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16" w:rsidRPr="00C70E2B" w:rsidRDefault="00B84816" w:rsidP="00B84816">
      <w:pPr>
        <w:suppressAutoHyphens/>
        <w:adjustRightInd w:val="0"/>
        <w:ind w:left="5670"/>
        <w:textAlignment w:val="baseline"/>
        <w:rPr>
          <w:i/>
          <w:sz w:val="20"/>
          <w:szCs w:val="20"/>
        </w:rPr>
      </w:pPr>
      <w:bookmarkStart w:id="0" w:name="_GoBack"/>
      <w:bookmarkEnd w:id="0"/>
      <w:r w:rsidRPr="00C70E2B">
        <w:rPr>
          <w:i/>
          <w:sz w:val="20"/>
          <w:szCs w:val="20"/>
        </w:rPr>
        <w:t xml:space="preserve">Taršos integruotos prevencijos ir kontrolės leidimų išdavimo, pakeitimo ir </w:t>
      </w:r>
      <w:r w:rsidRPr="00C70E2B">
        <w:rPr>
          <w:bCs/>
          <w:i/>
          <w:sz w:val="20"/>
          <w:szCs w:val="20"/>
        </w:rPr>
        <w:t xml:space="preserve">galiojimo </w:t>
      </w:r>
      <w:r w:rsidRPr="00C70E2B">
        <w:rPr>
          <w:i/>
          <w:sz w:val="20"/>
          <w:szCs w:val="20"/>
        </w:rPr>
        <w:t xml:space="preserve">panaikinimo taisyklių </w:t>
      </w:r>
    </w:p>
    <w:p w:rsidR="00B84816" w:rsidRPr="00C70E2B" w:rsidRDefault="00B84816" w:rsidP="00B84816">
      <w:pPr>
        <w:suppressAutoHyphens/>
        <w:adjustRightInd w:val="0"/>
        <w:ind w:left="5670"/>
        <w:jc w:val="both"/>
        <w:textAlignment w:val="baseline"/>
      </w:pPr>
      <w:r w:rsidRPr="00C70E2B">
        <w:rPr>
          <w:i/>
          <w:sz w:val="20"/>
          <w:szCs w:val="20"/>
        </w:rPr>
        <w:t>4 priedas</w:t>
      </w:r>
      <w:r w:rsidRPr="00C70E2B">
        <w:t xml:space="preserve"> </w:t>
      </w:r>
    </w:p>
    <w:p w:rsidR="00B84816" w:rsidRPr="00C70E2B" w:rsidRDefault="00B84816" w:rsidP="00B84816">
      <w:pPr>
        <w:suppressAutoHyphens/>
        <w:adjustRightInd w:val="0"/>
        <w:ind w:left="5670"/>
        <w:jc w:val="both"/>
        <w:textAlignment w:val="baseline"/>
      </w:pPr>
    </w:p>
    <w:p w:rsidR="00B84816" w:rsidRPr="00C70E2B" w:rsidRDefault="00B84816" w:rsidP="00B84816">
      <w:pPr>
        <w:suppressAutoHyphens/>
        <w:adjustRightInd w:val="0"/>
        <w:spacing w:line="360" w:lineRule="atLeast"/>
        <w:jc w:val="center"/>
        <w:textAlignment w:val="baseline"/>
        <w:rPr>
          <w:b/>
          <w:szCs w:val="20"/>
        </w:rPr>
      </w:pPr>
    </w:p>
    <w:p w:rsidR="00B84816" w:rsidRPr="00C70E2B" w:rsidRDefault="00B84816" w:rsidP="00B84816">
      <w:pPr>
        <w:suppressAutoHyphens/>
        <w:adjustRightInd w:val="0"/>
        <w:spacing w:line="360" w:lineRule="atLeast"/>
        <w:jc w:val="center"/>
        <w:textAlignment w:val="baseline"/>
        <w:rPr>
          <w:b/>
          <w:szCs w:val="20"/>
        </w:rPr>
      </w:pPr>
    </w:p>
    <w:p w:rsidR="00B84816" w:rsidRPr="00C70E2B" w:rsidRDefault="00B84816" w:rsidP="00B84816">
      <w:pPr>
        <w:suppressAutoHyphens/>
        <w:adjustRightInd w:val="0"/>
        <w:spacing w:line="360" w:lineRule="atLeast"/>
        <w:jc w:val="center"/>
        <w:textAlignment w:val="baseline"/>
        <w:rPr>
          <w:b/>
          <w:szCs w:val="20"/>
        </w:rPr>
      </w:pPr>
    </w:p>
    <w:p w:rsidR="00B84816" w:rsidRPr="002C6A17" w:rsidRDefault="00B84816" w:rsidP="00B84816">
      <w:pPr>
        <w:suppressAutoHyphens/>
        <w:jc w:val="center"/>
        <w:textAlignment w:val="baseline"/>
        <w:rPr>
          <w:b/>
          <w:szCs w:val="20"/>
        </w:rPr>
      </w:pPr>
    </w:p>
    <w:p w:rsidR="00B84816" w:rsidRPr="002C6A17" w:rsidRDefault="00B84816" w:rsidP="00B84816">
      <w:pPr>
        <w:suppressAutoHyphens/>
        <w:jc w:val="center"/>
        <w:textAlignment w:val="baseline"/>
        <w:rPr>
          <w:b/>
          <w:szCs w:val="20"/>
        </w:rPr>
      </w:pPr>
    </w:p>
    <w:p w:rsidR="00B84816" w:rsidRPr="002C6A17" w:rsidRDefault="00B84816" w:rsidP="00B84816">
      <w:pPr>
        <w:suppressAutoHyphens/>
        <w:jc w:val="center"/>
        <w:textAlignment w:val="baseline"/>
        <w:rPr>
          <w:b/>
          <w:szCs w:val="20"/>
        </w:rPr>
      </w:pPr>
      <w:r w:rsidRPr="002C6A17">
        <w:rPr>
          <w:b/>
          <w:szCs w:val="20"/>
        </w:rPr>
        <w:t>PARAIŠKA</w:t>
      </w:r>
    </w:p>
    <w:p w:rsidR="00B84816" w:rsidRDefault="00B84816" w:rsidP="00B84816">
      <w:pPr>
        <w:suppressAutoHyphens/>
        <w:jc w:val="center"/>
        <w:textAlignment w:val="baseline"/>
        <w:rPr>
          <w:b/>
          <w:szCs w:val="20"/>
        </w:rPr>
      </w:pPr>
      <w:r w:rsidRPr="002C6A17">
        <w:rPr>
          <w:b/>
          <w:szCs w:val="20"/>
        </w:rPr>
        <w:t xml:space="preserve">TARŠOS INTEGRUOTOS PREVENCIJOS IR KONTROLĖS LEIDIMUI </w:t>
      </w:r>
    </w:p>
    <w:p w:rsidR="00B84816" w:rsidRPr="002C6A17" w:rsidRDefault="00B84816" w:rsidP="00B84816">
      <w:pPr>
        <w:suppressAutoHyphens/>
        <w:jc w:val="center"/>
        <w:textAlignment w:val="baseline"/>
        <w:rPr>
          <w:b/>
          <w:szCs w:val="20"/>
        </w:rPr>
      </w:pPr>
      <w:r w:rsidRPr="002C6A17">
        <w:rPr>
          <w:b/>
          <w:szCs w:val="20"/>
        </w:rPr>
        <w:t>NR. T-P.1-13/2016 PAKEISTI</w:t>
      </w:r>
    </w:p>
    <w:p w:rsidR="00B84816" w:rsidRPr="002C6A17" w:rsidRDefault="00B84816" w:rsidP="00B84816">
      <w:pPr>
        <w:suppressAutoHyphens/>
        <w:jc w:val="center"/>
        <w:textAlignment w:val="baseline"/>
        <w:rPr>
          <w:b/>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p>
    <w:p w:rsidR="00B84816" w:rsidRPr="002C6A17" w:rsidRDefault="00B84816" w:rsidP="00B84816">
      <w:pPr>
        <w:suppressAutoHyphens/>
        <w:textAlignment w:val="baseline"/>
        <w:rPr>
          <w:szCs w:val="20"/>
        </w:rPr>
      </w:pPr>
      <w:r w:rsidRPr="002C6A17">
        <w:rPr>
          <w:iCs/>
          <w:szCs w:val="20"/>
        </w:rPr>
        <w:t xml:space="preserve">            </w:t>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r>
      <w:r>
        <w:rPr>
          <w:iCs/>
          <w:szCs w:val="20"/>
        </w:rPr>
        <w:tab/>
        <w:t xml:space="preserve">        </w:t>
      </w:r>
      <w:r w:rsidRPr="002C6A17">
        <w:rPr>
          <w:iCs/>
          <w:szCs w:val="20"/>
        </w:rPr>
        <w:t>111809965</w:t>
      </w:r>
    </w:p>
    <w:p w:rsidR="00B84816" w:rsidRPr="002C6A17" w:rsidRDefault="00B84816" w:rsidP="00B84816">
      <w:pPr>
        <w:suppressAutoHyphens/>
        <w:textAlignment w:val="baseline"/>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sidRPr="002C6A17">
        <w:rPr>
          <w:i/>
          <w:sz w:val="20"/>
          <w:szCs w:val="20"/>
        </w:rPr>
        <w:t>(Juridinio asmens kodas)</w:t>
      </w:r>
    </w:p>
    <w:p w:rsidR="00B84816" w:rsidRPr="002C6A17" w:rsidRDefault="00B84816" w:rsidP="00B84816">
      <w:pPr>
        <w:suppressAutoHyphens/>
        <w:textAlignment w:val="baseline"/>
        <w:rPr>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“Nordic proteins”</w:t>
      </w:r>
      <w:r>
        <w:rPr>
          <w:iCs/>
          <w:szCs w:val="20"/>
          <w:u w:val="single"/>
        </w:rPr>
        <w:t xml:space="preserve">, </w:t>
      </w:r>
      <w:r w:rsidRPr="002C6A17">
        <w:rPr>
          <w:iCs/>
          <w:szCs w:val="20"/>
          <w:u w:val="single"/>
        </w:rPr>
        <w:t>Biržų g. 35, Medeikių k., 41456 Biržų r.</w:t>
      </w:r>
      <w:r>
        <w:rPr>
          <w:iCs/>
          <w:szCs w:val="20"/>
          <w:u w:val="single"/>
        </w:rPr>
        <w:t>, t</w:t>
      </w:r>
      <w:r w:rsidRPr="002C6A17">
        <w:rPr>
          <w:iCs/>
          <w:szCs w:val="20"/>
          <w:u w:val="single"/>
          <w:lang w:val="en-GB"/>
        </w:rPr>
        <w:t xml:space="preserve">el. </w:t>
      </w:r>
      <w:r w:rsidRPr="002C6A17">
        <w:rPr>
          <w:iCs/>
          <w:szCs w:val="20"/>
          <w:u w:val="single"/>
        </w:rPr>
        <w:t>8-450 58636</w:t>
      </w:r>
      <w:r>
        <w:rPr>
          <w:iCs/>
          <w:szCs w:val="20"/>
          <w:u w:val="single"/>
        </w:rPr>
        <w:t>,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(Veiklos vykdytojo, teikiančio Paraišką, pavadinimas, jo adresas, telefono, fakso Nr., elektroninio</w:t>
      </w:r>
      <w:r w:rsidRPr="002C6A17">
        <w:rPr>
          <w:i/>
          <w:szCs w:val="20"/>
        </w:rPr>
        <w:t xml:space="preserve"> </w:t>
      </w:r>
      <w:r w:rsidRPr="002C6A17">
        <w:rPr>
          <w:i/>
          <w:sz w:val="20"/>
          <w:szCs w:val="20"/>
        </w:rPr>
        <w:t>pašto adresas)</w:t>
      </w:r>
    </w:p>
    <w:p w:rsidR="00B84816" w:rsidRPr="002C6A17" w:rsidRDefault="00B84816" w:rsidP="00B84816">
      <w:pPr>
        <w:tabs>
          <w:tab w:val="right" w:leader="underscore" w:pos="9072"/>
        </w:tabs>
        <w:suppressAutoHyphens/>
        <w:jc w:val="center"/>
        <w:textAlignment w:val="baseline"/>
        <w:rPr>
          <w:i/>
          <w:sz w:val="20"/>
          <w:szCs w:val="20"/>
        </w:rPr>
      </w:pP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“Nordic proteins”, Biržų g. 35, Medeikių k., 41456 Biržų r., t</w:t>
      </w:r>
      <w:r w:rsidRPr="002C6A17">
        <w:rPr>
          <w:iCs/>
          <w:szCs w:val="20"/>
          <w:u w:val="single"/>
          <w:lang w:val="en-GB"/>
        </w:rPr>
        <w:t xml:space="preserve">el. </w:t>
      </w:r>
      <w:r w:rsidRPr="002C6A17">
        <w:rPr>
          <w:iCs/>
          <w:szCs w:val="20"/>
          <w:u w:val="single"/>
        </w:rPr>
        <w:t>8-450 58636,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 xml:space="preserve"> (Ūkinės veiklos objekto pavadinimas, adresas, telefonas)</w:t>
      </w: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 w:val="20"/>
          <w:szCs w:val="20"/>
        </w:rPr>
      </w:pPr>
    </w:p>
    <w:p w:rsidR="00B84816" w:rsidRPr="002C6A17" w:rsidRDefault="00B84816" w:rsidP="00B84816">
      <w:pPr>
        <w:tabs>
          <w:tab w:val="right" w:leader="underscore" w:pos="9072"/>
        </w:tabs>
        <w:suppressAutoHyphens/>
        <w:jc w:val="center"/>
        <w:textAlignment w:val="baseline"/>
        <w:rPr>
          <w:szCs w:val="20"/>
          <w:u w:val="single"/>
        </w:rPr>
      </w:pPr>
      <w:r w:rsidRPr="002C6A17">
        <w:rPr>
          <w:iCs/>
          <w:szCs w:val="20"/>
          <w:u w:val="single"/>
        </w:rPr>
        <w:t>UAB “Nordic proteins”</w:t>
      </w:r>
      <w:r w:rsidRPr="002C6A17">
        <w:rPr>
          <w:szCs w:val="20"/>
          <w:u w:val="single"/>
        </w:rPr>
        <w:t xml:space="preserve"> direktorius </w:t>
      </w:r>
      <w:r>
        <w:rPr>
          <w:szCs w:val="20"/>
          <w:u w:val="single"/>
        </w:rPr>
        <w:t>Audrius Jukna</w:t>
      </w:r>
      <w:r w:rsidRPr="002C6A17">
        <w:rPr>
          <w:szCs w:val="20"/>
          <w:u w:val="single"/>
        </w:rPr>
        <w:t>,</w:t>
      </w:r>
      <w:r>
        <w:rPr>
          <w:szCs w:val="20"/>
          <w:u w:val="single"/>
        </w:rPr>
        <w:t xml:space="preserve"> </w:t>
      </w:r>
      <w:r>
        <w:rPr>
          <w:iCs/>
          <w:szCs w:val="20"/>
          <w:u w:val="single"/>
        </w:rPr>
        <w:t>t</w:t>
      </w:r>
      <w:r w:rsidRPr="002C6A17">
        <w:rPr>
          <w:iCs/>
          <w:szCs w:val="20"/>
          <w:u w:val="single"/>
          <w:lang w:val="en-GB"/>
        </w:rPr>
        <w:t xml:space="preserve">el. </w:t>
      </w:r>
      <w:r w:rsidRPr="002C6A17">
        <w:rPr>
          <w:iCs/>
          <w:szCs w:val="20"/>
          <w:u w:val="single"/>
        </w:rPr>
        <w:t>8-450 58636</w:t>
      </w:r>
      <w:r>
        <w:rPr>
          <w:iCs/>
          <w:szCs w:val="20"/>
          <w:u w:val="single"/>
        </w:rPr>
        <w:t>, e</w:t>
      </w:r>
      <w:r w:rsidRPr="002C6A17">
        <w:rPr>
          <w:iCs/>
          <w:szCs w:val="20"/>
          <w:u w:val="single"/>
          <w:lang w:val="en-GB"/>
        </w:rPr>
        <w:t xml:space="preserve">l. p. </w:t>
      </w:r>
      <w:r w:rsidRPr="00FB2017">
        <w:rPr>
          <w:iCs/>
          <w:szCs w:val="20"/>
          <w:u w:val="single"/>
        </w:rPr>
        <w:t>info@nordicproteins.com</w:t>
      </w:r>
    </w:p>
    <w:p w:rsidR="00B84816" w:rsidRPr="002C6A17" w:rsidRDefault="00B84816" w:rsidP="00B84816">
      <w:pPr>
        <w:tabs>
          <w:tab w:val="right" w:leader="underscore" w:pos="9072"/>
        </w:tabs>
        <w:suppressAutoHyphens/>
        <w:jc w:val="center"/>
        <w:textAlignment w:val="baseline"/>
        <w:rPr>
          <w:i/>
          <w:sz w:val="20"/>
          <w:szCs w:val="20"/>
        </w:rPr>
      </w:pPr>
      <w:r w:rsidRPr="002C6A17">
        <w:rPr>
          <w:i/>
          <w:sz w:val="20"/>
          <w:szCs w:val="20"/>
        </w:rPr>
        <w:t xml:space="preserve"> (Kontaktinio asmens duomenys, telefono, fakso Nr., el. pašto adresas)</w:t>
      </w:r>
    </w:p>
    <w:p w:rsidR="00B84816" w:rsidRPr="002C6A17" w:rsidRDefault="00B84816" w:rsidP="00B84816">
      <w:pPr>
        <w:tabs>
          <w:tab w:val="right" w:leader="underscore" w:pos="9072"/>
        </w:tabs>
        <w:suppressAutoHyphens/>
        <w:jc w:val="center"/>
        <w:textAlignment w:val="baseline"/>
      </w:pPr>
    </w:p>
    <w:p w:rsidR="00B84816" w:rsidRPr="00C70E2B" w:rsidRDefault="00B84816" w:rsidP="00B84816">
      <w:pPr>
        <w:suppressAutoHyphens/>
        <w:adjustRightInd w:val="0"/>
        <w:spacing w:line="360" w:lineRule="auto"/>
        <w:jc w:val="center"/>
        <w:textAlignment w:val="baseline"/>
      </w:pPr>
    </w:p>
    <w:p w:rsidR="00B84816" w:rsidRPr="00C70E2B" w:rsidRDefault="00B84816" w:rsidP="00B84816">
      <w:pPr>
        <w:suppressAutoHyphens/>
        <w:adjustRightInd w:val="0"/>
        <w:jc w:val="center"/>
        <w:textAlignment w:val="baseline"/>
      </w:pPr>
    </w:p>
    <w:p w:rsidR="00921A34" w:rsidRPr="00466027" w:rsidRDefault="00921A34" w:rsidP="00466027">
      <w:pPr>
        <w:suppressAutoHyphens/>
        <w:adjustRightInd w:val="0"/>
        <w:jc w:val="center"/>
        <w:textAlignment w:val="baseline"/>
        <w:sectPr w:rsidR="00921A34" w:rsidRPr="00466027" w:rsidSect="004932EE">
          <w:footnotePr>
            <w:pos w:val="beneathText"/>
          </w:footnotePr>
          <w:pgSz w:w="11907" w:h="16840" w:code="9"/>
          <w:pgMar w:top="1134" w:right="567" w:bottom="1134" w:left="1701" w:header="624" w:footer="397" w:gutter="0"/>
          <w:pgNumType w:start="1"/>
          <w:cols w:space="1296"/>
          <w:titlePg/>
          <w:rtlGutter/>
          <w:docGrid w:linePitch="360"/>
        </w:sectPr>
      </w:pPr>
    </w:p>
    <w:p w:rsidR="00921A34" w:rsidRPr="00912DE6" w:rsidRDefault="00921A34" w:rsidP="00466027">
      <w:pPr>
        <w:suppressAutoHyphens/>
        <w:adjustRightInd w:val="0"/>
        <w:spacing w:line="360" w:lineRule="atLeast"/>
        <w:ind w:left="567"/>
        <w:jc w:val="center"/>
        <w:textAlignment w:val="baseline"/>
        <w:rPr>
          <w:b/>
          <w:sz w:val="22"/>
        </w:rPr>
      </w:pPr>
      <w:r w:rsidRPr="00912DE6">
        <w:rPr>
          <w:b/>
          <w:sz w:val="22"/>
        </w:rPr>
        <w:lastRenderedPageBreak/>
        <w:t>I. BENDRO POBŪDŽIO INFORMACIJA</w:t>
      </w:r>
    </w:p>
    <w:p w:rsidR="00921A34" w:rsidRPr="00912DE6" w:rsidRDefault="00921A34" w:rsidP="00466027">
      <w:pPr>
        <w:suppressAutoHyphens/>
        <w:adjustRightInd w:val="0"/>
        <w:spacing w:line="360" w:lineRule="atLeast"/>
        <w:ind w:left="567"/>
        <w:jc w:val="center"/>
        <w:textAlignment w:val="baseline"/>
        <w:rPr>
          <w:b/>
          <w:sz w:val="22"/>
        </w:rPr>
      </w:pPr>
    </w:p>
    <w:p w:rsidR="00921A34" w:rsidRPr="00DF63A5" w:rsidRDefault="00921A34" w:rsidP="00DF63A5">
      <w:pPr>
        <w:numPr>
          <w:ilvl w:val="0"/>
          <w:numId w:val="6"/>
        </w:numPr>
        <w:suppressAutoHyphens/>
        <w:adjustRightInd w:val="0"/>
        <w:jc w:val="both"/>
        <w:textAlignment w:val="baseline"/>
        <w:rPr>
          <w:b/>
          <w:sz w:val="22"/>
        </w:rPr>
      </w:pPr>
      <w:r w:rsidRPr="00DF63A5">
        <w:rPr>
          <w:b/>
          <w:sz w:val="22"/>
        </w:rPr>
        <w:t xml:space="preserve">Informacija apie vietos sąlygas: įrenginio eksploatavimo vieta, trumpa vietovės charakteristika. </w:t>
      </w:r>
    </w:p>
    <w:p w:rsidR="00D96389" w:rsidRPr="00091B4C" w:rsidRDefault="00307477" w:rsidP="002D2786">
      <w:pPr>
        <w:ind w:firstLine="567"/>
        <w:jc w:val="both"/>
        <w:rPr>
          <w:rFonts w:cs="Tahoma"/>
          <w:sz w:val="22"/>
          <w:szCs w:val="22"/>
          <w:lang/>
        </w:rPr>
      </w:pPr>
      <w:r w:rsidRPr="00091B4C">
        <w:rPr>
          <w:rFonts w:cs="Tahoma"/>
          <w:sz w:val="22"/>
          <w:szCs w:val="22"/>
          <w:lang/>
        </w:rPr>
        <w:t>UAB „Nordic proteins“</w:t>
      </w:r>
      <w:r w:rsidR="00A52BE9" w:rsidRPr="00091B4C">
        <w:rPr>
          <w:rFonts w:cs="Tahoma"/>
          <w:sz w:val="22"/>
          <w:szCs w:val="22"/>
          <w:lang/>
        </w:rPr>
        <w:t xml:space="preserve"> pieno perdirbimo gamyklos ištakos - Medeikių pieninė, įkurta 1938 m. Ilgainiui keitėsi bendrovės savininkai, pieno perdirbimo gamykla pilnai integravosi vietos bendruomenėje. G</w:t>
      </w:r>
      <w:r w:rsidR="00FE54CA" w:rsidRPr="00091B4C">
        <w:rPr>
          <w:rFonts w:cs="Tahoma"/>
          <w:sz w:val="22"/>
          <w:szCs w:val="22"/>
          <w:lang/>
        </w:rPr>
        <w:t xml:space="preserve">amykla </w:t>
      </w:r>
      <w:r w:rsidR="000477E5" w:rsidRPr="00091B4C">
        <w:rPr>
          <w:rFonts w:cs="Tahoma"/>
          <w:sz w:val="22"/>
          <w:szCs w:val="22"/>
          <w:lang/>
        </w:rPr>
        <w:t>veiklą vykdo</w:t>
      </w:r>
      <w:r w:rsidR="00FE54CA" w:rsidRPr="00091B4C">
        <w:rPr>
          <w:rFonts w:cs="Tahoma"/>
          <w:sz w:val="22"/>
          <w:szCs w:val="22"/>
          <w:lang/>
        </w:rPr>
        <w:t xml:space="preserve"> apie 600 gyventojų turinči</w:t>
      </w:r>
      <w:r w:rsidR="00F84B5A" w:rsidRPr="00091B4C">
        <w:rPr>
          <w:rFonts w:cs="Tahoma"/>
          <w:sz w:val="22"/>
          <w:szCs w:val="22"/>
          <w:lang/>
        </w:rPr>
        <w:t xml:space="preserve">oje </w:t>
      </w:r>
      <w:r w:rsidR="00FE54CA" w:rsidRPr="00091B4C">
        <w:rPr>
          <w:rFonts w:cs="Tahoma"/>
          <w:sz w:val="22"/>
          <w:szCs w:val="22"/>
          <w:lang/>
        </w:rPr>
        <w:t xml:space="preserve">Medeikių </w:t>
      </w:r>
      <w:r w:rsidR="00F84B5A" w:rsidRPr="00091B4C">
        <w:rPr>
          <w:rFonts w:cs="Tahoma"/>
          <w:sz w:val="22"/>
          <w:szCs w:val="22"/>
          <w:lang/>
        </w:rPr>
        <w:t>gyvenvietėje</w:t>
      </w:r>
      <w:r w:rsidR="00FE54CA" w:rsidRPr="00091B4C">
        <w:rPr>
          <w:rFonts w:cs="Tahoma"/>
          <w:sz w:val="22"/>
          <w:szCs w:val="22"/>
          <w:lang/>
        </w:rPr>
        <w:t>, Parovėjos sen., Biržų r., šalia kelio Parovėja–Nemunėlio Radviliškis</w:t>
      </w:r>
      <w:r w:rsidR="00DD47A0" w:rsidRPr="00091B4C">
        <w:rPr>
          <w:rFonts w:cs="Tahoma"/>
          <w:sz w:val="22"/>
          <w:szCs w:val="22"/>
          <w:lang/>
        </w:rPr>
        <w:t xml:space="preserve"> (</w:t>
      </w:r>
      <w:r w:rsidR="00DD47A0" w:rsidRPr="00091B4C">
        <w:rPr>
          <w:rFonts w:cs="Tahoma"/>
          <w:i/>
          <w:sz w:val="22"/>
          <w:szCs w:val="22"/>
          <w:u w:val="single"/>
          <w:lang/>
        </w:rPr>
        <w:t>1 priedas</w:t>
      </w:r>
      <w:r w:rsidR="00DD47A0" w:rsidRPr="00091B4C">
        <w:rPr>
          <w:rFonts w:cs="Tahoma"/>
          <w:sz w:val="22"/>
          <w:szCs w:val="22"/>
          <w:lang/>
        </w:rPr>
        <w:t>)</w:t>
      </w:r>
      <w:r w:rsidR="00FE54CA" w:rsidRPr="00091B4C">
        <w:rPr>
          <w:rFonts w:cs="Tahoma"/>
          <w:sz w:val="22"/>
          <w:szCs w:val="22"/>
          <w:lang/>
        </w:rPr>
        <w:t xml:space="preserve">. Gamyklos teritorija užima </w:t>
      </w:r>
      <w:r w:rsidR="00155FC1" w:rsidRPr="00091B4C">
        <w:rPr>
          <w:rFonts w:cs="Tahoma"/>
          <w:sz w:val="22"/>
          <w:szCs w:val="22"/>
          <w:lang/>
        </w:rPr>
        <w:t>3,0</w:t>
      </w:r>
      <w:r w:rsidRPr="00091B4C">
        <w:rPr>
          <w:rFonts w:cs="Tahoma"/>
          <w:sz w:val="22"/>
          <w:szCs w:val="22"/>
          <w:lang/>
        </w:rPr>
        <w:t>3</w:t>
      </w:r>
      <w:r w:rsidR="00155FC1" w:rsidRPr="00091B4C">
        <w:rPr>
          <w:rFonts w:cs="Tahoma"/>
          <w:sz w:val="22"/>
          <w:szCs w:val="22"/>
          <w:lang/>
        </w:rPr>
        <w:t>8</w:t>
      </w:r>
      <w:r w:rsidR="00FE54CA" w:rsidRPr="00091B4C">
        <w:rPr>
          <w:rFonts w:cs="Tahoma"/>
          <w:sz w:val="22"/>
          <w:szCs w:val="22"/>
          <w:lang/>
        </w:rPr>
        <w:t xml:space="preserve"> ha, iš visų pusių aptverta tvora. Iš rytinės pusės įmonės teritorija ribojasi su keliu Parovėja–Nemunėlio Radviliškis, iš šiaurinės – su Medeikių pagrindine mokykla, </w:t>
      </w:r>
      <w:r w:rsidR="003772FE" w:rsidRPr="00091B4C">
        <w:rPr>
          <w:rFonts w:cs="Tahoma"/>
          <w:sz w:val="22"/>
          <w:szCs w:val="22"/>
          <w:lang/>
        </w:rPr>
        <w:t>vakarinėje</w:t>
      </w:r>
      <w:r w:rsidR="00FE54CA" w:rsidRPr="00091B4C">
        <w:rPr>
          <w:rFonts w:cs="Tahoma"/>
          <w:sz w:val="22"/>
          <w:szCs w:val="22"/>
          <w:lang/>
        </w:rPr>
        <w:t xml:space="preserve"> pusėje nei gyvenamųjų, nei viešosios paskirties statinių nėra, </w:t>
      </w:r>
      <w:r w:rsidR="003772FE" w:rsidRPr="00091B4C">
        <w:rPr>
          <w:rFonts w:cs="Tahoma"/>
          <w:sz w:val="22"/>
          <w:szCs w:val="22"/>
          <w:lang/>
        </w:rPr>
        <w:t>pietinėje</w:t>
      </w:r>
      <w:r w:rsidR="00FE54CA" w:rsidRPr="00091B4C">
        <w:rPr>
          <w:rFonts w:cs="Tahoma"/>
          <w:sz w:val="22"/>
          <w:szCs w:val="22"/>
          <w:lang/>
        </w:rPr>
        <w:t xml:space="preserve"> pusėje teritorija ribojasi su vieškeliu, vedančiu į Braškių kaimą</w:t>
      </w:r>
      <w:bookmarkStart w:id="1" w:name="OLE_LINK1"/>
      <w:r w:rsidR="00FE54CA" w:rsidRPr="00091B4C">
        <w:rPr>
          <w:rFonts w:cs="Tahoma"/>
          <w:sz w:val="22"/>
          <w:szCs w:val="22"/>
          <w:lang/>
        </w:rPr>
        <w:t xml:space="preserve">. </w:t>
      </w:r>
      <w:bookmarkEnd w:id="1"/>
      <w:r w:rsidR="003C6632" w:rsidRPr="00091B4C">
        <w:rPr>
          <w:rFonts w:cs="Tahoma"/>
          <w:sz w:val="22"/>
          <w:szCs w:val="22"/>
          <w:lang/>
        </w:rPr>
        <w:t xml:space="preserve">Pieno perdirbimo gamykla gamybinėje veikloje susidarančias nuotekas valo nuosavuose biologinio valymo įrenginiuose, esančiuose už 1,3 km vakarų kryptimi, šalia upės Rovėja dešiniojo kranto. </w:t>
      </w:r>
      <w:r w:rsidR="00D96389" w:rsidRPr="00091B4C">
        <w:rPr>
          <w:rFonts w:cs="Tahoma"/>
          <w:sz w:val="22"/>
          <w:szCs w:val="22"/>
          <w:lang/>
        </w:rPr>
        <w:t>Apylinkėse vyrauja kaimiškasis agrarinis kraštovaizdis su istoriškai susiformavusias kaimais.</w:t>
      </w:r>
    </w:p>
    <w:p w:rsidR="00A52BE9" w:rsidRPr="00091B4C" w:rsidRDefault="00EC66D3" w:rsidP="00E7567D">
      <w:pPr>
        <w:ind w:firstLine="567"/>
        <w:jc w:val="both"/>
        <w:rPr>
          <w:rFonts w:cs="Tahoma"/>
          <w:sz w:val="22"/>
          <w:szCs w:val="22"/>
          <w:lang/>
        </w:rPr>
      </w:pPr>
      <w:r w:rsidRPr="00091B4C">
        <w:rPr>
          <w:rFonts w:cs="Tahoma"/>
          <w:sz w:val="22"/>
          <w:szCs w:val="22"/>
          <w:lang/>
        </w:rPr>
        <w:t xml:space="preserve">Atstumas nuo gamyklos teritorijos iki artimiausių </w:t>
      </w:r>
      <w:r w:rsidR="00271D6E" w:rsidRPr="00091B4C">
        <w:rPr>
          <w:rFonts w:cs="Tahoma"/>
          <w:sz w:val="22"/>
          <w:szCs w:val="22"/>
          <w:lang/>
        </w:rPr>
        <w:t xml:space="preserve">Medeikių gyvenvietės </w:t>
      </w:r>
      <w:r w:rsidRPr="00091B4C">
        <w:rPr>
          <w:rFonts w:cs="Tahoma"/>
          <w:sz w:val="22"/>
          <w:szCs w:val="22"/>
          <w:lang/>
        </w:rPr>
        <w:t>gyvenamųjų namų apie 0,04 km. Artimiausia ugdymo įstaiga</w:t>
      </w:r>
      <w:r w:rsidR="00271D6E" w:rsidRPr="00091B4C">
        <w:rPr>
          <w:rFonts w:cs="Tahoma"/>
          <w:sz w:val="22"/>
          <w:szCs w:val="22"/>
          <w:lang/>
        </w:rPr>
        <w:t xml:space="preserve"> - </w:t>
      </w:r>
      <w:r w:rsidRPr="00091B4C">
        <w:rPr>
          <w:rFonts w:cs="Tahoma"/>
          <w:sz w:val="22"/>
          <w:szCs w:val="22"/>
          <w:lang/>
        </w:rPr>
        <w:t>Medeikių pagrindinė mokykla</w:t>
      </w:r>
      <w:r w:rsidR="001B3802" w:rsidRPr="00091B4C">
        <w:rPr>
          <w:rFonts w:cs="Tahoma"/>
          <w:sz w:val="22"/>
          <w:szCs w:val="22"/>
          <w:lang/>
        </w:rPr>
        <w:t xml:space="preserve"> </w:t>
      </w:r>
      <w:r w:rsidR="001B3802" w:rsidRPr="00091B4C">
        <w:rPr>
          <w:rFonts w:cs="Tahoma"/>
          <w:b/>
          <w:i/>
          <w:sz w:val="22"/>
          <w:szCs w:val="22"/>
          <w:lang/>
        </w:rPr>
        <w:t>U1</w:t>
      </w:r>
      <w:r w:rsidR="00F4459C" w:rsidRPr="00091B4C">
        <w:rPr>
          <w:rFonts w:cs="Tahoma"/>
          <w:sz w:val="22"/>
          <w:szCs w:val="22"/>
          <w:lang/>
        </w:rPr>
        <w:t xml:space="preserve">, esanti </w:t>
      </w:r>
      <w:r w:rsidR="00271D6E" w:rsidRPr="00091B4C">
        <w:rPr>
          <w:rFonts w:cs="Tahoma"/>
          <w:sz w:val="22"/>
          <w:szCs w:val="22"/>
          <w:lang/>
        </w:rPr>
        <w:t>apie 0,0</w:t>
      </w:r>
      <w:r w:rsidR="0079231F" w:rsidRPr="00091B4C">
        <w:rPr>
          <w:rFonts w:cs="Tahoma"/>
          <w:sz w:val="22"/>
          <w:szCs w:val="22"/>
          <w:lang/>
        </w:rPr>
        <w:t>6</w:t>
      </w:r>
      <w:r w:rsidR="00271D6E" w:rsidRPr="00091B4C">
        <w:rPr>
          <w:rFonts w:cs="Tahoma"/>
          <w:sz w:val="22"/>
          <w:szCs w:val="22"/>
          <w:lang/>
        </w:rPr>
        <w:t xml:space="preserve"> km atstume</w:t>
      </w:r>
      <w:r w:rsidR="00F4459C" w:rsidRPr="00091B4C">
        <w:rPr>
          <w:rFonts w:cs="Tahoma"/>
          <w:sz w:val="22"/>
          <w:szCs w:val="22"/>
          <w:lang/>
        </w:rPr>
        <w:t>. K</w:t>
      </w:r>
      <w:r w:rsidR="00271D6E" w:rsidRPr="00091B4C">
        <w:rPr>
          <w:rFonts w:cs="Tahoma"/>
          <w:sz w:val="22"/>
          <w:szCs w:val="22"/>
          <w:lang/>
        </w:rPr>
        <w:t xml:space="preserve">ita arti esanti ugdymo įstaiga - Medeikių vaikų globos namai „Vaiko užuovėja“ </w:t>
      </w:r>
      <w:r w:rsidR="001B3802" w:rsidRPr="00091B4C">
        <w:rPr>
          <w:rFonts w:cs="Tahoma"/>
          <w:b/>
          <w:i/>
          <w:sz w:val="22"/>
          <w:szCs w:val="22"/>
          <w:lang/>
        </w:rPr>
        <w:t>U2</w:t>
      </w:r>
      <w:r w:rsidR="00F4459C" w:rsidRPr="00091B4C">
        <w:rPr>
          <w:rFonts w:cs="Tahoma"/>
          <w:sz w:val="22"/>
          <w:szCs w:val="22"/>
          <w:lang/>
        </w:rPr>
        <w:t>,</w:t>
      </w:r>
      <w:r w:rsidR="00271D6E" w:rsidRPr="00091B4C">
        <w:rPr>
          <w:rFonts w:cs="Tahoma"/>
          <w:sz w:val="22"/>
          <w:szCs w:val="22"/>
          <w:lang/>
        </w:rPr>
        <w:t xml:space="preserve"> apie 0,35 km atstume. </w:t>
      </w:r>
      <w:r w:rsidRPr="00091B4C">
        <w:rPr>
          <w:rFonts w:cs="Tahoma"/>
          <w:sz w:val="22"/>
          <w:szCs w:val="22"/>
          <w:lang/>
        </w:rPr>
        <w:t>Artimiausi</w:t>
      </w:r>
      <w:r w:rsidR="00271D6E" w:rsidRPr="00091B4C">
        <w:rPr>
          <w:rFonts w:cs="Tahoma"/>
          <w:sz w:val="22"/>
          <w:szCs w:val="22"/>
          <w:lang/>
        </w:rPr>
        <w:t>a</w:t>
      </w:r>
      <w:r w:rsidRPr="00091B4C">
        <w:rPr>
          <w:rFonts w:cs="Tahoma"/>
          <w:sz w:val="22"/>
          <w:szCs w:val="22"/>
          <w:lang/>
        </w:rPr>
        <w:t xml:space="preserve"> sveikatos priežiūros įstaig</w:t>
      </w:r>
      <w:r w:rsidR="00271D6E" w:rsidRPr="00091B4C">
        <w:rPr>
          <w:rFonts w:cs="Tahoma"/>
          <w:sz w:val="22"/>
          <w:szCs w:val="22"/>
          <w:lang/>
        </w:rPr>
        <w:t>a</w:t>
      </w:r>
      <w:r w:rsidR="00F4459C" w:rsidRPr="00091B4C">
        <w:rPr>
          <w:rFonts w:cs="Tahoma"/>
          <w:sz w:val="22"/>
          <w:szCs w:val="22"/>
          <w:lang/>
        </w:rPr>
        <w:t xml:space="preserve"> -</w:t>
      </w:r>
      <w:r w:rsidR="00271D6E" w:rsidRPr="00091B4C">
        <w:rPr>
          <w:rFonts w:cs="Tahoma"/>
          <w:sz w:val="22"/>
          <w:szCs w:val="22"/>
          <w:lang/>
        </w:rPr>
        <w:t xml:space="preserve"> Medeikių medicinos punktas </w:t>
      </w:r>
      <w:r w:rsidR="001B3802" w:rsidRPr="00091B4C">
        <w:rPr>
          <w:rFonts w:cs="Tahoma"/>
          <w:b/>
          <w:i/>
          <w:sz w:val="22"/>
          <w:szCs w:val="22"/>
          <w:lang/>
        </w:rPr>
        <w:t>M</w:t>
      </w:r>
      <w:r w:rsidR="00F4459C" w:rsidRPr="00091B4C">
        <w:rPr>
          <w:rFonts w:cs="Tahoma"/>
          <w:sz w:val="22"/>
          <w:szCs w:val="22"/>
          <w:lang/>
        </w:rPr>
        <w:t>, esantis</w:t>
      </w:r>
      <w:r w:rsidR="00271D6E" w:rsidRPr="00091B4C">
        <w:rPr>
          <w:rFonts w:cs="Tahoma"/>
          <w:sz w:val="22"/>
          <w:szCs w:val="22"/>
          <w:lang/>
        </w:rPr>
        <w:t xml:space="preserve"> apie 0,5 km atstume. </w:t>
      </w:r>
      <w:r w:rsidR="001B3802" w:rsidRPr="00091B4C">
        <w:rPr>
          <w:rFonts w:cs="Tahoma"/>
          <w:sz w:val="22"/>
          <w:szCs w:val="22"/>
          <w:lang/>
        </w:rPr>
        <w:t xml:space="preserve">Kita artimiausia ūkinę-gamybinę veiklą vykdanti įmonė – Medeikių ŽŪB </w:t>
      </w:r>
      <w:r w:rsidR="001B3802" w:rsidRPr="00091B4C">
        <w:rPr>
          <w:rFonts w:cs="Tahoma"/>
          <w:b/>
          <w:i/>
          <w:sz w:val="22"/>
          <w:szCs w:val="22"/>
          <w:lang/>
        </w:rPr>
        <w:t>Į</w:t>
      </w:r>
      <w:r w:rsidR="001B3802" w:rsidRPr="00091B4C">
        <w:rPr>
          <w:rFonts w:cs="Tahoma"/>
          <w:sz w:val="22"/>
          <w:szCs w:val="22"/>
          <w:lang/>
        </w:rPr>
        <w:t>, esanti 1,</w:t>
      </w:r>
      <w:r w:rsidR="0079231F" w:rsidRPr="00091B4C">
        <w:rPr>
          <w:rFonts w:cs="Tahoma"/>
          <w:sz w:val="22"/>
          <w:szCs w:val="22"/>
          <w:lang/>
        </w:rPr>
        <w:t>3</w:t>
      </w:r>
      <w:r w:rsidR="001B3802" w:rsidRPr="00091B4C">
        <w:rPr>
          <w:rFonts w:cs="Tahoma"/>
          <w:sz w:val="22"/>
          <w:szCs w:val="22"/>
          <w:lang/>
        </w:rPr>
        <w:t xml:space="preserve"> km atstume šiaurės rytų kryptimi nuo gamyklos teritorijos. </w:t>
      </w:r>
    </w:p>
    <w:p w:rsidR="00382359" w:rsidRPr="00091B4C" w:rsidRDefault="00271D6E" w:rsidP="00E7567D">
      <w:pPr>
        <w:ind w:firstLine="567"/>
        <w:jc w:val="both"/>
        <w:rPr>
          <w:rFonts w:cs="Tahoma"/>
          <w:sz w:val="22"/>
          <w:szCs w:val="22"/>
          <w:lang/>
        </w:rPr>
      </w:pPr>
      <w:r w:rsidRPr="00091B4C">
        <w:rPr>
          <w:rFonts w:cs="Tahoma"/>
          <w:sz w:val="22"/>
          <w:szCs w:val="22"/>
          <w:lang/>
        </w:rPr>
        <w:t>A</w:t>
      </w:r>
      <w:r w:rsidR="00EC66D3" w:rsidRPr="00091B4C">
        <w:rPr>
          <w:rFonts w:cs="Tahoma"/>
          <w:sz w:val="22"/>
          <w:szCs w:val="22"/>
          <w:lang/>
        </w:rPr>
        <w:t>rtimiaus</w:t>
      </w:r>
      <w:r w:rsidRPr="00091B4C">
        <w:rPr>
          <w:rFonts w:cs="Tahoma"/>
          <w:sz w:val="22"/>
          <w:szCs w:val="22"/>
          <w:lang/>
        </w:rPr>
        <w:t>ia</w:t>
      </w:r>
      <w:r w:rsidR="00EC66D3" w:rsidRPr="00091B4C">
        <w:rPr>
          <w:rFonts w:cs="Tahoma"/>
          <w:sz w:val="22"/>
          <w:szCs w:val="22"/>
          <w:lang/>
        </w:rPr>
        <w:t xml:space="preserve"> saugom</w:t>
      </w:r>
      <w:r w:rsidRPr="00091B4C">
        <w:rPr>
          <w:rFonts w:cs="Tahoma"/>
          <w:sz w:val="22"/>
          <w:szCs w:val="22"/>
          <w:lang/>
        </w:rPr>
        <w:t>a</w:t>
      </w:r>
      <w:r w:rsidR="00EC66D3" w:rsidRPr="00091B4C">
        <w:rPr>
          <w:rFonts w:cs="Tahoma"/>
          <w:sz w:val="22"/>
          <w:szCs w:val="22"/>
          <w:lang/>
        </w:rPr>
        <w:t xml:space="preserve"> teritorij</w:t>
      </w:r>
      <w:r w:rsidRPr="00091B4C">
        <w:rPr>
          <w:rFonts w:cs="Tahoma"/>
          <w:sz w:val="22"/>
          <w:szCs w:val="22"/>
          <w:lang/>
        </w:rPr>
        <w:t>a</w:t>
      </w:r>
      <w:r w:rsidR="00EC66D3" w:rsidRPr="00091B4C">
        <w:rPr>
          <w:rFonts w:cs="Tahoma"/>
          <w:sz w:val="22"/>
          <w:szCs w:val="22"/>
          <w:lang/>
        </w:rPr>
        <w:t xml:space="preserve"> – </w:t>
      </w:r>
      <w:r w:rsidRPr="00091B4C">
        <w:rPr>
          <w:rFonts w:cs="Tahoma"/>
          <w:sz w:val="22"/>
          <w:szCs w:val="22"/>
          <w:lang/>
        </w:rPr>
        <w:t>Biržų</w:t>
      </w:r>
      <w:r w:rsidR="00EC66D3" w:rsidRPr="00091B4C">
        <w:rPr>
          <w:rFonts w:cs="Tahoma"/>
          <w:sz w:val="22"/>
          <w:szCs w:val="22"/>
          <w:lang/>
        </w:rPr>
        <w:t xml:space="preserve"> regionini</w:t>
      </w:r>
      <w:r w:rsidRPr="00091B4C">
        <w:rPr>
          <w:rFonts w:cs="Tahoma"/>
          <w:sz w:val="22"/>
          <w:szCs w:val="22"/>
          <w:lang/>
        </w:rPr>
        <w:t>s</w:t>
      </w:r>
      <w:r w:rsidR="00EC66D3" w:rsidRPr="00091B4C">
        <w:rPr>
          <w:rFonts w:cs="Tahoma"/>
          <w:sz w:val="22"/>
          <w:szCs w:val="22"/>
          <w:lang/>
        </w:rPr>
        <w:t xml:space="preserve"> park</w:t>
      </w:r>
      <w:r w:rsidRPr="00091B4C">
        <w:rPr>
          <w:rFonts w:cs="Tahoma"/>
          <w:sz w:val="22"/>
          <w:szCs w:val="22"/>
          <w:lang/>
        </w:rPr>
        <w:t>as</w:t>
      </w:r>
      <w:r w:rsidR="00F4459C" w:rsidRPr="00091B4C">
        <w:rPr>
          <w:rFonts w:cs="Tahoma"/>
          <w:sz w:val="22"/>
          <w:szCs w:val="22"/>
          <w:lang/>
        </w:rPr>
        <w:t>, esantis</w:t>
      </w:r>
      <w:r w:rsidRPr="00091B4C">
        <w:rPr>
          <w:rFonts w:cs="Tahoma"/>
          <w:sz w:val="22"/>
          <w:szCs w:val="22"/>
          <w:lang/>
        </w:rPr>
        <w:t xml:space="preserve"> </w:t>
      </w:r>
      <w:r w:rsidR="00EC66D3" w:rsidRPr="00091B4C">
        <w:rPr>
          <w:rFonts w:cs="Tahoma"/>
          <w:sz w:val="22"/>
          <w:szCs w:val="22"/>
          <w:lang/>
        </w:rPr>
        <w:t xml:space="preserve">apie </w:t>
      </w:r>
      <w:r w:rsidRPr="00091B4C">
        <w:rPr>
          <w:rFonts w:cs="Tahoma"/>
          <w:sz w:val="22"/>
          <w:szCs w:val="22"/>
          <w:lang/>
        </w:rPr>
        <w:t>1,1</w:t>
      </w:r>
      <w:r w:rsidR="00EC66D3" w:rsidRPr="00091B4C">
        <w:rPr>
          <w:rFonts w:cs="Tahoma"/>
          <w:sz w:val="22"/>
          <w:szCs w:val="22"/>
          <w:lang/>
        </w:rPr>
        <w:t xml:space="preserve"> km </w:t>
      </w:r>
      <w:r w:rsidRPr="00091B4C">
        <w:rPr>
          <w:rFonts w:cs="Tahoma"/>
          <w:sz w:val="22"/>
          <w:szCs w:val="22"/>
          <w:lang/>
        </w:rPr>
        <w:t>vakarų</w:t>
      </w:r>
      <w:r w:rsidR="00EC66D3" w:rsidRPr="00091B4C">
        <w:rPr>
          <w:rFonts w:cs="Tahoma"/>
          <w:sz w:val="22"/>
          <w:szCs w:val="22"/>
          <w:lang/>
        </w:rPr>
        <w:t xml:space="preserve"> kryptimi</w:t>
      </w:r>
      <w:r w:rsidRPr="00091B4C">
        <w:rPr>
          <w:rFonts w:cs="Tahoma"/>
          <w:sz w:val="22"/>
          <w:szCs w:val="22"/>
          <w:lang/>
        </w:rPr>
        <w:t xml:space="preserve"> nuo NVĮ</w:t>
      </w:r>
      <w:r w:rsidR="00EC66D3" w:rsidRPr="00091B4C">
        <w:rPr>
          <w:rFonts w:cs="Tahoma"/>
          <w:sz w:val="22"/>
          <w:szCs w:val="22"/>
          <w:lang/>
        </w:rPr>
        <w:t xml:space="preserve">. </w:t>
      </w:r>
      <w:r w:rsidR="00E7567D" w:rsidRPr="00091B4C">
        <w:rPr>
          <w:rFonts w:cs="Tahoma"/>
          <w:sz w:val="22"/>
          <w:szCs w:val="22"/>
          <w:lang/>
        </w:rPr>
        <w:t xml:space="preserve">Biržų regioninio parko ribose yra artimiausia nagrinėjamam objektui </w:t>
      </w:r>
      <w:r w:rsidR="00E7567D" w:rsidRPr="00091B4C">
        <w:rPr>
          <w:rFonts w:cs="Tahoma"/>
          <w:i/>
          <w:sz w:val="22"/>
          <w:szCs w:val="22"/>
          <w:lang/>
        </w:rPr>
        <w:t>Natura 2000</w:t>
      </w:r>
      <w:r w:rsidR="00E7567D" w:rsidRPr="00091B4C">
        <w:rPr>
          <w:rFonts w:cs="Tahoma"/>
          <w:sz w:val="22"/>
          <w:szCs w:val="22"/>
          <w:lang/>
        </w:rPr>
        <w:t xml:space="preserve"> teritorija – apie 1,8 km pietų kryptimi nuo NVĮ b</w:t>
      </w:r>
      <w:r w:rsidR="00382359" w:rsidRPr="00091B4C">
        <w:rPr>
          <w:rFonts w:cs="Tahoma"/>
          <w:sz w:val="22"/>
          <w:szCs w:val="22"/>
          <w:lang/>
        </w:rPr>
        <w:t xml:space="preserve">uveinių apsaugai svarbi teritorija Ąžuolynės miškas </w:t>
      </w:r>
      <w:r w:rsidR="00E7567D" w:rsidRPr="00091B4C">
        <w:rPr>
          <w:rFonts w:cs="Tahoma"/>
          <w:sz w:val="22"/>
          <w:szCs w:val="22"/>
          <w:lang/>
        </w:rPr>
        <w:t>(</w:t>
      </w:r>
      <w:r w:rsidR="00382359" w:rsidRPr="00091B4C">
        <w:rPr>
          <w:rFonts w:cs="Tahoma"/>
          <w:sz w:val="22"/>
          <w:szCs w:val="22"/>
          <w:lang/>
        </w:rPr>
        <w:t xml:space="preserve">ident. kodas 1000000000302). Saugomos teritorijos priskyrimo </w:t>
      </w:r>
      <w:r w:rsidR="00382359" w:rsidRPr="00091B4C">
        <w:rPr>
          <w:rFonts w:cs="Tahoma"/>
          <w:i/>
          <w:sz w:val="22"/>
          <w:szCs w:val="22"/>
          <w:lang/>
        </w:rPr>
        <w:t>Natura 2000</w:t>
      </w:r>
      <w:r w:rsidR="00382359" w:rsidRPr="00091B4C">
        <w:rPr>
          <w:rFonts w:cs="Tahoma"/>
          <w:sz w:val="22"/>
          <w:szCs w:val="22"/>
          <w:lang/>
        </w:rPr>
        <w:t xml:space="preserve"> tinklui tikslas: 9020 </w:t>
      </w:r>
      <w:r w:rsidR="00E7567D" w:rsidRPr="00091B4C">
        <w:rPr>
          <w:rFonts w:cs="Tahoma"/>
          <w:sz w:val="22"/>
          <w:szCs w:val="22"/>
          <w:lang/>
        </w:rPr>
        <w:t>p</w:t>
      </w:r>
      <w:r w:rsidR="00382359" w:rsidRPr="00091B4C">
        <w:rPr>
          <w:rFonts w:cs="Tahoma"/>
          <w:sz w:val="22"/>
          <w:szCs w:val="22"/>
          <w:lang/>
        </w:rPr>
        <w:t>lačialapių ir mišrūs miškai</w:t>
      </w:r>
      <w:r w:rsidR="00E7567D" w:rsidRPr="00091B4C">
        <w:rPr>
          <w:rFonts w:cs="Tahoma"/>
          <w:sz w:val="22"/>
          <w:szCs w:val="22"/>
          <w:lang/>
        </w:rPr>
        <w:t>,</w:t>
      </w:r>
      <w:r w:rsidR="00382359" w:rsidRPr="00091B4C">
        <w:rPr>
          <w:rFonts w:cs="Tahoma"/>
          <w:sz w:val="22"/>
          <w:szCs w:val="22"/>
          <w:lang/>
        </w:rPr>
        <w:t xml:space="preserve"> 9080 </w:t>
      </w:r>
      <w:r w:rsidR="00E7567D" w:rsidRPr="00091B4C">
        <w:rPr>
          <w:rFonts w:cs="Tahoma"/>
          <w:sz w:val="22"/>
          <w:szCs w:val="22"/>
          <w:lang/>
        </w:rPr>
        <w:t>p</w:t>
      </w:r>
      <w:r w:rsidR="00382359" w:rsidRPr="00091B4C">
        <w:rPr>
          <w:rFonts w:cs="Tahoma"/>
          <w:sz w:val="22"/>
          <w:szCs w:val="22"/>
          <w:lang/>
        </w:rPr>
        <w:t>elkėti lapuočių miškai</w:t>
      </w:r>
      <w:r w:rsidR="00E7567D" w:rsidRPr="00091B4C">
        <w:rPr>
          <w:rFonts w:cs="Tahoma"/>
          <w:sz w:val="22"/>
          <w:szCs w:val="22"/>
          <w:lang/>
        </w:rPr>
        <w:t>.</w:t>
      </w:r>
    </w:p>
    <w:p w:rsidR="00DD47A0" w:rsidRPr="00091B4C" w:rsidRDefault="001B3802" w:rsidP="00DD47A0">
      <w:pPr>
        <w:ind w:firstLine="567"/>
        <w:jc w:val="both"/>
        <w:rPr>
          <w:rFonts w:cs="Tahoma"/>
          <w:sz w:val="22"/>
          <w:szCs w:val="22"/>
          <w:lang/>
        </w:rPr>
      </w:pPr>
      <w:r w:rsidRPr="00091B4C">
        <w:rPr>
          <w:rFonts w:cs="Tahoma"/>
          <w:sz w:val="22"/>
          <w:szCs w:val="22"/>
          <w:lang/>
        </w:rPr>
        <w:t>Artimiausios v</w:t>
      </w:r>
      <w:r w:rsidR="00271D6E" w:rsidRPr="00091B4C">
        <w:rPr>
          <w:rFonts w:cs="Tahoma"/>
          <w:sz w:val="22"/>
          <w:szCs w:val="22"/>
          <w:lang/>
        </w:rPr>
        <w:t xml:space="preserve">ietovėje esančios nekilnojamosios vertybės, įtrauktos į </w:t>
      </w:r>
      <w:r w:rsidR="00EC66D3" w:rsidRPr="00091B4C">
        <w:rPr>
          <w:rFonts w:cs="Tahoma"/>
          <w:sz w:val="22"/>
          <w:szCs w:val="22"/>
          <w:lang/>
        </w:rPr>
        <w:t>kultūros vertybių registrą</w:t>
      </w:r>
      <w:r w:rsidR="00271D6E" w:rsidRPr="00091B4C">
        <w:rPr>
          <w:rFonts w:cs="Tahoma"/>
          <w:sz w:val="22"/>
          <w:szCs w:val="22"/>
          <w:lang/>
        </w:rPr>
        <w:t xml:space="preserve">: </w:t>
      </w:r>
    </w:p>
    <w:p w:rsidR="00DD47A0" w:rsidRPr="00091B4C" w:rsidRDefault="00DD47A0" w:rsidP="00DD47A0">
      <w:pPr>
        <w:ind w:firstLine="567"/>
        <w:jc w:val="both"/>
        <w:rPr>
          <w:rFonts w:cs="Tahoma"/>
          <w:sz w:val="22"/>
          <w:szCs w:val="22"/>
          <w:lang/>
        </w:rPr>
      </w:pPr>
      <w:r w:rsidRPr="00091B4C">
        <w:rPr>
          <w:rFonts w:cs="Tahoma"/>
          <w:b/>
          <w:i/>
          <w:sz w:val="22"/>
          <w:szCs w:val="22"/>
          <w:lang/>
        </w:rPr>
        <w:t>1</w:t>
      </w:r>
      <w:r w:rsidRPr="00091B4C">
        <w:rPr>
          <w:rFonts w:cs="Tahoma"/>
          <w:sz w:val="22"/>
          <w:szCs w:val="22"/>
          <w:lang/>
        </w:rPr>
        <w:t xml:space="preserve"> – poeto, vertėjo S.Dagilio kapas (un. k. 10822), Peleniškių k., Parovėjos sen., Biržų r., 2,8 km ŠR kryptimi nuo gamyklos teritorijos;</w:t>
      </w:r>
    </w:p>
    <w:p w:rsidR="00DD47A0" w:rsidRPr="00091B4C" w:rsidRDefault="00DD47A0" w:rsidP="00DD47A0">
      <w:pPr>
        <w:ind w:firstLine="567"/>
        <w:jc w:val="both"/>
        <w:rPr>
          <w:rFonts w:cs="Tahoma"/>
          <w:sz w:val="22"/>
          <w:szCs w:val="22"/>
          <w:lang/>
        </w:rPr>
      </w:pPr>
      <w:r w:rsidRPr="00091B4C">
        <w:rPr>
          <w:rFonts w:cs="Tahoma"/>
          <w:b/>
          <w:i/>
          <w:sz w:val="22"/>
          <w:szCs w:val="22"/>
          <w:lang/>
        </w:rPr>
        <w:t>2</w:t>
      </w:r>
      <w:r w:rsidRPr="00091B4C">
        <w:rPr>
          <w:rFonts w:cs="Tahoma"/>
          <w:sz w:val="22"/>
          <w:szCs w:val="22"/>
          <w:lang/>
        </w:rPr>
        <w:t xml:space="preserve"> – Lietuvos partizano L.Šerno kapas (un. k. 33700), Peleniškių k., Parovėjos sen., Biržų r., 2,8 km ŠR kryptimi nuo gamyklos teritorijos;</w:t>
      </w:r>
    </w:p>
    <w:p w:rsidR="00DD47A0" w:rsidRPr="00091B4C" w:rsidRDefault="00DD47A0" w:rsidP="00DD47A0">
      <w:pPr>
        <w:ind w:firstLine="567"/>
        <w:jc w:val="both"/>
        <w:rPr>
          <w:rFonts w:cs="Tahoma"/>
          <w:sz w:val="22"/>
          <w:szCs w:val="22"/>
          <w:lang/>
        </w:rPr>
      </w:pPr>
      <w:r w:rsidRPr="00091B4C">
        <w:rPr>
          <w:rFonts w:cs="Tahoma"/>
          <w:b/>
          <w:i/>
          <w:sz w:val="22"/>
          <w:szCs w:val="22"/>
          <w:lang/>
        </w:rPr>
        <w:t>3</w:t>
      </w:r>
      <w:r w:rsidRPr="00091B4C">
        <w:rPr>
          <w:rFonts w:cs="Tahoma"/>
          <w:sz w:val="22"/>
          <w:szCs w:val="22"/>
          <w:lang/>
        </w:rPr>
        <w:t xml:space="preserve"> – Skrebiškių alkakalnis, vad. Bažnyčios kalnu (un. k. 1909), Parovėjos sen., Biržų r., 3,2 km ŠV kryptimi nuo gamyklos teritorijos;</w:t>
      </w:r>
    </w:p>
    <w:p w:rsidR="00DD47A0" w:rsidRPr="00091B4C" w:rsidRDefault="00DD47A0" w:rsidP="00DD47A0">
      <w:pPr>
        <w:ind w:firstLine="567"/>
        <w:jc w:val="both"/>
        <w:rPr>
          <w:rFonts w:cs="Tahoma"/>
          <w:sz w:val="22"/>
          <w:szCs w:val="22"/>
          <w:lang/>
        </w:rPr>
      </w:pPr>
      <w:r w:rsidRPr="00091B4C">
        <w:rPr>
          <w:rFonts w:cs="Tahoma"/>
          <w:b/>
          <w:i/>
          <w:sz w:val="22"/>
          <w:szCs w:val="22"/>
          <w:lang/>
        </w:rPr>
        <w:t>4</w:t>
      </w:r>
      <w:r w:rsidRPr="00091B4C">
        <w:rPr>
          <w:rFonts w:cs="Tahoma"/>
          <w:sz w:val="22"/>
          <w:szCs w:val="22"/>
          <w:lang/>
        </w:rPr>
        <w:t>– Lietuvos partizano V.Gatavynos kapas (un. k. 32884), Lyglaukių k., Parovėjos sen., Biržų r., 4,8 km Š kryptimi nuo gamyklos teritorijos;</w:t>
      </w:r>
    </w:p>
    <w:p w:rsidR="00DD47A0" w:rsidRPr="00091B4C" w:rsidRDefault="00DD47A0" w:rsidP="00DD47A0">
      <w:pPr>
        <w:ind w:firstLine="567"/>
        <w:jc w:val="both"/>
        <w:rPr>
          <w:rFonts w:cs="Tahoma"/>
          <w:sz w:val="22"/>
          <w:szCs w:val="22"/>
          <w:lang/>
        </w:rPr>
      </w:pPr>
      <w:r w:rsidRPr="00091B4C">
        <w:rPr>
          <w:rFonts w:cs="Tahoma"/>
          <w:b/>
          <w:i/>
          <w:sz w:val="22"/>
          <w:szCs w:val="22"/>
          <w:lang/>
        </w:rPr>
        <w:t>5</w:t>
      </w:r>
      <w:r w:rsidRPr="00091B4C">
        <w:rPr>
          <w:rFonts w:cs="Tahoma"/>
          <w:sz w:val="22"/>
          <w:szCs w:val="22"/>
          <w:lang/>
        </w:rPr>
        <w:t xml:space="preserve"> – Lietuvos partizano J.Kairio kapas (un. k. 32885), Lyglaukių k., Parovėjos sen., Biržų r., 4,8 km Š kryptimi nuo gamyklos teritorijos;</w:t>
      </w:r>
    </w:p>
    <w:p w:rsidR="00D96389" w:rsidRPr="00091B4C" w:rsidRDefault="002D2786" w:rsidP="002D2786">
      <w:pPr>
        <w:ind w:firstLine="567"/>
        <w:jc w:val="both"/>
        <w:rPr>
          <w:rFonts w:cs="Tahoma"/>
          <w:sz w:val="22"/>
          <w:szCs w:val="22"/>
          <w:lang/>
        </w:rPr>
      </w:pPr>
      <w:r w:rsidRPr="00091B4C">
        <w:rPr>
          <w:rFonts w:cs="Tahoma"/>
          <w:sz w:val="22"/>
          <w:szCs w:val="22"/>
          <w:lang/>
        </w:rPr>
        <w:t xml:space="preserve">Vietovėje tankus Nemunėlio baseinui priklausantis hidrografinis tinklas. Artimiausias atviras vandens telkinys </w:t>
      </w:r>
      <w:r w:rsidR="00D96389" w:rsidRPr="00091B4C">
        <w:rPr>
          <w:rFonts w:cs="Tahoma"/>
          <w:sz w:val="22"/>
          <w:szCs w:val="22"/>
          <w:lang/>
        </w:rPr>
        <w:t>–</w:t>
      </w:r>
      <w:r w:rsidRPr="00091B4C">
        <w:rPr>
          <w:rFonts w:cs="Tahoma"/>
          <w:sz w:val="22"/>
          <w:szCs w:val="22"/>
          <w:lang/>
        </w:rPr>
        <w:t xml:space="preserve"> </w:t>
      </w:r>
      <w:r w:rsidR="00D96389" w:rsidRPr="00091B4C">
        <w:rPr>
          <w:rFonts w:cs="Tahoma"/>
          <w:sz w:val="22"/>
          <w:szCs w:val="22"/>
          <w:lang/>
        </w:rPr>
        <w:t>apie 0,</w:t>
      </w:r>
      <w:r w:rsidR="00EC66D3" w:rsidRPr="00091B4C">
        <w:rPr>
          <w:rFonts w:cs="Tahoma"/>
          <w:sz w:val="22"/>
          <w:szCs w:val="22"/>
          <w:lang/>
        </w:rPr>
        <w:t>0</w:t>
      </w:r>
      <w:r w:rsidR="00D96389" w:rsidRPr="00091B4C">
        <w:rPr>
          <w:rFonts w:cs="Tahoma"/>
          <w:sz w:val="22"/>
          <w:szCs w:val="22"/>
          <w:lang/>
        </w:rPr>
        <w:t xml:space="preserve">4 km atstumu nuo pieno perdirbimo gamyklos </w:t>
      </w:r>
      <w:r w:rsidR="00E15541" w:rsidRPr="00091B4C">
        <w:rPr>
          <w:rFonts w:cs="Tahoma"/>
          <w:sz w:val="22"/>
          <w:szCs w:val="22"/>
          <w:lang/>
        </w:rPr>
        <w:t>NVĮ</w:t>
      </w:r>
      <w:r w:rsidR="00D96389" w:rsidRPr="00091B4C">
        <w:rPr>
          <w:rFonts w:cs="Tahoma"/>
          <w:sz w:val="22"/>
          <w:szCs w:val="22"/>
          <w:lang/>
        </w:rPr>
        <w:t xml:space="preserve"> teritorijos esanti upė Rovėja (38,1 km ilgio, upės Apaščia dešinysis intakas). </w:t>
      </w:r>
    </w:p>
    <w:p w:rsidR="00E15541" w:rsidRPr="00091B4C" w:rsidRDefault="00E15541" w:rsidP="002D2786">
      <w:pPr>
        <w:ind w:firstLine="567"/>
        <w:jc w:val="both"/>
        <w:rPr>
          <w:rFonts w:cs="Tahoma"/>
          <w:sz w:val="22"/>
          <w:szCs w:val="22"/>
          <w:lang/>
        </w:rPr>
      </w:pPr>
      <w:r w:rsidRPr="00091B4C">
        <w:rPr>
          <w:rFonts w:cs="Tahoma"/>
          <w:sz w:val="22"/>
          <w:szCs w:val="22"/>
          <w:lang/>
        </w:rPr>
        <w:t>Apie 0,55 km pietvakarių kryptimi nuo NVĮ praeina Šiaurės Lietuvos karstinio rajono riba. Nei gamyklos, NVĮ teritorijos, nei bendrovės dumblu tręšiami plotai nepatenka į intensyvaus karsto žemes.</w:t>
      </w:r>
    </w:p>
    <w:p w:rsidR="00D00BE6" w:rsidRPr="00091B4C" w:rsidRDefault="00D00BE6" w:rsidP="00340D05">
      <w:pPr>
        <w:ind w:firstLine="567"/>
        <w:jc w:val="both"/>
        <w:rPr>
          <w:sz w:val="22"/>
          <w:szCs w:val="22"/>
        </w:rPr>
      </w:pPr>
    </w:p>
    <w:p w:rsidR="00921A34" w:rsidRPr="00091B4C" w:rsidRDefault="00921A34" w:rsidP="00DF63A5">
      <w:pPr>
        <w:suppressAutoHyphens/>
        <w:adjustRightInd w:val="0"/>
        <w:ind w:firstLine="567"/>
        <w:jc w:val="both"/>
        <w:textAlignment w:val="baseline"/>
        <w:rPr>
          <w:b/>
          <w:sz w:val="22"/>
        </w:rPr>
      </w:pPr>
      <w:r w:rsidRPr="00091B4C">
        <w:rPr>
          <w:b/>
          <w:sz w:val="22"/>
        </w:rPr>
        <w:t>2</w:t>
      </w:r>
      <w:r w:rsidR="00590FE2" w:rsidRPr="00091B4C">
        <w:rPr>
          <w:b/>
          <w:sz w:val="22"/>
        </w:rPr>
        <w:t>.</w:t>
      </w:r>
      <w:r w:rsidRPr="00091B4C">
        <w:rPr>
          <w:b/>
          <w:sz w:val="22"/>
        </w:rPr>
        <w:t xml:space="preserve"> Ūkinės veiklos vietos padėtis vietovės plane ar schemoje su gyvenamųjų namų, ugdymo įstaigų, ligoninių, gretimų įmonių, saugomų teritorijų ir biotopų bei vandens apsaugos zonų ir juostų išsidėstymu. </w:t>
      </w:r>
    </w:p>
    <w:p w:rsidR="00340D05" w:rsidRPr="00091B4C" w:rsidRDefault="00590FE2" w:rsidP="00DF63A5">
      <w:pPr>
        <w:suppressAutoHyphens/>
        <w:adjustRightInd w:val="0"/>
        <w:ind w:firstLine="567"/>
        <w:jc w:val="both"/>
        <w:textAlignment w:val="baseline"/>
        <w:rPr>
          <w:sz w:val="22"/>
        </w:rPr>
      </w:pPr>
      <w:r w:rsidRPr="00091B4C">
        <w:rPr>
          <w:sz w:val="22"/>
        </w:rPr>
        <w:t xml:space="preserve">Vietovės situacijos planas pateikiamas </w:t>
      </w:r>
      <w:r w:rsidRPr="00091B4C">
        <w:rPr>
          <w:i/>
          <w:sz w:val="22"/>
          <w:u w:val="single"/>
        </w:rPr>
        <w:t>1 priede</w:t>
      </w:r>
      <w:r w:rsidRPr="00091B4C">
        <w:rPr>
          <w:sz w:val="22"/>
        </w:rPr>
        <w:t>.</w:t>
      </w:r>
    </w:p>
    <w:p w:rsidR="00340D05" w:rsidRPr="00091B4C" w:rsidRDefault="00340D05" w:rsidP="00DF63A5">
      <w:pPr>
        <w:suppressAutoHyphens/>
        <w:adjustRightInd w:val="0"/>
        <w:ind w:firstLine="567"/>
        <w:jc w:val="both"/>
        <w:textAlignment w:val="baseline"/>
        <w:rPr>
          <w:b/>
          <w:sz w:val="22"/>
        </w:rPr>
      </w:pPr>
    </w:p>
    <w:p w:rsidR="00921A34" w:rsidRPr="00091B4C" w:rsidRDefault="00921A34" w:rsidP="00DF63A5">
      <w:pPr>
        <w:suppressAutoHyphens/>
        <w:autoSpaceDE w:val="0"/>
        <w:autoSpaceDN w:val="0"/>
        <w:adjustRightInd w:val="0"/>
        <w:ind w:firstLine="567"/>
        <w:jc w:val="both"/>
        <w:textAlignment w:val="baseline"/>
        <w:rPr>
          <w:b/>
          <w:sz w:val="22"/>
          <w:lang w:eastAsia="ar-SA"/>
        </w:rPr>
      </w:pPr>
      <w:r w:rsidRPr="00091B4C">
        <w:rPr>
          <w:b/>
          <w:sz w:val="22"/>
          <w:lang w:eastAsia="ar-SA"/>
        </w:rPr>
        <w:t xml:space="preserve">3. Naujam įrenginiui – statybos pradžia ir planuojama veiklos pradžia. Esamam įrenginiui – veiklos pradžia. </w:t>
      </w:r>
    </w:p>
    <w:p w:rsidR="00590FE2" w:rsidRPr="00DE4C11" w:rsidRDefault="00823090" w:rsidP="00DF63A5">
      <w:pPr>
        <w:suppressAutoHyphens/>
        <w:autoSpaceDE w:val="0"/>
        <w:autoSpaceDN w:val="0"/>
        <w:adjustRightInd w:val="0"/>
        <w:ind w:firstLine="567"/>
        <w:jc w:val="both"/>
        <w:textAlignment w:val="baseline"/>
        <w:rPr>
          <w:sz w:val="22"/>
          <w:lang w:eastAsia="ar-SA"/>
        </w:rPr>
      </w:pPr>
      <w:r w:rsidRPr="00091B4C">
        <w:rPr>
          <w:rFonts w:cs="Tahoma"/>
          <w:sz w:val="22"/>
          <w:szCs w:val="22"/>
          <w:lang/>
        </w:rPr>
        <w:t xml:space="preserve">Medeikių pieninė įkurta 1938 m. </w:t>
      </w:r>
      <w:r w:rsidR="00C81F7B" w:rsidRPr="00091B4C">
        <w:rPr>
          <w:rFonts w:cs="Tahoma"/>
          <w:sz w:val="22"/>
          <w:szCs w:val="22"/>
          <w:lang/>
        </w:rPr>
        <w:t xml:space="preserve">Metams bėgant keitėsi savininkai, tobulėjo technologijos. Pastaruoju metu </w:t>
      </w:r>
      <w:r w:rsidR="00395836" w:rsidRPr="00091B4C">
        <w:rPr>
          <w:rFonts w:cs="Tahoma"/>
          <w:sz w:val="22"/>
          <w:szCs w:val="22"/>
          <w:lang/>
        </w:rPr>
        <w:t xml:space="preserve">pasikeitus įmonės akcininkams </w:t>
      </w:r>
      <w:r w:rsidR="003825E1" w:rsidRPr="00091B4C">
        <w:rPr>
          <w:rFonts w:cs="Tahoma"/>
          <w:sz w:val="22"/>
          <w:szCs w:val="22"/>
          <w:lang/>
        </w:rPr>
        <w:t>vietoj UAB „HOCHDORF Baltic Milk“</w:t>
      </w:r>
      <w:r w:rsidR="003D41A9" w:rsidRPr="00091B4C">
        <w:rPr>
          <w:rFonts w:cs="Tahoma"/>
          <w:sz w:val="22"/>
          <w:szCs w:val="22"/>
          <w:lang/>
        </w:rPr>
        <w:t xml:space="preserve"> </w:t>
      </w:r>
      <w:r w:rsidR="00395836" w:rsidRPr="00091B4C">
        <w:rPr>
          <w:rFonts w:cs="Tahoma"/>
          <w:sz w:val="22"/>
          <w:szCs w:val="22"/>
          <w:lang/>
        </w:rPr>
        <w:t>veiklos vykdytoju tapo</w:t>
      </w:r>
      <w:r w:rsidR="00C81F7B" w:rsidRPr="00091B4C">
        <w:rPr>
          <w:rFonts w:cs="Tahoma"/>
          <w:sz w:val="22"/>
          <w:szCs w:val="22"/>
          <w:lang/>
        </w:rPr>
        <w:t xml:space="preserve"> </w:t>
      </w:r>
      <w:r w:rsidR="00307477" w:rsidRPr="00091B4C">
        <w:rPr>
          <w:rFonts w:cs="Tahoma"/>
          <w:sz w:val="22"/>
          <w:szCs w:val="22"/>
          <w:lang/>
        </w:rPr>
        <w:t>UAB „Nordic proteins“</w:t>
      </w:r>
      <w:r w:rsidR="00C81F7B" w:rsidRPr="00091B4C">
        <w:rPr>
          <w:rFonts w:cs="Tahoma"/>
          <w:sz w:val="22"/>
          <w:szCs w:val="22"/>
          <w:lang/>
        </w:rPr>
        <w:t>.</w:t>
      </w:r>
    </w:p>
    <w:p w:rsidR="00442887" w:rsidRDefault="009262FC" w:rsidP="00DF63A5">
      <w:pPr>
        <w:suppressAutoHyphens/>
        <w:autoSpaceDE w:val="0"/>
        <w:autoSpaceDN w:val="0"/>
        <w:adjustRightInd w:val="0"/>
        <w:ind w:firstLine="567"/>
        <w:jc w:val="both"/>
        <w:textAlignment w:val="baseline"/>
        <w:rPr>
          <w:b/>
          <w:sz w:val="22"/>
          <w:lang w:eastAsia="ar-SA"/>
        </w:rPr>
      </w:pPr>
      <w:r w:rsidRPr="00091B4C">
        <w:rPr>
          <w:rFonts w:cs="Tahoma"/>
          <w:sz w:val="22"/>
          <w:szCs w:val="22"/>
          <w:highlight w:val="yellow"/>
          <w:lang/>
        </w:rPr>
        <w:t xml:space="preserve">Biržų rajono savivaldybės administracija 2016-04-21 išdavė statybos leidimą Nr. </w:t>
      </w:r>
      <w:r w:rsidR="00AC3ED7" w:rsidRPr="00091B4C">
        <w:rPr>
          <w:rFonts w:cs="Tahoma"/>
          <w:sz w:val="22"/>
          <w:szCs w:val="22"/>
          <w:highlight w:val="yellow"/>
          <w:lang/>
        </w:rPr>
        <w:t>LNS-52-160421-00008</w:t>
      </w:r>
      <w:r w:rsidRPr="00091B4C">
        <w:rPr>
          <w:rFonts w:cs="Tahoma"/>
          <w:sz w:val="22"/>
          <w:szCs w:val="22"/>
          <w:highlight w:val="yellow"/>
          <w:lang/>
        </w:rPr>
        <w:t xml:space="preserve"> </w:t>
      </w:r>
      <w:r w:rsidR="00AC3ED7" w:rsidRPr="00091B4C">
        <w:rPr>
          <w:rFonts w:cs="Tahoma"/>
          <w:sz w:val="22"/>
          <w:szCs w:val="22"/>
          <w:highlight w:val="yellow"/>
          <w:lang/>
        </w:rPr>
        <w:t>statyti naują statinį/rekonstruoti statinį/atnaujinti (modernizuoti) pastatą pagal projektą „Kitos paskirties pastato Biržų r. sav., Parovėjos sen., Medeikių k., Rovėjos g. 7 statybos projektas Nr. 1555“.</w:t>
      </w:r>
      <w:r w:rsidR="000710EC" w:rsidRPr="00091B4C">
        <w:rPr>
          <w:rFonts w:cs="Tahoma"/>
          <w:sz w:val="22"/>
          <w:szCs w:val="22"/>
          <w:highlight w:val="yellow"/>
          <w:lang/>
        </w:rPr>
        <w:t xml:space="preserve"> Vadovaujantis šiuo projektu modernizuoti įmonės NVĮ.</w:t>
      </w:r>
    </w:p>
    <w:p w:rsidR="00925140" w:rsidRPr="00F40C82" w:rsidRDefault="00925140" w:rsidP="00DF63A5">
      <w:pPr>
        <w:suppressAutoHyphens/>
        <w:autoSpaceDE w:val="0"/>
        <w:autoSpaceDN w:val="0"/>
        <w:adjustRightInd w:val="0"/>
        <w:ind w:firstLine="567"/>
        <w:jc w:val="both"/>
        <w:textAlignment w:val="baseline"/>
        <w:rPr>
          <w:b/>
          <w:color w:val="76923C"/>
          <w:sz w:val="22"/>
          <w:lang w:eastAsia="ar-SA"/>
        </w:rPr>
      </w:pPr>
    </w:p>
    <w:p w:rsidR="00921A34" w:rsidRDefault="00921A34" w:rsidP="00DF63A5">
      <w:pPr>
        <w:suppressAutoHyphens/>
        <w:autoSpaceDE w:val="0"/>
        <w:autoSpaceDN w:val="0"/>
        <w:adjustRightInd w:val="0"/>
        <w:ind w:firstLine="567"/>
        <w:jc w:val="both"/>
        <w:textAlignment w:val="baseline"/>
        <w:rPr>
          <w:b/>
          <w:sz w:val="22"/>
          <w:lang w:eastAsia="ar-SA"/>
        </w:rPr>
      </w:pPr>
      <w:r w:rsidRPr="00442887">
        <w:rPr>
          <w:b/>
          <w:sz w:val="22"/>
          <w:lang w:eastAsia="ar-SA"/>
        </w:rPr>
        <w:t>4. Informacija</w:t>
      </w:r>
      <w:r w:rsidRPr="00590FE2">
        <w:rPr>
          <w:b/>
          <w:sz w:val="22"/>
          <w:lang w:eastAsia="ar-SA"/>
        </w:rPr>
        <w:t xml:space="preserve"> apie asmenis, atsakingus už įmonės aplinkos apsaugą.</w:t>
      </w:r>
    </w:p>
    <w:p w:rsidR="00072BBF" w:rsidRPr="00091B4C" w:rsidRDefault="00F06165" w:rsidP="00DF63A5">
      <w:pPr>
        <w:suppressAutoHyphens/>
        <w:autoSpaceDE w:val="0"/>
        <w:autoSpaceDN w:val="0"/>
        <w:adjustRightInd w:val="0"/>
        <w:ind w:firstLine="567"/>
        <w:jc w:val="both"/>
        <w:textAlignment w:val="baseline"/>
        <w:rPr>
          <w:sz w:val="22"/>
          <w:szCs w:val="22"/>
          <w:lang/>
        </w:rPr>
      </w:pPr>
      <w:r w:rsidRPr="00F06165">
        <w:rPr>
          <w:sz w:val="22"/>
          <w:szCs w:val="22"/>
          <w:lang/>
        </w:rPr>
        <w:t xml:space="preserve">Už bendrą aplinkos apsaugos reikalavimų įgyvendinimą įmonėje ir visose jos vykdomos veiklos srityse </w:t>
      </w:r>
      <w:r w:rsidRPr="00091B4C">
        <w:rPr>
          <w:sz w:val="22"/>
          <w:szCs w:val="22"/>
          <w:lang/>
        </w:rPr>
        <w:t xml:space="preserve">atsakingas </w:t>
      </w:r>
      <w:r w:rsidR="00307477" w:rsidRPr="00091B4C">
        <w:rPr>
          <w:rFonts w:cs="Tahoma"/>
          <w:sz w:val="22"/>
          <w:szCs w:val="22"/>
          <w:lang/>
        </w:rPr>
        <w:t>UAB „Nordic proteins“</w:t>
      </w:r>
      <w:r w:rsidRPr="00091B4C">
        <w:rPr>
          <w:sz w:val="22"/>
          <w:szCs w:val="22"/>
          <w:lang/>
        </w:rPr>
        <w:t xml:space="preserve"> direktorius </w:t>
      </w:r>
      <w:r w:rsidR="00600E40" w:rsidRPr="00091B4C">
        <w:rPr>
          <w:sz w:val="22"/>
          <w:szCs w:val="22"/>
          <w:lang/>
        </w:rPr>
        <w:t>Audrius Jukna</w:t>
      </w:r>
      <w:r w:rsidRPr="00091B4C">
        <w:rPr>
          <w:sz w:val="22"/>
          <w:szCs w:val="22"/>
          <w:lang/>
        </w:rPr>
        <w:t xml:space="preserve">. </w:t>
      </w:r>
    </w:p>
    <w:p w:rsidR="002E653B" w:rsidRPr="00091B4C" w:rsidRDefault="002E653B" w:rsidP="00DF63A5">
      <w:pPr>
        <w:suppressAutoHyphens/>
        <w:autoSpaceDE w:val="0"/>
        <w:autoSpaceDN w:val="0"/>
        <w:adjustRightInd w:val="0"/>
        <w:ind w:firstLine="567"/>
        <w:jc w:val="both"/>
        <w:textAlignment w:val="baseline"/>
        <w:rPr>
          <w:b/>
          <w:sz w:val="22"/>
          <w:lang w:eastAsia="ar-SA"/>
        </w:rPr>
      </w:pPr>
    </w:p>
    <w:p w:rsidR="00921A34" w:rsidRPr="00091B4C" w:rsidRDefault="00921A34" w:rsidP="00DF63A5">
      <w:pPr>
        <w:suppressAutoHyphens/>
        <w:autoSpaceDE w:val="0"/>
        <w:autoSpaceDN w:val="0"/>
        <w:adjustRightInd w:val="0"/>
        <w:ind w:firstLine="567"/>
        <w:jc w:val="both"/>
        <w:textAlignment w:val="baseline"/>
        <w:rPr>
          <w:b/>
          <w:sz w:val="22"/>
          <w:lang w:eastAsia="ar-SA"/>
        </w:rPr>
      </w:pPr>
      <w:r w:rsidRPr="00091B4C">
        <w:rPr>
          <w:b/>
          <w:sz w:val="22"/>
          <w:lang w:eastAsia="ar-SA"/>
        </w:rPr>
        <w:t xml:space="preserve">5. Informacija apie įdiegtas aplinkos apsaugos vadybos sistemas. </w:t>
      </w:r>
    </w:p>
    <w:p w:rsidR="00312CCF" w:rsidRPr="00091B4C" w:rsidRDefault="00EE4C24" w:rsidP="00DF63A5">
      <w:pPr>
        <w:suppressAutoHyphens/>
        <w:autoSpaceDE w:val="0"/>
        <w:autoSpaceDN w:val="0"/>
        <w:adjustRightInd w:val="0"/>
        <w:ind w:firstLine="567"/>
        <w:jc w:val="both"/>
        <w:textAlignment w:val="baseline"/>
        <w:rPr>
          <w:color w:val="FF0000"/>
          <w:sz w:val="22"/>
          <w:lang w:eastAsia="ar-SA"/>
        </w:rPr>
      </w:pPr>
      <w:r w:rsidRPr="00091B4C">
        <w:rPr>
          <w:sz w:val="22"/>
          <w:lang w:eastAsia="ar-SA"/>
        </w:rPr>
        <w:t>ISO</w:t>
      </w:r>
      <w:r w:rsidR="0074296A" w:rsidRPr="00091B4C">
        <w:rPr>
          <w:sz w:val="22"/>
          <w:lang w:eastAsia="ar-SA"/>
        </w:rPr>
        <w:t xml:space="preserve"> neįdiegta. Bendrovėje yra įdiegta vykdančiojo direktoriaus įsakymu patvirtinta vidinė aplinkos apsaugos vadybos sistema. Bendrovėje vykdoma gamyba yra tampriai susijusi su įvairiais aplinkos apsaugos aspektais</w:t>
      </w:r>
      <w:r w:rsidR="00084D9C" w:rsidRPr="00091B4C">
        <w:rPr>
          <w:sz w:val="22"/>
          <w:lang w:eastAsia="ar-SA"/>
        </w:rPr>
        <w:t>. Atsakingi specialistai yra aukštos kvalifikacijos, darbuotojų pareigybinės instrukcijos nuolat tikslinamos prisilaikant vis griežtėjančių aplinkosaugos reikalavimų. Kiekvieniems metams yra nustatomos aplinkosauginės priemonės programų įgyvendinimui, vykdomas aplinkos monitoringas, todėl kol kas bendrovė įdiegti ISO neplanuoja.</w:t>
      </w:r>
    </w:p>
    <w:p w:rsidR="00312CCF" w:rsidRPr="00091B4C" w:rsidRDefault="00312CCF" w:rsidP="00DF63A5">
      <w:pPr>
        <w:suppressAutoHyphens/>
        <w:autoSpaceDE w:val="0"/>
        <w:autoSpaceDN w:val="0"/>
        <w:adjustRightInd w:val="0"/>
        <w:ind w:firstLine="567"/>
        <w:jc w:val="both"/>
        <w:textAlignment w:val="baseline"/>
        <w:rPr>
          <w:sz w:val="22"/>
          <w:lang w:eastAsia="ar-SA"/>
        </w:rPr>
      </w:pPr>
    </w:p>
    <w:p w:rsidR="00921A34" w:rsidRPr="00091B4C" w:rsidRDefault="00921A34" w:rsidP="00DF63A5">
      <w:pPr>
        <w:suppressAutoHyphens/>
        <w:autoSpaceDE w:val="0"/>
        <w:autoSpaceDN w:val="0"/>
        <w:adjustRightInd w:val="0"/>
        <w:ind w:firstLine="567"/>
        <w:jc w:val="both"/>
        <w:textAlignment w:val="baseline"/>
        <w:rPr>
          <w:b/>
          <w:sz w:val="22"/>
          <w:lang w:eastAsia="ar-SA"/>
        </w:rPr>
      </w:pPr>
      <w:r w:rsidRPr="00091B4C">
        <w:rPr>
          <w:b/>
          <w:sz w:val="22"/>
          <w:lang w:eastAsia="ar-SA"/>
        </w:rPr>
        <w:t xml:space="preserve">6. Netechninio pobūdžio santrauka (informacija apie įrenginyje (įrenginiuose) vykdomą veiklą, trumpas visos paraiškoje pateiktos informacijos apibendrinimas). </w:t>
      </w:r>
    </w:p>
    <w:p w:rsidR="006213CE" w:rsidRPr="00091B4C" w:rsidRDefault="00EE4C24" w:rsidP="00EE4C24">
      <w:pPr>
        <w:suppressAutoHyphens/>
        <w:adjustRightInd w:val="0"/>
        <w:ind w:firstLine="720"/>
        <w:jc w:val="both"/>
        <w:textAlignment w:val="baseline"/>
        <w:rPr>
          <w:sz w:val="22"/>
          <w:szCs w:val="22"/>
        </w:rPr>
      </w:pPr>
      <w:r w:rsidRPr="00091B4C">
        <w:rPr>
          <w:sz w:val="22"/>
        </w:rPr>
        <w:t xml:space="preserve">Pagrindinė gamyklos žaliava yra žalias karvių pienas, 245 t/d. Jis yra perkamas iš Lietuvos ūkininkų, žemės ūkio bendrovių ar kitų įmonių, o taip pat vežamas ir iš užsienio. Atvežtas žaliavinis pienas iš pienovežių perpumpuojamas į uždarus tankus, iš kurių </w:t>
      </w:r>
      <w:r w:rsidR="00B66213" w:rsidRPr="00091B4C">
        <w:rPr>
          <w:sz w:val="22"/>
        </w:rPr>
        <w:t>tiekiamas į separatorių</w:t>
      </w:r>
      <w:r w:rsidRPr="00091B4C">
        <w:rPr>
          <w:sz w:val="22"/>
        </w:rPr>
        <w:t xml:space="preserve">, atskiriant liesą pieną ir grietinėlę. </w:t>
      </w:r>
      <w:r w:rsidR="00B66213" w:rsidRPr="00091B4C">
        <w:rPr>
          <w:sz w:val="22"/>
        </w:rPr>
        <w:t>Liesas pienas dar yra valomas baktofūgoje, kur sumazinamas bakterinis užterštumas. Tada g</w:t>
      </w:r>
      <w:r w:rsidRPr="00091B4C">
        <w:rPr>
          <w:sz w:val="22"/>
        </w:rPr>
        <w:t>rietinėlė</w:t>
      </w:r>
      <w:r w:rsidR="00B66213" w:rsidRPr="00091B4C">
        <w:rPr>
          <w:sz w:val="22"/>
        </w:rPr>
        <w:t xml:space="preserve"> ir liesas pienas pasterizuojami. Grietinėlė</w:t>
      </w:r>
      <w:r w:rsidRPr="00091B4C">
        <w:rPr>
          <w:sz w:val="22"/>
        </w:rPr>
        <w:t xml:space="preserve"> yra arba parduodama šviežia, arba iš jos yra gaminami kiti</w:t>
      </w:r>
      <w:r w:rsidR="00B66213" w:rsidRPr="00091B4C">
        <w:rPr>
          <w:sz w:val="22"/>
        </w:rPr>
        <w:t>,</w:t>
      </w:r>
      <w:r w:rsidRPr="00091B4C">
        <w:rPr>
          <w:sz w:val="22"/>
        </w:rPr>
        <w:t xml:space="preserve"> </w:t>
      </w:r>
      <w:r w:rsidR="00B66213" w:rsidRPr="00091B4C">
        <w:rPr>
          <w:sz w:val="22"/>
        </w:rPr>
        <w:t xml:space="preserve">turintys riebalų </w:t>
      </w:r>
      <w:r w:rsidRPr="00091B4C">
        <w:rPr>
          <w:sz w:val="22"/>
        </w:rPr>
        <w:t>pieno produktai. Liesas pienas ultrafiltracijos pagalba yra skiriamas į baltyminį koncentratą (retentatą) bei laktozinę dalį (permeatą). Retentatas yra sutirštinamas vakuuminiame išgarinim</w:t>
      </w:r>
      <w:r w:rsidR="00B66213" w:rsidRPr="00091B4C">
        <w:rPr>
          <w:sz w:val="22"/>
        </w:rPr>
        <w:t>o įrenginyje. Po šio proceso</w:t>
      </w:r>
      <w:r w:rsidRPr="00091B4C">
        <w:rPr>
          <w:sz w:val="22"/>
        </w:rPr>
        <w:t xml:space="preserve"> </w:t>
      </w:r>
      <w:r w:rsidR="00B66213" w:rsidRPr="00091B4C">
        <w:rPr>
          <w:sz w:val="22"/>
        </w:rPr>
        <w:t xml:space="preserve">per konsistatorių </w:t>
      </w:r>
      <w:r w:rsidRPr="00091B4C">
        <w:rPr>
          <w:sz w:val="22"/>
        </w:rPr>
        <w:t>jis tiekiamas į džiovyklą, kur, išpurški</w:t>
      </w:r>
      <w:r w:rsidR="008D4FD4" w:rsidRPr="00091B4C">
        <w:rPr>
          <w:sz w:val="22"/>
        </w:rPr>
        <w:t>a</w:t>
      </w:r>
      <w:r w:rsidRPr="00091B4C">
        <w:rPr>
          <w:sz w:val="22"/>
        </w:rPr>
        <w:t>m</w:t>
      </w:r>
      <w:r w:rsidR="008D4FD4" w:rsidRPr="00091B4C">
        <w:rPr>
          <w:sz w:val="22"/>
        </w:rPr>
        <w:t>as</w:t>
      </w:r>
      <w:r w:rsidRPr="00091B4C">
        <w:rPr>
          <w:sz w:val="22"/>
        </w:rPr>
        <w:t xml:space="preserve"> į karšto oro srautą</w:t>
      </w:r>
      <w:r w:rsidR="008D4FD4" w:rsidRPr="00091B4C">
        <w:rPr>
          <w:sz w:val="22"/>
        </w:rPr>
        <w:t xml:space="preserve"> ir</w:t>
      </w:r>
      <w:r w:rsidRPr="00091B4C">
        <w:rPr>
          <w:sz w:val="22"/>
        </w:rPr>
        <w:t xml:space="preserve"> gaunami pieno baltymų koncentrato milteliai. Karštas oras iš džiovinimo įrenginio šalinamas per rankovinį filtrą, kuriame atskiriamos kietosios dalelės. Laktozinė dalis (permeatas) vakuuminio išgarintuvo Anhydro</w:t>
      </w:r>
      <w:r w:rsidR="008D4FD4" w:rsidRPr="00091B4C">
        <w:rPr>
          <w:sz w:val="22"/>
        </w:rPr>
        <w:t xml:space="preserve"> ir/ar Nanofiltracijos</w:t>
      </w:r>
      <w:r w:rsidRPr="00091B4C">
        <w:rPr>
          <w:sz w:val="22"/>
        </w:rPr>
        <w:t xml:space="preserve"> pagalba yra sukoncentruojama ik</w:t>
      </w:r>
      <w:r w:rsidR="008D4FD4" w:rsidRPr="00091B4C">
        <w:rPr>
          <w:sz w:val="22"/>
        </w:rPr>
        <w:t>i 45-46</w:t>
      </w:r>
      <w:r w:rsidRPr="00091B4C">
        <w:rPr>
          <w:sz w:val="22"/>
        </w:rPr>
        <w:t xml:space="preserve"> % sausų medžiagų</w:t>
      </w:r>
      <w:r w:rsidR="008D4FD4" w:rsidRPr="00091B4C">
        <w:rPr>
          <w:sz w:val="22"/>
        </w:rPr>
        <w:t>. Sutirštintas permeatas yra atšaldomas, kristalizuojamas ir tada</w:t>
      </w:r>
      <w:r w:rsidRPr="00091B4C">
        <w:rPr>
          <w:sz w:val="22"/>
        </w:rPr>
        <w:t xml:space="preserve"> išdžiovinama</w:t>
      </w:r>
      <w:r w:rsidR="008D4FD4" w:rsidRPr="00091B4C">
        <w:rPr>
          <w:sz w:val="22"/>
        </w:rPr>
        <w:t>s</w:t>
      </w:r>
      <w:r w:rsidRPr="00091B4C">
        <w:rPr>
          <w:sz w:val="22"/>
        </w:rPr>
        <w:t>. Iš džiovyklos išeinantis karštas oras valomas ciklone, kuriame atskiriamos kietosios dalelės</w:t>
      </w:r>
      <w:r w:rsidR="004C39AE" w:rsidRPr="00091B4C">
        <w:rPr>
          <w:sz w:val="22"/>
        </w:rPr>
        <w:t>.</w:t>
      </w:r>
    </w:p>
    <w:p w:rsidR="006213CE" w:rsidRPr="00091B4C" w:rsidRDefault="006213CE" w:rsidP="00EE4C24">
      <w:pPr>
        <w:suppressAutoHyphens/>
        <w:adjustRightInd w:val="0"/>
        <w:ind w:firstLine="720"/>
        <w:jc w:val="both"/>
        <w:textAlignment w:val="baseline"/>
        <w:rPr>
          <w:sz w:val="22"/>
          <w:szCs w:val="22"/>
        </w:rPr>
      </w:pPr>
      <w:r w:rsidRPr="00091B4C">
        <w:rPr>
          <w:sz w:val="22"/>
          <w:szCs w:val="22"/>
        </w:rPr>
        <w:t>Technologiniam procesui reikiamo garo ir karšto vandens gamybai įmonės katilinėje eksploatuojamas 7,8 MW galingumo katilas AHLSTROM TF 25.</w:t>
      </w:r>
      <w:r w:rsidR="00EE4C24" w:rsidRPr="00091B4C">
        <w:rPr>
          <w:sz w:val="22"/>
          <w:szCs w:val="22"/>
        </w:rPr>
        <w:t xml:space="preserve"> </w:t>
      </w:r>
      <w:r w:rsidRPr="00091B4C">
        <w:rPr>
          <w:sz w:val="22"/>
          <w:szCs w:val="22"/>
        </w:rPr>
        <w:t>Katilas kūrenamas gamtinėmis dujomis, iki 3 mln. Nm</w:t>
      </w:r>
      <w:r w:rsidRPr="00091B4C">
        <w:rPr>
          <w:sz w:val="22"/>
          <w:szCs w:val="22"/>
          <w:vertAlign w:val="superscript"/>
        </w:rPr>
        <w:t>3</w:t>
      </w:r>
      <w:r w:rsidRPr="00091B4C">
        <w:rPr>
          <w:sz w:val="22"/>
          <w:szCs w:val="22"/>
        </w:rPr>
        <w:t>/metus. Per katilinės kaminą</w:t>
      </w:r>
      <w:r w:rsidR="004C39AE" w:rsidRPr="00091B4C">
        <w:rPr>
          <w:sz w:val="22"/>
          <w:szCs w:val="22"/>
        </w:rPr>
        <w:t xml:space="preserve"> į</w:t>
      </w:r>
      <w:r w:rsidRPr="00091B4C">
        <w:rPr>
          <w:sz w:val="22"/>
          <w:szCs w:val="22"/>
        </w:rPr>
        <w:t xml:space="preserve"> aplinkos orą patenka anglies monoksidas ir azoto oksidai.</w:t>
      </w:r>
    </w:p>
    <w:p w:rsidR="00FD3797" w:rsidRPr="00091B4C" w:rsidRDefault="00C02FA5" w:rsidP="00FD3797">
      <w:pPr>
        <w:suppressAutoHyphens/>
        <w:adjustRightInd w:val="0"/>
        <w:ind w:firstLine="720"/>
        <w:jc w:val="both"/>
        <w:textAlignment w:val="baseline"/>
        <w:rPr>
          <w:sz w:val="22"/>
        </w:rPr>
      </w:pPr>
      <w:r w:rsidRPr="00091B4C">
        <w:rPr>
          <w:sz w:val="22"/>
        </w:rPr>
        <w:t>UAB „Nordic proteins“ vandens poreikis yra apie 423400 m</w:t>
      </w:r>
      <w:r w:rsidRPr="00091B4C">
        <w:rPr>
          <w:sz w:val="22"/>
          <w:vertAlign w:val="superscript"/>
        </w:rPr>
        <w:t>3</w:t>
      </w:r>
      <w:r w:rsidRPr="00091B4C">
        <w:rPr>
          <w:sz w:val="22"/>
        </w:rPr>
        <w:t>/m. Vanduo išgaunamas iš pieno perdirbimo gamyklos teritorijoje esančių gręžinių Nr. 12574, 12532 ir Nr. 62569. Požeminio vandens apskaitai gręžiniuose sumontuoti skaitikliai MW100. Taip pat nuotekų valyklos teritorijoje flotatoriaus cheminių reagentų ruošimui bei buities reikmėms įrengtas požeminio vandens gavybos gręžinys Nr. 60508. Suvartojamo vandens kiekis registruojamas vandens apskaitos žurnale.</w:t>
      </w:r>
    </w:p>
    <w:p w:rsidR="00FD3797" w:rsidRPr="00155FC1" w:rsidRDefault="00FD3797" w:rsidP="00FD3797">
      <w:pPr>
        <w:suppressAutoHyphens/>
        <w:adjustRightInd w:val="0"/>
        <w:ind w:firstLine="720"/>
        <w:jc w:val="both"/>
        <w:textAlignment w:val="baseline"/>
        <w:rPr>
          <w:sz w:val="22"/>
        </w:rPr>
      </w:pPr>
      <w:r w:rsidRPr="00091B4C">
        <w:rPr>
          <w:sz w:val="22"/>
        </w:rPr>
        <w:t>Gamyb</w:t>
      </w:r>
      <w:r w:rsidR="001A645B" w:rsidRPr="00091B4C">
        <w:rPr>
          <w:sz w:val="22"/>
        </w:rPr>
        <w:t>inės nuotekos,</w:t>
      </w:r>
      <w:r w:rsidRPr="00091B4C">
        <w:rPr>
          <w:sz w:val="22"/>
        </w:rPr>
        <w:t xml:space="preserve"> iki 183269 m</w:t>
      </w:r>
      <w:r w:rsidRPr="00091B4C">
        <w:rPr>
          <w:sz w:val="22"/>
          <w:vertAlign w:val="superscript"/>
        </w:rPr>
        <w:t>3</w:t>
      </w:r>
      <w:r w:rsidRPr="00091B4C">
        <w:rPr>
          <w:sz w:val="22"/>
        </w:rPr>
        <w:t>/m</w:t>
      </w:r>
      <w:r w:rsidR="001A645B" w:rsidRPr="00091B4C">
        <w:rPr>
          <w:sz w:val="22"/>
        </w:rPr>
        <w:t>.</w:t>
      </w:r>
      <w:r w:rsidRPr="00091B4C">
        <w:rPr>
          <w:sz w:val="22"/>
        </w:rPr>
        <w:t xml:space="preserve">, kanalizuojamos į biologinio valymo įrenginius, esančius 1,3 km atstume nuo gamybinės teritorijos. </w:t>
      </w:r>
      <w:r w:rsidR="00BF4B18" w:rsidRPr="00091B4C">
        <w:rPr>
          <w:sz w:val="22"/>
        </w:rPr>
        <w:t>Į šią nuotekų valyklą taip pat priimamos Medeikių gyvenvietės buitinės nuotekos, apie 4015 m</w:t>
      </w:r>
      <w:r w:rsidR="00BF4B18" w:rsidRPr="00091B4C">
        <w:rPr>
          <w:sz w:val="22"/>
          <w:vertAlign w:val="superscript"/>
        </w:rPr>
        <w:t>3</w:t>
      </w:r>
      <w:r w:rsidR="00BF4B18" w:rsidRPr="00091B4C">
        <w:rPr>
          <w:sz w:val="22"/>
        </w:rPr>
        <w:t xml:space="preserve">/m. </w:t>
      </w:r>
      <w:r w:rsidRPr="00091B4C">
        <w:rPr>
          <w:sz w:val="22"/>
        </w:rPr>
        <w:t xml:space="preserve">Nuotekos valomos </w:t>
      </w:r>
      <w:r w:rsidR="00C02FA5" w:rsidRPr="00091B4C">
        <w:rPr>
          <w:sz w:val="22"/>
        </w:rPr>
        <w:t xml:space="preserve">flotatoriuje, po kurio atliekamas biologinis valymas </w:t>
      </w:r>
      <w:r w:rsidRPr="00091B4C">
        <w:rPr>
          <w:sz w:val="22"/>
        </w:rPr>
        <w:t xml:space="preserve">aeraciniuose kanaluose. </w:t>
      </w:r>
      <w:r w:rsidR="00EE6F79" w:rsidRPr="00091B4C">
        <w:rPr>
          <w:sz w:val="22"/>
        </w:rPr>
        <w:t>D</w:t>
      </w:r>
      <w:r w:rsidRPr="00091B4C">
        <w:rPr>
          <w:sz w:val="22"/>
        </w:rPr>
        <w:t>umblas, apie 3,0 tūkst. t</w:t>
      </w:r>
      <w:r w:rsidR="004C39AE" w:rsidRPr="00091B4C">
        <w:rPr>
          <w:sz w:val="22"/>
        </w:rPr>
        <w:t>/m</w:t>
      </w:r>
      <w:r w:rsidR="001A645B" w:rsidRPr="00091B4C">
        <w:rPr>
          <w:sz w:val="22"/>
        </w:rPr>
        <w:t>.</w:t>
      </w:r>
      <w:r w:rsidRPr="00091B4C">
        <w:rPr>
          <w:sz w:val="22"/>
        </w:rPr>
        <w:t>, per žiemos laikotarpį kaupiamas aikštelėse, o šiltuoju metų laiku naudojamas laukų tręšimui pagal parengtą ir suderintą tręšimo planą.</w:t>
      </w:r>
    </w:p>
    <w:p w:rsidR="00FD3797" w:rsidRPr="00977844" w:rsidRDefault="00FD3797" w:rsidP="00FD3797">
      <w:pPr>
        <w:suppressAutoHyphens/>
        <w:adjustRightInd w:val="0"/>
        <w:ind w:firstLine="720"/>
        <w:jc w:val="both"/>
        <w:textAlignment w:val="baseline"/>
        <w:rPr>
          <w:sz w:val="22"/>
        </w:rPr>
      </w:pPr>
      <w:r w:rsidRPr="00977844">
        <w:rPr>
          <w:sz w:val="22"/>
        </w:rPr>
        <w:t xml:space="preserve">Buitinės nuotekos patenka į gamybinių nuotekų tvarkymo sistemą ir toliau valomos gamybinių nuotekų valymo įrenginiuose. </w:t>
      </w:r>
    </w:p>
    <w:p w:rsidR="00FD3797" w:rsidRPr="00091B4C" w:rsidRDefault="001A645B" w:rsidP="00FD3797">
      <w:pPr>
        <w:suppressAutoHyphens/>
        <w:adjustRightInd w:val="0"/>
        <w:ind w:firstLine="720"/>
        <w:jc w:val="both"/>
        <w:textAlignment w:val="baseline"/>
        <w:rPr>
          <w:bCs/>
          <w:sz w:val="22"/>
        </w:rPr>
      </w:pPr>
      <w:r w:rsidRPr="00977844">
        <w:rPr>
          <w:bCs/>
          <w:sz w:val="22"/>
        </w:rPr>
        <w:t>Paviršinės n</w:t>
      </w:r>
      <w:r w:rsidR="00FD3797" w:rsidRPr="00977844">
        <w:rPr>
          <w:bCs/>
          <w:sz w:val="22"/>
        </w:rPr>
        <w:t xml:space="preserve">uotekos nuo </w:t>
      </w:r>
      <w:r w:rsidR="00155FC1" w:rsidRPr="00091B4C">
        <w:rPr>
          <w:bCs/>
          <w:sz w:val="22"/>
        </w:rPr>
        <w:t>potencialiai teršiamų aikštelių ir</w:t>
      </w:r>
      <w:r w:rsidR="00FD3797" w:rsidRPr="00091B4C">
        <w:rPr>
          <w:bCs/>
          <w:sz w:val="22"/>
        </w:rPr>
        <w:t xml:space="preserve"> pienovežių plovyklos </w:t>
      </w:r>
      <w:r w:rsidR="00155FC1" w:rsidRPr="00091B4C">
        <w:rPr>
          <w:bCs/>
          <w:sz w:val="22"/>
        </w:rPr>
        <w:t>(0,2344 ha)</w:t>
      </w:r>
      <w:r w:rsidR="00FD3797" w:rsidRPr="00091B4C">
        <w:rPr>
          <w:bCs/>
          <w:sz w:val="22"/>
        </w:rPr>
        <w:t xml:space="preserve"> patenka į gamybinių nuotekų tvarkymo sistemą.</w:t>
      </w:r>
      <w:r w:rsidRPr="00091B4C">
        <w:rPr>
          <w:bCs/>
          <w:sz w:val="22"/>
        </w:rPr>
        <w:t xml:space="preserve"> Sąlyginai švarios p</w:t>
      </w:r>
      <w:r w:rsidR="00FD3797" w:rsidRPr="00091B4C">
        <w:rPr>
          <w:bCs/>
          <w:sz w:val="22"/>
        </w:rPr>
        <w:t>aviršinės nuotekos nuo gamyklos statinių stogų</w:t>
      </w:r>
      <w:r w:rsidR="00A5415F" w:rsidRPr="00091B4C">
        <w:rPr>
          <w:bCs/>
          <w:sz w:val="22"/>
        </w:rPr>
        <w:t>, privažiavimo kelių (0,877 ha)</w:t>
      </w:r>
      <w:r w:rsidR="00FD3797" w:rsidRPr="00091B4C">
        <w:rPr>
          <w:sz w:val="22"/>
        </w:rPr>
        <w:t xml:space="preserve"> ir įrangos aušinimo vanduo</w:t>
      </w:r>
      <w:r w:rsidR="00FD3797" w:rsidRPr="00091B4C">
        <w:rPr>
          <w:bCs/>
          <w:sz w:val="22"/>
        </w:rPr>
        <w:t xml:space="preserve"> (viso </w:t>
      </w:r>
      <w:r w:rsidR="00B91CE0" w:rsidRPr="00091B4C">
        <w:rPr>
          <w:sz w:val="22"/>
        </w:rPr>
        <w:t>245</w:t>
      </w:r>
      <w:r w:rsidR="00BF4B18" w:rsidRPr="00091B4C">
        <w:rPr>
          <w:sz w:val="22"/>
        </w:rPr>
        <w:t>701</w:t>
      </w:r>
      <w:r w:rsidR="00FD3797" w:rsidRPr="00091B4C">
        <w:rPr>
          <w:sz w:val="22"/>
        </w:rPr>
        <w:t xml:space="preserve"> m</w:t>
      </w:r>
      <w:r w:rsidR="00FD3797" w:rsidRPr="00091B4C">
        <w:rPr>
          <w:sz w:val="22"/>
          <w:vertAlign w:val="superscript"/>
        </w:rPr>
        <w:t>3</w:t>
      </w:r>
      <w:r w:rsidR="00FD3797" w:rsidRPr="00091B4C">
        <w:rPr>
          <w:sz w:val="22"/>
        </w:rPr>
        <w:t>/m</w:t>
      </w:r>
      <w:r w:rsidR="00BF4B18" w:rsidRPr="00091B4C">
        <w:rPr>
          <w:sz w:val="22"/>
        </w:rPr>
        <w:t>.</w:t>
      </w:r>
      <w:r w:rsidR="00FD3797" w:rsidRPr="00091B4C">
        <w:rPr>
          <w:sz w:val="22"/>
        </w:rPr>
        <w:t xml:space="preserve">), apvalyti smėlio ir naftos gaudyklėje, išleidžiami į </w:t>
      </w:r>
      <w:r w:rsidR="0071106D" w:rsidRPr="00091B4C">
        <w:rPr>
          <w:sz w:val="22"/>
        </w:rPr>
        <w:t xml:space="preserve">melioracijos kanalą, įtekantį į kairįjį </w:t>
      </w:r>
      <w:r w:rsidR="00FD3797" w:rsidRPr="00091B4C">
        <w:rPr>
          <w:sz w:val="22"/>
        </w:rPr>
        <w:t>Aukštosios Gervės intak</w:t>
      </w:r>
      <w:r w:rsidR="0071106D" w:rsidRPr="00091B4C">
        <w:rPr>
          <w:sz w:val="22"/>
        </w:rPr>
        <w:t>ą AG-1</w:t>
      </w:r>
      <w:r w:rsidR="00FD3797" w:rsidRPr="00091B4C">
        <w:rPr>
          <w:sz w:val="22"/>
        </w:rPr>
        <w:t xml:space="preserve">. </w:t>
      </w:r>
      <w:r w:rsidR="00FD3797" w:rsidRPr="00091B4C">
        <w:rPr>
          <w:bCs/>
          <w:sz w:val="22"/>
        </w:rPr>
        <w:t xml:space="preserve"> </w:t>
      </w:r>
    </w:p>
    <w:p w:rsidR="00977844" w:rsidRPr="00977844" w:rsidRDefault="00977844" w:rsidP="00977844">
      <w:pPr>
        <w:suppressAutoHyphens/>
        <w:adjustRightInd w:val="0"/>
        <w:ind w:firstLine="720"/>
        <w:jc w:val="both"/>
        <w:textAlignment w:val="baseline"/>
        <w:rPr>
          <w:b/>
          <w:sz w:val="22"/>
        </w:rPr>
      </w:pPr>
      <w:r w:rsidRPr="00091B4C">
        <w:rPr>
          <w:sz w:val="22"/>
        </w:rPr>
        <w:t>Priklausomai nuo rinkos poreikio, pagaminta produkcija tiekiama įvairioje pakuotėje, todėl susidaro pakuočių atliekų. Pakuočių atliekos rūšiuojamos į atskirus konteinerius, vėliau pagal rašytines sutartis perduodamos tolimesniam sutvarkymui atliekų tvarkytojams, įregistruotiems ATVR. Eksploatuojant pastatus, patalpas, tvarkant teritoriją, įrenginių techninio aptarnavimo metu, autotransporto priežiūros metu, darbuotojų buityje taip pat susidaro atliekos. Šios nereguliariai susidarančios atliekos yra rūšiuojamos, vėliau pagal rašytines sutartis perduodamos tolimesniam sutvarkymui atliekų tvarkytojams, įregistruotiems ATVR. Pavojingosios atliekos iki jų perdavimo atliekų tvarkytojams laikinai laikomos ne ilgiau kaip šešis mėnesius, o nepavojingosios – ne ilgiau kaip vienerius metus. Atliekų laikymo talpos atsparios atliekų poveikiui ir apsaugotos nuo aplinkos poveikio.</w:t>
      </w:r>
      <w:r w:rsidRPr="00977844">
        <w:rPr>
          <w:sz w:val="22"/>
        </w:rPr>
        <w:t xml:space="preserve"> </w:t>
      </w:r>
    </w:p>
    <w:p w:rsidR="00FD3797" w:rsidRPr="00FD3797" w:rsidRDefault="00FD3797" w:rsidP="00FD3797">
      <w:pPr>
        <w:suppressAutoHyphens/>
        <w:adjustRightInd w:val="0"/>
        <w:ind w:firstLine="720"/>
        <w:jc w:val="both"/>
        <w:textAlignment w:val="baseline"/>
        <w:rPr>
          <w:sz w:val="22"/>
        </w:rPr>
      </w:pPr>
      <w:r w:rsidRPr="00FD3797">
        <w:rPr>
          <w:sz w:val="22"/>
        </w:rPr>
        <w:t xml:space="preserve"> </w:t>
      </w:r>
    </w:p>
    <w:p w:rsidR="00921A34" w:rsidRPr="00912DE6" w:rsidRDefault="00921A34" w:rsidP="00FD3797">
      <w:pPr>
        <w:suppressAutoHyphens/>
        <w:adjustRightInd w:val="0"/>
        <w:ind w:firstLine="720"/>
        <w:jc w:val="both"/>
        <w:textAlignment w:val="baseline"/>
        <w:rPr>
          <w:sz w:val="22"/>
        </w:rPr>
      </w:pPr>
    </w:p>
    <w:p w:rsidR="00921A34" w:rsidRPr="00912DE6" w:rsidRDefault="00921A34" w:rsidP="00466027">
      <w:pPr>
        <w:suppressAutoHyphens/>
        <w:adjustRightInd w:val="0"/>
        <w:ind w:left="567"/>
        <w:jc w:val="center"/>
        <w:textAlignment w:val="baseline"/>
        <w:rPr>
          <w:b/>
          <w:sz w:val="22"/>
        </w:rPr>
      </w:pPr>
      <w:r w:rsidRPr="00912DE6">
        <w:rPr>
          <w:b/>
          <w:sz w:val="22"/>
        </w:rPr>
        <w:t>II. INFORMACIJA APIE ĮRENGINĮ IR JAME VYKDOMĄ ŪKINĘ VEIKLĄ</w:t>
      </w:r>
    </w:p>
    <w:p w:rsidR="00921A34" w:rsidRPr="00912DE6" w:rsidRDefault="00921A34" w:rsidP="00466027">
      <w:pPr>
        <w:suppressAutoHyphens/>
        <w:adjustRightInd w:val="0"/>
        <w:jc w:val="both"/>
        <w:textAlignment w:val="baseline"/>
        <w:rPr>
          <w:b/>
          <w:sz w:val="22"/>
        </w:rPr>
      </w:pPr>
    </w:p>
    <w:p w:rsidR="00921A34" w:rsidRPr="00CA49B5" w:rsidRDefault="00921A34" w:rsidP="00793B69">
      <w:pPr>
        <w:suppressAutoHyphens/>
        <w:adjustRightInd w:val="0"/>
        <w:ind w:left="567"/>
        <w:jc w:val="both"/>
        <w:textAlignment w:val="baseline"/>
        <w:rPr>
          <w:b/>
          <w:i/>
          <w:sz w:val="22"/>
        </w:rPr>
      </w:pPr>
      <w:r w:rsidRPr="00CA49B5">
        <w:rPr>
          <w:b/>
          <w:sz w:val="22"/>
        </w:rPr>
        <w:t xml:space="preserve">7. Įrenginys (-iai) ir jame (juose) vykdomos veiklos rūšys. </w:t>
      </w:r>
    </w:p>
    <w:p w:rsidR="00921A34" w:rsidRPr="00912DE6" w:rsidRDefault="00921A34" w:rsidP="00793B69">
      <w:pPr>
        <w:suppressAutoHyphens/>
        <w:adjustRightInd w:val="0"/>
        <w:ind w:firstLine="567"/>
        <w:jc w:val="both"/>
        <w:textAlignment w:val="baseline"/>
        <w:rPr>
          <w:sz w:val="22"/>
        </w:rPr>
      </w:pPr>
    </w:p>
    <w:p w:rsidR="00921A34" w:rsidRPr="00E6796B" w:rsidRDefault="00921A34" w:rsidP="00793B69">
      <w:pPr>
        <w:suppressAutoHyphens/>
        <w:adjustRightInd w:val="0"/>
        <w:jc w:val="both"/>
        <w:textAlignment w:val="baseline"/>
        <w:rPr>
          <w:b/>
          <w:sz w:val="22"/>
          <w:szCs w:val="22"/>
        </w:rPr>
      </w:pPr>
      <w:r w:rsidRPr="00E6796B">
        <w:rPr>
          <w:b/>
          <w:sz w:val="22"/>
          <w:szCs w:val="22"/>
        </w:rPr>
        <w:t>1 lentelė. Įrenginyje planuojama vykdyt</w:t>
      </w:r>
      <w:r w:rsidR="00073074" w:rsidRPr="00E6796B">
        <w:rPr>
          <w:b/>
          <w:sz w:val="22"/>
          <w:szCs w:val="22"/>
        </w:rPr>
        <w: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921A34" w:rsidRPr="00505397" w:rsidTr="00143BFF">
        <w:tc>
          <w:tcPr>
            <w:tcW w:w="577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505397" w:rsidRDefault="00921A34" w:rsidP="00C7147A">
            <w:pPr>
              <w:suppressAutoHyphens/>
              <w:adjustRightInd w:val="0"/>
              <w:jc w:val="center"/>
              <w:textAlignment w:val="baseline"/>
              <w:rPr>
                <w:b/>
                <w:sz w:val="18"/>
                <w:szCs w:val="20"/>
              </w:rPr>
            </w:pPr>
            <w:r w:rsidRPr="00505397">
              <w:rPr>
                <w:b/>
                <w:sz w:val="18"/>
                <w:szCs w:val="20"/>
              </w:rPr>
              <w:t>Įrenginio pavadinimas</w:t>
            </w:r>
          </w:p>
        </w:tc>
        <w:tc>
          <w:tcPr>
            <w:tcW w:w="8931"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254524">
            <w:pPr>
              <w:suppressAutoHyphens/>
              <w:adjustRightInd w:val="0"/>
              <w:jc w:val="center"/>
              <w:textAlignment w:val="baseline"/>
              <w:rPr>
                <w:b/>
                <w:sz w:val="18"/>
                <w:szCs w:val="20"/>
              </w:rPr>
            </w:pPr>
            <w:r w:rsidRPr="00505397">
              <w:rPr>
                <w:b/>
                <w:sz w:val="18"/>
                <w:szCs w:val="20"/>
              </w:rPr>
              <w:t xml:space="preserve">Įrenginyje planuojamos vykdyti veiklos rūšies pavadinimas pagal Taisyklių 1 priedą </w:t>
            </w:r>
          </w:p>
          <w:p w:rsidR="00921A34" w:rsidRPr="00505397" w:rsidRDefault="00921A34" w:rsidP="00254524">
            <w:pPr>
              <w:suppressAutoHyphens/>
              <w:adjustRightInd w:val="0"/>
              <w:jc w:val="center"/>
              <w:textAlignment w:val="baseline"/>
              <w:rPr>
                <w:b/>
                <w:sz w:val="18"/>
                <w:szCs w:val="20"/>
              </w:rPr>
            </w:pPr>
            <w:r w:rsidRPr="00505397">
              <w:rPr>
                <w:b/>
                <w:sz w:val="18"/>
                <w:szCs w:val="20"/>
              </w:rPr>
              <w:t>ir kita tiesiogiai susijusi veikla</w:t>
            </w:r>
          </w:p>
        </w:tc>
      </w:tr>
      <w:tr w:rsidR="00921A34" w:rsidRPr="00505397" w:rsidTr="00143BFF">
        <w:tc>
          <w:tcPr>
            <w:tcW w:w="5778"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AE69FA">
            <w:pPr>
              <w:suppressAutoHyphens/>
              <w:adjustRightInd w:val="0"/>
              <w:jc w:val="center"/>
              <w:textAlignment w:val="baseline"/>
              <w:rPr>
                <w:b/>
                <w:sz w:val="18"/>
                <w:szCs w:val="20"/>
              </w:rPr>
            </w:pPr>
            <w:r w:rsidRPr="00505397">
              <w:rPr>
                <w:b/>
                <w:sz w:val="18"/>
                <w:szCs w:val="20"/>
              </w:rPr>
              <w:t>1</w:t>
            </w:r>
          </w:p>
        </w:tc>
        <w:tc>
          <w:tcPr>
            <w:tcW w:w="8931" w:type="dxa"/>
            <w:tcBorders>
              <w:top w:val="single" w:sz="4" w:space="0" w:color="auto"/>
              <w:left w:val="single" w:sz="4" w:space="0" w:color="auto"/>
              <w:bottom w:val="single" w:sz="4" w:space="0" w:color="auto"/>
              <w:right w:val="single" w:sz="4" w:space="0" w:color="auto"/>
            </w:tcBorders>
            <w:shd w:val="clear" w:color="auto" w:fill="D9D9D9"/>
          </w:tcPr>
          <w:p w:rsidR="00921A34" w:rsidRPr="00505397" w:rsidRDefault="00921A34" w:rsidP="00AE69FA">
            <w:pPr>
              <w:suppressAutoHyphens/>
              <w:adjustRightInd w:val="0"/>
              <w:jc w:val="center"/>
              <w:textAlignment w:val="baseline"/>
              <w:rPr>
                <w:b/>
                <w:sz w:val="18"/>
                <w:szCs w:val="20"/>
              </w:rPr>
            </w:pPr>
            <w:r w:rsidRPr="00505397">
              <w:rPr>
                <w:b/>
                <w:sz w:val="18"/>
                <w:szCs w:val="20"/>
              </w:rPr>
              <w:t>2</w:t>
            </w:r>
          </w:p>
        </w:tc>
      </w:tr>
      <w:tr w:rsidR="00D91219" w:rsidRPr="00091B4C" w:rsidTr="00D91219">
        <w:tc>
          <w:tcPr>
            <w:tcW w:w="5778" w:type="dxa"/>
            <w:vMerge w:val="restart"/>
            <w:tcBorders>
              <w:top w:val="single" w:sz="4" w:space="0" w:color="auto"/>
              <w:left w:val="single" w:sz="4" w:space="0" w:color="auto"/>
              <w:right w:val="single" w:sz="4" w:space="0" w:color="auto"/>
            </w:tcBorders>
            <w:vAlign w:val="center"/>
          </w:tcPr>
          <w:p w:rsidR="00D91219" w:rsidRPr="00091B4C" w:rsidRDefault="00307477" w:rsidP="00D91219">
            <w:pPr>
              <w:suppressAutoHyphens/>
              <w:adjustRightInd w:val="0"/>
              <w:jc w:val="center"/>
              <w:textAlignment w:val="baseline"/>
              <w:rPr>
                <w:sz w:val="18"/>
                <w:szCs w:val="20"/>
              </w:rPr>
            </w:pPr>
            <w:r w:rsidRPr="00091B4C">
              <w:rPr>
                <w:sz w:val="18"/>
                <w:szCs w:val="20"/>
              </w:rPr>
              <w:t>UAB „Nordic proteins“</w:t>
            </w: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FA50D1">
            <w:pPr>
              <w:suppressAutoHyphens/>
              <w:adjustRightInd w:val="0"/>
              <w:jc w:val="both"/>
              <w:textAlignment w:val="baseline"/>
              <w:rPr>
                <w:bCs/>
                <w:sz w:val="18"/>
                <w:szCs w:val="18"/>
              </w:rPr>
            </w:pPr>
            <w:r w:rsidRPr="00091B4C">
              <w:rPr>
                <w:bCs/>
                <w:sz w:val="18"/>
                <w:szCs w:val="18"/>
              </w:rPr>
              <w:t>„6.4.3. pieno apdorojimas ir perdirbimas, kai per dieną priimama daugiau kaip 200 tonų pieno (metinis vidurkis)“</w:t>
            </w:r>
          </w:p>
          <w:p w:rsidR="00D91219" w:rsidRPr="00091B4C" w:rsidRDefault="00D91219" w:rsidP="00F431BB">
            <w:pPr>
              <w:suppressAutoHyphens/>
              <w:adjustRightInd w:val="0"/>
              <w:jc w:val="both"/>
              <w:textAlignment w:val="baseline"/>
              <w:rPr>
                <w:sz w:val="18"/>
                <w:szCs w:val="18"/>
              </w:rPr>
            </w:pPr>
            <w:r w:rsidRPr="00091B4C">
              <w:rPr>
                <w:bCs/>
                <w:sz w:val="18"/>
                <w:szCs w:val="18"/>
              </w:rPr>
              <w:t>Gamykla perdirba apie 245 t/d žaliavinio pieno</w:t>
            </w:r>
          </w:p>
        </w:tc>
      </w:tr>
      <w:tr w:rsidR="00D91219" w:rsidRPr="00091B4C" w:rsidTr="00C977AB">
        <w:tc>
          <w:tcPr>
            <w:tcW w:w="5778" w:type="dxa"/>
            <w:vMerge/>
            <w:tcBorders>
              <w:left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r w:rsidRPr="00091B4C">
              <w:rPr>
                <w:sz w:val="18"/>
                <w:szCs w:val="20"/>
              </w:rPr>
              <w:t>Išgaunama ir suvartojama požeminio vandens 423400 m</w:t>
            </w:r>
            <w:r w:rsidRPr="00091B4C">
              <w:rPr>
                <w:sz w:val="18"/>
                <w:szCs w:val="20"/>
                <w:vertAlign w:val="superscript"/>
              </w:rPr>
              <w:t>3</w:t>
            </w:r>
            <w:r w:rsidRPr="00091B4C">
              <w:rPr>
                <w:sz w:val="18"/>
                <w:szCs w:val="20"/>
              </w:rPr>
              <w:t>/m</w:t>
            </w:r>
          </w:p>
        </w:tc>
      </w:tr>
      <w:tr w:rsidR="00D91219" w:rsidRPr="00091B4C" w:rsidTr="00C977AB">
        <w:tc>
          <w:tcPr>
            <w:tcW w:w="5778" w:type="dxa"/>
            <w:vMerge/>
            <w:tcBorders>
              <w:left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F431BB">
            <w:pPr>
              <w:suppressAutoHyphens/>
              <w:adjustRightInd w:val="0"/>
              <w:jc w:val="both"/>
              <w:textAlignment w:val="baseline"/>
              <w:rPr>
                <w:sz w:val="18"/>
                <w:szCs w:val="20"/>
              </w:rPr>
            </w:pPr>
            <w:r w:rsidRPr="00091B4C">
              <w:rPr>
                <w:sz w:val="18"/>
                <w:szCs w:val="20"/>
              </w:rPr>
              <w:t>Susidariusios gamybinės nuotekos, 183269 m</w:t>
            </w:r>
            <w:r w:rsidRPr="00091B4C">
              <w:rPr>
                <w:sz w:val="18"/>
                <w:szCs w:val="20"/>
                <w:vertAlign w:val="superscript"/>
              </w:rPr>
              <w:t>3</w:t>
            </w:r>
            <w:r w:rsidRPr="00091B4C">
              <w:rPr>
                <w:sz w:val="18"/>
                <w:szCs w:val="20"/>
              </w:rPr>
              <w:t>/m, valomos nuotekų valykloje ir išleidžiamos į aplinką</w:t>
            </w:r>
          </w:p>
        </w:tc>
      </w:tr>
      <w:tr w:rsidR="00D91219" w:rsidRPr="00091B4C" w:rsidTr="00C977AB">
        <w:tc>
          <w:tcPr>
            <w:tcW w:w="5778" w:type="dxa"/>
            <w:vMerge/>
            <w:tcBorders>
              <w:left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F431BB">
            <w:pPr>
              <w:suppressAutoHyphens/>
              <w:adjustRightInd w:val="0"/>
              <w:jc w:val="both"/>
              <w:textAlignment w:val="baseline"/>
              <w:rPr>
                <w:sz w:val="18"/>
                <w:szCs w:val="20"/>
              </w:rPr>
            </w:pPr>
            <w:r w:rsidRPr="00091B4C">
              <w:rPr>
                <w:sz w:val="18"/>
                <w:szCs w:val="20"/>
              </w:rPr>
              <w:t xml:space="preserve">Naudojamas gamtines dujas deginantis įrenginys, kurio našumas 7,8 MW </w:t>
            </w:r>
          </w:p>
        </w:tc>
      </w:tr>
      <w:tr w:rsidR="00D91219" w:rsidRPr="00091B4C" w:rsidTr="00C977AB">
        <w:tc>
          <w:tcPr>
            <w:tcW w:w="5778" w:type="dxa"/>
            <w:vMerge/>
            <w:tcBorders>
              <w:left w:val="single" w:sz="4" w:space="0" w:color="auto"/>
              <w:bottom w:val="single" w:sz="4" w:space="0" w:color="auto"/>
              <w:right w:val="single" w:sz="4" w:space="0" w:color="auto"/>
            </w:tcBorders>
          </w:tcPr>
          <w:p w:rsidR="00D91219" w:rsidRPr="00091B4C" w:rsidRDefault="00D91219" w:rsidP="00AE69FA">
            <w:pPr>
              <w:suppressAutoHyphens/>
              <w:adjustRightInd w:val="0"/>
              <w:jc w:val="both"/>
              <w:textAlignment w:val="baseline"/>
              <w:rPr>
                <w:sz w:val="18"/>
                <w:szCs w:val="20"/>
              </w:rPr>
            </w:pPr>
          </w:p>
        </w:tc>
        <w:tc>
          <w:tcPr>
            <w:tcW w:w="8931" w:type="dxa"/>
            <w:tcBorders>
              <w:top w:val="single" w:sz="4" w:space="0" w:color="auto"/>
              <w:left w:val="single" w:sz="4" w:space="0" w:color="auto"/>
              <w:bottom w:val="single" w:sz="4" w:space="0" w:color="auto"/>
              <w:right w:val="single" w:sz="4" w:space="0" w:color="auto"/>
            </w:tcBorders>
          </w:tcPr>
          <w:p w:rsidR="00D91219" w:rsidRPr="00091B4C" w:rsidRDefault="00D91219" w:rsidP="00A8346F">
            <w:pPr>
              <w:suppressAutoHyphens/>
              <w:adjustRightInd w:val="0"/>
              <w:jc w:val="both"/>
              <w:textAlignment w:val="baseline"/>
              <w:rPr>
                <w:sz w:val="18"/>
                <w:szCs w:val="20"/>
              </w:rPr>
            </w:pPr>
            <w:r w:rsidRPr="00091B4C">
              <w:rPr>
                <w:sz w:val="18"/>
                <w:szCs w:val="20"/>
              </w:rPr>
              <w:t>Išmetama į aplinkos orą 42,768</w:t>
            </w:r>
            <w:r w:rsidR="00A8346F" w:rsidRPr="00091B4C">
              <w:rPr>
                <w:sz w:val="18"/>
                <w:szCs w:val="20"/>
              </w:rPr>
              <w:t>2</w:t>
            </w:r>
            <w:r w:rsidRPr="00091B4C">
              <w:rPr>
                <w:sz w:val="18"/>
                <w:szCs w:val="20"/>
              </w:rPr>
              <w:t xml:space="preserve"> t/m teršalų</w:t>
            </w:r>
            <w:r w:rsidRPr="00091B4C">
              <w:rPr>
                <w:b/>
                <w:sz w:val="18"/>
                <w:szCs w:val="20"/>
              </w:rPr>
              <w:t xml:space="preserve"> </w:t>
            </w:r>
          </w:p>
        </w:tc>
      </w:tr>
    </w:tbl>
    <w:p w:rsidR="00921A34" w:rsidRPr="00091B4C" w:rsidRDefault="00921A34" w:rsidP="00AE69FA">
      <w:pPr>
        <w:ind w:firstLine="567"/>
        <w:jc w:val="both"/>
        <w:rPr>
          <w:sz w:val="22"/>
        </w:rPr>
      </w:pPr>
    </w:p>
    <w:p w:rsidR="00921A34" w:rsidRPr="00091B4C" w:rsidRDefault="00921A34" w:rsidP="00466027">
      <w:pPr>
        <w:suppressAutoHyphens/>
        <w:adjustRightInd w:val="0"/>
        <w:ind w:firstLine="567"/>
        <w:jc w:val="both"/>
        <w:textAlignment w:val="baseline"/>
        <w:rPr>
          <w:b/>
          <w:spacing w:val="-3"/>
          <w:sz w:val="22"/>
        </w:rPr>
      </w:pPr>
      <w:r w:rsidRPr="00091B4C">
        <w:rPr>
          <w:b/>
          <w:sz w:val="22"/>
        </w:rPr>
        <w:t>8. Įrenginio ar įrenginių gamybinis (projektinis) pajėgumas ir (ar) gamybos pajėgumas, dėl kurio prašoma leidimo.</w:t>
      </w:r>
    </w:p>
    <w:p w:rsidR="00921A34" w:rsidRPr="00912DE6" w:rsidRDefault="00307477" w:rsidP="00466027">
      <w:pPr>
        <w:suppressAutoHyphens/>
        <w:adjustRightInd w:val="0"/>
        <w:ind w:firstLine="567"/>
        <w:jc w:val="both"/>
        <w:textAlignment w:val="baseline"/>
        <w:rPr>
          <w:sz w:val="18"/>
        </w:rPr>
      </w:pPr>
      <w:r w:rsidRPr="00091B4C">
        <w:rPr>
          <w:bCs/>
          <w:sz w:val="22"/>
        </w:rPr>
        <w:t>UAB „Nordic proteins“</w:t>
      </w:r>
      <w:r w:rsidR="00F61423" w:rsidRPr="00091B4C">
        <w:rPr>
          <w:bCs/>
          <w:sz w:val="22"/>
        </w:rPr>
        <w:t xml:space="preserve"> perdirba apie 245 t/d žaliavinio pieno</w:t>
      </w:r>
      <w:r w:rsidR="004B12EE" w:rsidRPr="00091B4C">
        <w:rPr>
          <w:sz w:val="22"/>
        </w:rPr>
        <w:t>.</w:t>
      </w:r>
    </w:p>
    <w:p w:rsidR="004B12EE" w:rsidRDefault="004B12EE" w:rsidP="00466027">
      <w:pPr>
        <w:suppressAutoHyphens/>
        <w:adjustRightInd w:val="0"/>
        <w:ind w:firstLine="567"/>
        <w:textAlignment w:val="baseline"/>
        <w:rPr>
          <w:sz w:val="22"/>
        </w:rPr>
      </w:pPr>
    </w:p>
    <w:p w:rsidR="00921A34" w:rsidRPr="004B12EE" w:rsidRDefault="00921A34" w:rsidP="00793B69">
      <w:pPr>
        <w:suppressAutoHyphens/>
        <w:adjustRightInd w:val="0"/>
        <w:ind w:firstLine="567"/>
        <w:textAlignment w:val="baseline"/>
        <w:rPr>
          <w:b/>
          <w:sz w:val="22"/>
        </w:rPr>
      </w:pPr>
      <w:r w:rsidRPr="004B12EE">
        <w:rPr>
          <w:b/>
          <w:sz w:val="22"/>
        </w:rPr>
        <w:t>9. Kuro ir energijos vartojimas įrenginyje (-iuose), kuro saugojimas.</w:t>
      </w:r>
      <w:r w:rsidR="00035DBA" w:rsidRPr="004B12EE">
        <w:rPr>
          <w:b/>
          <w:sz w:val="22"/>
        </w:rPr>
        <w:t xml:space="preserve"> Energijos gamyba.</w:t>
      </w:r>
    </w:p>
    <w:p w:rsidR="00921A34" w:rsidRPr="00912DE6" w:rsidRDefault="00921A34" w:rsidP="00793B69">
      <w:pPr>
        <w:suppressAutoHyphens/>
        <w:adjustRightInd w:val="0"/>
        <w:ind w:firstLine="567"/>
        <w:textAlignment w:val="baseline"/>
        <w:rPr>
          <w:sz w:val="22"/>
        </w:rPr>
      </w:pPr>
    </w:p>
    <w:p w:rsidR="00921A34" w:rsidRPr="00E6796B" w:rsidRDefault="00921A34" w:rsidP="00793B69">
      <w:pPr>
        <w:suppressAutoHyphens/>
        <w:adjustRightInd w:val="0"/>
        <w:jc w:val="both"/>
        <w:textAlignment w:val="baseline"/>
        <w:rPr>
          <w:b/>
          <w:sz w:val="22"/>
          <w:szCs w:val="22"/>
        </w:rPr>
      </w:pPr>
      <w:r w:rsidRPr="00E6796B">
        <w:rPr>
          <w:b/>
          <w:sz w:val="22"/>
          <w:szCs w:val="22"/>
        </w:rPr>
        <w:t>2 lentelė. Kuro ir energi</w:t>
      </w:r>
      <w:r w:rsidR="00073074" w:rsidRPr="00E6796B">
        <w:rPr>
          <w:b/>
          <w:sz w:val="22"/>
          <w:szCs w:val="22"/>
        </w:rPr>
        <w:t>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4B12EE" w:rsidTr="00143BFF">
        <w:trPr>
          <w:cantSplit/>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466027">
            <w:pPr>
              <w:suppressAutoHyphens/>
              <w:adjustRightInd w:val="0"/>
              <w:jc w:val="center"/>
              <w:textAlignment w:val="baseline"/>
              <w:rPr>
                <w:b/>
                <w:sz w:val="18"/>
              </w:rPr>
            </w:pPr>
            <w:r w:rsidRPr="004B12EE">
              <w:rPr>
                <w:b/>
                <w:sz w:val="18"/>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3A603C">
            <w:pPr>
              <w:suppressAutoHyphens/>
              <w:adjustRightInd w:val="0"/>
              <w:jc w:val="center"/>
              <w:textAlignment w:val="baseline"/>
              <w:rPr>
                <w:b/>
                <w:sz w:val="18"/>
              </w:rPr>
            </w:pPr>
            <w:r w:rsidRPr="004B12EE">
              <w:rPr>
                <w:b/>
                <w:sz w:val="18"/>
              </w:rPr>
              <w:t>Transportavimo būdas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4B12EE" w:rsidRDefault="00921A34" w:rsidP="003A603C">
            <w:pPr>
              <w:suppressAutoHyphens/>
              <w:adjustRightInd w:val="0"/>
              <w:jc w:val="center"/>
              <w:textAlignment w:val="baseline"/>
              <w:rPr>
                <w:b/>
                <w:sz w:val="18"/>
              </w:rPr>
            </w:pPr>
            <w:r w:rsidRPr="004B12EE">
              <w:rPr>
                <w:b/>
                <w:sz w:val="18"/>
              </w:rPr>
              <w:t>Planuojamas sunaudojimas,</w:t>
            </w:r>
          </w:p>
          <w:p w:rsidR="00921A34" w:rsidRPr="004B12EE" w:rsidRDefault="00921A34" w:rsidP="003A603C">
            <w:pPr>
              <w:suppressAutoHyphens/>
              <w:adjustRightInd w:val="0"/>
              <w:jc w:val="center"/>
              <w:textAlignment w:val="baseline"/>
              <w:rPr>
                <w:b/>
                <w:sz w:val="18"/>
              </w:rPr>
            </w:pPr>
            <w:r w:rsidRPr="004B12EE">
              <w:rPr>
                <w:b/>
                <w:sz w:val="18"/>
              </w:rPr>
              <w:t>matavimo vnt. (t, m</w:t>
            </w:r>
            <w:r w:rsidRPr="004B12EE">
              <w:rPr>
                <w:b/>
                <w:sz w:val="18"/>
                <w:vertAlign w:val="superscript"/>
              </w:rPr>
              <w:t>3</w:t>
            </w:r>
            <w:r w:rsidRPr="004B12EE">
              <w:rPr>
                <w:b/>
                <w:sz w:val="18"/>
              </w:rPr>
              <w:t>, KWh ir kt.)</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921A34" w:rsidRPr="004B12EE" w:rsidRDefault="00921A34" w:rsidP="00466027">
            <w:pPr>
              <w:suppressAutoHyphens/>
              <w:adjustRightInd w:val="0"/>
              <w:jc w:val="center"/>
              <w:textAlignment w:val="baseline"/>
              <w:rPr>
                <w:b/>
                <w:sz w:val="18"/>
              </w:rPr>
            </w:pPr>
            <w:r w:rsidRPr="004B12EE">
              <w:rPr>
                <w:b/>
                <w:sz w:val="18"/>
              </w:rPr>
              <w:t>Kuro saugojimo būdas (požeminės talpos, cisternos, statiniai, poveikio aplinkai riziką mažinantys betonu dengti kuro saugyklų plotai ir pan.)</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rsidR="00C7147A" w:rsidRPr="004B12EE" w:rsidRDefault="00C7147A" w:rsidP="00143BFF">
            <w:pPr>
              <w:suppressAutoHyphens/>
              <w:adjustRightInd w:val="0"/>
              <w:jc w:val="center"/>
              <w:textAlignment w:val="baseline"/>
              <w:rPr>
                <w:b/>
                <w:sz w:val="18"/>
              </w:rPr>
            </w:pPr>
            <w:r w:rsidRPr="004B12EE">
              <w:rPr>
                <w:b/>
                <w:sz w:val="18"/>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C7147A" w:rsidRPr="004B12EE" w:rsidRDefault="00C7147A" w:rsidP="00143BFF">
            <w:pPr>
              <w:suppressAutoHyphens/>
              <w:adjustRightInd w:val="0"/>
              <w:jc w:val="center"/>
              <w:textAlignment w:val="baseline"/>
              <w:rPr>
                <w:b/>
                <w:sz w:val="18"/>
              </w:rPr>
            </w:pPr>
            <w:r w:rsidRPr="004B12EE">
              <w:rPr>
                <w:b/>
                <w:sz w:val="18"/>
              </w:rPr>
              <w:t>2</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147A" w:rsidRPr="004B12EE" w:rsidRDefault="00C7147A" w:rsidP="00143BFF">
            <w:pPr>
              <w:suppressAutoHyphens/>
              <w:adjustRightInd w:val="0"/>
              <w:jc w:val="center"/>
              <w:textAlignment w:val="baseline"/>
              <w:rPr>
                <w:b/>
                <w:sz w:val="18"/>
              </w:rPr>
            </w:pPr>
            <w:r w:rsidRPr="004B12EE">
              <w:rPr>
                <w:b/>
                <w:sz w:val="18"/>
              </w:rPr>
              <w:t>3</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C7147A" w:rsidRPr="004B12EE" w:rsidRDefault="00C7147A" w:rsidP="00143BFF">
            <w:pPr>
              <w:suppressAutoHyphens/>
              <w:adjustRightInd w:val="0"/>
              <w:jc w:val="center"/>
              <w:textAlignment w:val="baseline"/>
              <w:rPr>
                <w:b/>
                <w:sz w:val="18"/>
              </w:rPr>
            </w:pPr>
            <w:r w:rsidRPr="004B12EE">
              <w:rPr>
                <w:b/>
                <w:sz w:val="18"/>
              </w:rPr>
              <w:t>4</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a) elektros energija</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F03ED0" w:rsidP="00F03ED0">
            <w:pPr>
              <w:suppressAutoHyphens/>
              <w:adjustRightInd w:val="0"/>
              <w:jc w:val="center"/>
              <w:textAlignment w:val="baseline"/>
              <w:rPr>
                <w:sz w:val="18"/>
              </w:rPr>
            </w:pPr>
            <w:r w:rsidRPr="00F03ED0">
              <w:rPr>
                <w:sz w:val="18"/>
              </w:rPr>
              <w:t>E</w:t>
            </w:r>
            <w:r w:rsidR="00C7147A" w:rsidRPr="00F03ED0">
              <w:rPr>
                <w:sz w:val="18"/>
              </w:rPr>
              <w:t>l</w:t>
            </w:r>
            <w:r w:rsidRPr="00F03ED0">
              <w:rPr>
                <w:sz w:val="18"/>
              </w:rPr>
              <w:t>ektros tiekimo</w:t>
            </w:r>
            <w:r w:rsidR="00C7147A" w:rsidRPr="00F03ED0">
              <w:rPr>
                <w:sz w:val="18"/>
              </w:rPr>
              <w:t xml:space="preserve">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A4188" w:rsidP="00F31A85">
            <w:pPr>
              <w:suppressAutoHyphens/>
              <w:adjustRightInd w:val="0"/>
              <w:jc w:val="center"/>
              <w:textAlignment w:val="baseline"/>
              <w:rPr>
                <w:sz w:val="18"/>
              </w:rPr>
            </w:pPr>
            <w:r w:rsidRPr="00CA4188">
              <w:rPr>
                <w:sz w:val="18"/>
              </w:rPr>
              <w:t>6</w:t>
            </w:r>
            <w:r>
              <w:rPr>
                <w:sz w:val="18"/>
              </w:rPr>
              <w:t xml:space="preserve"> </w:t>
            </w:r>
            <w:r w:rsidRPr="00CA4188">
              <w:rPr>
                <w:sz w:val="18"/>
              </w:rPr>
              <w:t>500</w:t>
            </w:r>
            <w:r>
              <w:rPr>
                <w:sz w:val="18"/>
              </w:rPr>
              <w:t xml:space="preserve"> </w:t>
            </w:r>
            <w:r w:rsidRPr="00CA4188">
              <w:rPr>
                <w:sz w:val="18"/>
              </w:rPr>
              <w:t>000</w:t>
            </w:r>
            <w:r>
              <w:rPr>
                <w:sz w:val="18"/>
              </w:rPr>
              <w:t xml:space="preserve"> </w:t>
            </w:r>
            <w:r w:rsidR="00F31A85">
              <w:rPr>
                <w:sz w:val="18"/>
              </w:rPr>
              <w:t>K</w:t>
            </w:r>
            <w:r w:rsidR="00C7147A" w:rsidRPr="00F03ED0">
              <w:rPr>
                <w:sz w:val="18"/>
              </w:rPr>
              <w:t>Wh</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b) šiluminė energija</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F03ED0" w:rsidP="00143BFF">
            <w:pPr>
              <w:suppressAutoHyphens/>
              <w:adjustRightInd w:val="0"/>
              <w:jc w:val="center"/>
              <w:textAlignment w:val="baseline"/>
              <w:rPr>
                <w:sz w:val="18"/>
              </w:rPr>
            </w:pPr>
            <w:r w:rsidRPr="00F03ED0">
              <w:rPr>
                <w:sz w:val="18"/>
              </w:rPr>
              <w:t>Šilumos tiekimo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A4188" w:rsidP="00F31A85">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r>
              <w:rPr>
                <w:sz w:val="18"/>
              </w:rPr>
              <w:t xml:space="preserve"> </w:t>
            </w:r>
            <w:r w:rsidR="00F31A85">
              <w:rPr>
                <w:sz w:val="18"/>
              </w:rPr>
              <w:t>K</w:t>
            </w:r>
            <w:r w:rsidR="00C7147A" w:rsidRPr="00F03ED0">
              <w:rPr>
                <w:sz w:val="18"/>
              </w:rPr>
              <w:t>Wh</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c) gamtinės dujos</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0901F8" w:rsidP="00143BFF">
            <w:pPr>
              <w:suppressAutoHyphens/>
              <w:adjustRightInd w:val="0"/>
              <w:jc w:val="center"/>
              <w:textAlignment w:val="baseline"/>
              <w:rPr>
                <w:sz w:val="18"/>
              </w:rPr>
            </w:pPr>
            <w:r w:rsidRPr="003C6632">
              <w:rPr>
                <w:sz w:val="18"/>
              </w:rPr>
              <w:t>Gamtinių dujų tiekimo tinklai</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0901F8" w:rsidP="00143BFF">
            <w:pPr>
              <w:suppressAutoHyphens/>
              <w:adjustRightInd w:val="0"/>
              <w:jc w:val="center"/>
              <w:textAlignment w:val="baseline"/>
              <w:rPr>
                <w:sz w:val="18"/>
              </w:rPr>
            </w:pPr>
            <w:r>
              <w:rPr>
                <w:sz w:val="18"/>
              </w:rPr>
              <w:t>3 000 t. m</w:t>
            </w:r>
            <w:r w:rsidRPr="005543D2">
              <w:rPr>
                <w:sz w:val="18"/>
                <w:vertAlign w:val="superscript"/>
              </w:rPr>
              <w:t>3</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d) suskystintos dujos</w:t>
            </w:r>
          </w:p>
        </w:tc>
        <w:tc>
          <w:tcPr>
            <w:tcW w:w="3685" w:type="dxa"/>
            <w:tcBorders>
              <w:top w:val="single" w:sz="4" w:space="0" w:color="auto"/>
              <w:left w:val="single" w:sz="4" w:space="0" w:color="auto"/>
              <w:bottom w:val="single" w:sz="4" w:space="0" w:color="auto"/>
              <w:right w:val="single" w:sz="4" w:space="0" w:color="auto"/>
            </w:tcBorders>
          </w:tcPr>
          <w:p w:rsidR="00C7147A" w:rsidRPr="00F03ED0"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F03ED0"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e) mazutas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f) krosninis kuras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g) dyzelinas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5912E5" w:rsidP="00143BFF">
            <w:pPr>
              <w:suppressAutoHyphens/>
              <w:adjustRightInd w:val="0"/>
              <w:jc w:val="center"/>
              <w:textAlignment w:val="baseline"/>
              <w:rPr>
                <w:sz w:val="18"/>
              </w:rPr>
            </w:pPr>
            <w:r>
              <w:rPr>
                <w:sz w:val="18"/>
              </w:rPr>
              <w:t>160 t</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5912E5" w:rsidP="00143BFF">
            <w:pPr>
              <w:suppressAutoHyphens/>
              <w:adjustRightInd w:val="0"/>
              <w:jc w:val="center"/>
              <w:textAlignment w:val="baseline"/>
              <w:rPr>
                <w:sz w:val="18"/>
              </w:rPr>
            </w:pPr>
            <w:r>
              <w:rPr>
                <w:sz w:val="18"/>
              </w:rPr>
              <w:t>-</w:t>
            </w: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h) akmens anglis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i) benzinas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F31A85" w:rsidP="00143BFF">
            <w:pPr>
              <w:suppressAutoHyphens/>
              <w:adjustRightInd w:val="0"/>
              <w:jc w:val="center"/>
              <w:textAlignment w:val="baseline"/>
              <w:rPr>
                <w:sz w:val="18"/>
              </w:rPr>
            </w:pPr>
            <w:r>
              <w:rPr>
                <w:sz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F31A85" w:rsidP="00143BFF">
            <w:pPr>
              <w:suppressAutoHyphens/>
              <w:adjustRightInd w:val="0"/>
              <w:jc w:val="center"/>
              <w:textAlignment w:val="baseline"/>
              <w:rPr>
                <w:sz w:val="18"/>
              </w:rPr>
            </w:pPr>
            <w:r>
              <w:rPr>
                <w:sz w:val="18"/>
              </w:rPr>
              <w:t>1 t</w:t>
            </w: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793B69">
            <w:pPr>
              <w:suppressAutoHyphens/>
              <w:adjustRightInd w:val="0"/>
              <w:textAlignment w:val="baseline"/>
              <w:rPr>
                <w:sz w:val="18"/>
              </w:rPr>
            </w:pPr>
            <w:r w:rsidRPr="00912DE6">
              <w:rPr>
                <w:sz w:val="18"/>
              </w:rPr>
              <w:t>j) biokuras</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r w:rsidR="00C7147A" w:rsidRPr="004B12EE" w:rsidTr="00143BFF">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textAlignment w:val="baseline"/>
              <w:rPr>
                <w:sz w:val="18"/>
              </w:rPr>
            </w:pPr>
            <w:r w:rsidRPr="00912DE6">
              <w:rPr>
                <w:sz w:val="18"/>
              </w:rPr>
              <w:t>k) ir kiti</w:t>
            </w:r>
          </w:p>
        </w:tc>
        <w:tc>
          <w:tcPr>
            <w:tcW w:w="3685"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7147A" w:rsidRPr="00912DE6" w:rsidRDefault="00C7147A" w:rsidP="00143BFF">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C7147A" w:rsidRPr="00912DE6" w:rsidRDefault="00C7147A" w:rsidP="00143BFF">
            <w:pPr>
              <w:suppressAutoHyphens/>
              <w:adjustRightInd w:val="0"/>
              <w:jc w:val="center"/>
              <w:textAlignment w:val="baseline"/>
              <w:rPr>
                <w:sz w:val="18"/>
              </w:rPr>
            </w:pPr>
          </w:p>
        </w:tc>
      </w:tr>
    </w:tbl>
    <w:p w:rsidR="00912DE6" w:rsidRDefault="00912DE6">
      <w:pPr>
        <w:rPr>
          <w:b/>
          <w:sz w:val="2"/>
        </w:rPr>
      </w:pPr>
    </w:p>
    <w:p w:rsidR="00C7147A" w:rsidRDefault="00C7147A">
      <w:pPr>
        <w:rPr>
          <w:b/>
          <w:sz w:val="2"/>
        </w:rPr>
      </w:pPr>
    </w:p>
    <w:p w:rsidR="00C7147A" w:rsidRDefault="00C7147A">
      <w:pPr>
        <w:rPr>
          <w:b/>
          <w:sz w:val="2"/>
        </w:rPr>
      </w:pPr>
    </w:p>
    <w:p w:rsidR="00C7147A" w:rsidRDefault="00C7147A" w:rsidP="00466027">
      <w:pPr>
        <w:suppressAutoHyphens/>
        <w:adjustRightInd w:val="0"/>
        <w:ind w:firstLine="567"/>
        <w:textAlignment w:val="baseline"/>
        <w:rPr>
          <w:b/>
          <w:sz w:val="22"/>
        </w:rPr>
      </w:pPr>
    </w:p>
    <w:p w:rsidR="00921A34" w:rsidRPr="00E6796B" w:rsidRDefault="00921A34" w:rsidP="00C7147A">
      <w:pPr>
        <w:suppressAutoHyphens/>
        <w:adjustRightInd w:val="0"/>
        <w:spacing w:after="120"/>
        <w:textAlignment w:val="baseline"/>
        <w:rPr>
          <w:b/>
          <w:sz w:val="22"/>
          <w:szCs w:val="22"/>
        </w:rPr>
      </w:pPr>
      <w:r w:rsidRPr="00E6796B">
        <w:rPr>
          <w:b/>
          <w:sz w:val="22"/>
          <w:szCs w:val="22"/>
        </w:rPr>
        <w:t xml:space="preserve">3 lentelė. Energijos gamyba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921A34" w:rsidRPr="008919DF" w:rsidTr="00143BFF">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Energijos rūšis</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widowControl w:val="0"/>
              <w:suppressLineNumbers/>
              <w:suppressAutoHyphens/>
              <w:jc w:val="center"/>
              <w:rPr>
                <w:b/>
                <w:sz w:val="18"/>
              </w:rPr>
            </w:pPr>
            <w:r w:rsidRPr="008919DF">
              <w:rPr>
                <w:b/>
                <w:sz w:val="18"/>
              </w:rPr>
              <w:t>Įrenginio pajėgumas</w:t>
            </w:r>
          </w:p>
        </w:tc>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widowControl w:val="0"/>
              <w:suppressLineNumbers/>
              <w:suppressAutoHyphens/>
              <w:jc w:val="center"/>
              <w:rPr>
                <w:b/>
                <w:sz w:val="18"/>
              </w:rPr>
            </w:pPr>
            <w:r w:rsidRPr="008919DF">
              <w:rPr>
                <w:b/>
                <w:sz w:val="18"/>
              </w:rPr>
              <w:t>Planuojama pagaminti</w:t>
            </w:r>
          </w:p>
        </w:tc>
      </w:tr>
      <w:tr w:rsidR="00921A34" w:rsidRPr="008919DF" w:rsidTr="00143BFF">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2</w:t>
            </w:r>
          </w:p>
        </w:tc>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8919DF" w:rsidRDefault="00921A34" w:rsidP="00466027">
            <w:pPr>
              <w:suppressAutoHyphens/>
              <w:adjustRightInd w:val="0"/>
              <w:jc w:val="center"/>
              <w:textAlignment w:val="baseline"/>
              <w:rPr>
                <w:b/>
                <w:sz w:val="18"/>
              </w:rPr>
            </w:pPr>
            <w:r w:rsidRPr="008919DF">
              <w:rPr>
                <w:b/>
                <w:sz w:val="18"/>
              </w:rPr>
              <w:t>3</w:t>
            </w:r>
          </w:p>
        </w:tc>
      </w:tr>
      <w:tr w:rsidR="00921A34" w:rsidRPr="00912DE6">
        <w:tc>
          <w:tcPr>
            <w:tcW w:w="3227" w:type="dxa"/>
            <w:tcBorders>
              <w:top w:val="single" w:sz="4" w:space="0" w:color="auto"/>
              <w:left w:val="single" w:sz="4" w:space="0" w:color="auto"/>
              <w:bottom w:val="single" w:sz="4" w:space="0" w:color="auto"/>
              <w:right w:val="single" w:sz="4" w:space="0" w:color="auto"/>
            </w:tcBorders>
            <w:vAlign w:val="center"/>
          </w:tcPr>
          <w:p w:rsidR="00921A34" w:rsidRPr="00912DE6" w:rsidRDefault="00921A34" w:rsidP="00466027">
            <w:pPr>
              <w:widowControl w:val="0"/>
              <w:suppressLineNumbers/>
              <w:suppressAutoHyphens/>
              <w:jc w:val="center"/>
              <w:rPr>
                <w:sz w:val="18"/>
              </w:rPr>
            </w:pPr>
            <w:r w:rsidRPr="00912DE6">
              <w:rPr>
                <w:sz w:val="18"/>
              </w:rPr>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8919DF" w:rsidRDefault="00C333EA" w:rsidP="00C333EA">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r>
              <w:rPr>
                <w:sz w:val="18"/>
              </w:rPr>
              <w:t xml:space="preserve"> </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8919DF" w:rsidRDefault="00C333EA" w:rsidP="00C333EA">
            <w:pPr>
              <w:suppressAutoHyphens/>
              <w:adjustRightInd w:val="0"/>
              <w:jc w:val="center"/>
              <w:textAlignment w:val="baseline"/>
              <w:rPr>
                <w:sz w:val="18"/>
              </w:rPr>
            </w:pPr>
            <w:r w:rsidRPr="00CA4188">
              <w:rPr>
                <w:sz w:val="18"/>
              </w:rPr>
              <w:t>18</w:t>
            </w:r>
            <w:r>
              <w:rPr>
                <w:sz w:val="18"/>
              </w:rPr>
              <w:t xml:space="preserve"> </w:t>
            </w:r>
            <w:r w:rsidRPr="00CA4188">
              <w:rPr>
                <w:sz w:val="18"/>
              </w:rPr>
              <w:t>421</w:t>
            </w:r>
            <w:r>
              <w:rPr>
                <w:sz w:val="18"/>
              </w:rPr>
              <w:t xml:space="preserve"> </w:t>
            </w:r>
            <w:r w:rsidRPr="00CA4188">
              <w:rPr>
                <w:sz w:val="18"/>
              </w:rPr>
              <w:t>920</w:t>
            </w:r>
          </w:p>
        </w:tc>
      </w:tr>
    </w:tbl>
    <w:p w:rsidR="00921A34" w:rsidRPr="00912DE6" w:rsidRDefault="00921A34" w:rsidP="00466027">
      <w:pPr>
        <w:suppressAutoHyphens/>
        <w:adjustRightInd w:val="0"/>
        <w:ind w:firstLine="567"/>
        <w:jc w:val="center"/>
        <w:textAlignment w:val="baseline"/>
        <w:rPr>
          <w:b/>
          <w:sz w:val="22"/>
        </w:rPr>
      </w:pPr>
      <w:bookmarkStart w:id="2" w:name="_Toc451333670"/>
    </w:p>
    <w:p w:rsidR="00F152ED" w:rsidRDefault="00F152ED" w:rsidP="00466027">
      <w:pPr>
        <w:suppressAutoHyphens/>
        <w:adjustRightInd w:val="0"/>
        <w:ind w:firstLine="567"/>
        <w:jc w:val="center"/>
        <w:textAlignment w:val="baseline"/>
        <w:rPr>
          <w:b/>
          <w:sz w:val="22"/>
        </w:rPr>
      </w:pPr>
    </w:p>
    <w:p w:rsidR="00921A34" w:rsidRPr="00912DE6" w:rsidRDefault="00921A34" w:rsidP="00466027">
      <w:pPr>
        <w:suppressAutoHyphens/>
        <w:adjustRightInd w:val="0"/>
        <w:ind w:firstLine="567"/>
        <w:jc w:val="center"/>
        <w:textAlignment w:val="baseline"/>
        <w:rPr>
          <w:b/>
          <w:sz w:val="22"/>
        </w:rPr>
      </w:pPr>
      <w:r w:rsidRPr="00912DE6">
        <w:rPr>
          <w:b/>
          <w:sz w:val="22"/>
        </w:rPr>
        <w:t>III. GAMYBOS PROCESAI</w:t>
      </w:r>
      <w:bookmarkEnd w:id="2"/>
    </w:p>
    <w:p w:rsidR="00921A34" w:rsidRPr="00912DE6" w:rsidRDefault="00921A34" w:rsidP="00466027">
      <w:pPr>
        <w:suppressAutoHyphens/>
        <w:adjustRightInd w:val="0"/>
        <w:ind w:firstLine="567"/>
        <w:jc w:val="both"/>
        <w:textAlignment w:val="baseline"/>
        <w:rPr>
          <w:sz w:val="22"/>
        </w:rPr>
      </w:pPr>
    </w:p>
    <w:p w:rsidR="00921A34" w:rsidRDefault="00921A34" w:rsidP="00466027">
      <w:pPr>
        <w:suppressAutoHyphens/>
        <w:adjustRightInd w:val="0"/>
        <w:ind w:firstLine="567"/>
        <w:jc w:val="both"/>
        <w:textAlignment w:val="baseline"/>
        <w:rPr>
          <w:b/>
          <w:sz w:val="22"/>
        </w:rPr>
      </w:pPr>
      <w:r w:rsidRPr="00272F83">
        <w:rPr>
          <w:b/>
          <w:sz w:val="22"/>
        </w:rPr>
        <w:t xml:space="preserve">10. </w:t>
      </w:r>
      <w:r w:rsidR="00AA6108" w:rsidRPr="00AA6108">
        <w:rPr>
          <w:b/>
          <w:sz w:val="22"/>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Pr="00272F83">
        <w:rPr>
          <w:b/>
          <w:sz w:val="22"/>
        </w:rPr>
        <w:t xml:space="preserve"> </w:t>
      </w:r>
    </w:p>
    <w:p w:rsidR="004C39AE" w:rsidRPr="00091B4C" w:rsidRDefault="00100211" w:rsidP="00100211">
      <w:pPr>
        <w:suppressAutoHyphens/>
        <w:adjustRightInd w:val="0"/>
        <w:ind w:firstLine="567"/>
        <w:jc w:val="both"/>
        <w:textAlignment w:val="baseline"/>
        <w:rPr>
          <w:sz w:val="22"/>
        </w:rPr>
      </w:pPr>
      <w:bookmarkStart w:id="3" w:name="_Toc451333671"/>
      <w:r w:rsidRPr="00A943F1">
        <w:rPr>
          <w:sz w:val="22"/>
        </w:rPr>
        <w:t>P</w:t>
      </w:r>
      <w:r w:rsidRPr="00100211">
        <w:rPr>
          <w:sz w:val="22"/>
        </w:rPr>
        <w:t xml:space="preserve">agrindinė žaliava, </w:t>
      </w:r>
      <w:r w:rsidRPr="00091B4C">
        <w:rPr>
          <w:sz w:val="22"/>
        </w:rPr>
        <w:t xml:space="preserve">naudojama </w:t>
      </w:r>
      <w:r w:rsidR="00307477" w:rsidRPr="00091B4C">
        <w:rPr>
          <w:bCs/>
          <w:sz w:val="22"/>
        </w:rPr>
        <w:t>UAB „Nordic proteins“</w:t>
      </w:r>
      <w:r w:rsidRPr="00091B4C">
        <w:rPr>
          <w:sz w:val="22"/>
        </w:rPr>
        <w:t xml:space="preserve"> pieno perdirbimo gamyklos darbe, yra žalias karvių pienas, 245 t/d. Jis yra perkamas iš Lietuvos ūkininkų, žemės ūkio bendrovių ar kitų įmonių, o taip pat vežamas ir iš užsienio. Žaliava yra surenkama bendrovės penkiais pienovežiais, galinčiais vežti po 25 000 kg pieno, o taip pat vežamas kitų pieno perdirbėjų ar samdytu transportu. </w:t>
      </w:r>
    </w:p>
    <w:p w:rsidR="00100211" w:rsidRPr="00091B4C" w:rsidRDefault="004C39AE" w:rsidP="00100211">
      <w:pPr>
        <w:suppressAutoHyphens/>
        <w:adjustRightInd w:val="0"/>
        <w:ind w:firstLine="567"/>
        <w:jc w:val="both"/>
        <w:textAlignment w:val="baseline"/>
        <w:rPr>
          <w:sz w:val="22"/>
        </w:rPr>
      </w:pPr>
      <w:r w:rsidRPr="00091B4C">
        <w:rPr>
          <w:sz w:val="22"/>
        </w:rPr>
        <w:t xml:space="preserve">Gamybinės teritorijos schema pateikiama </w:t>
      </w:r>
      <w:r w:rsidRPr="00091B4C">
        <w:rPr>
          <w:i/>
          <w:sz w:val="22"/>
          <w:u w:val="single"/>
        </w:rPr>
        <w:t>2 priede</w:t>
      </w:r>
      <w:r w:rsidRPr="00091B4C">
        <w:rPr>
          <w:sz w:val="22"/>
        </w:rPr>
        <w:t xml:space="preserve">. </w:t>
      </w:r>
      <w:r w:rsidR="00100211" w:rsidRPr="00091B4C">
        <w:rPr>
          <w:sz w:val="22"/>
        </w:rPr>
        <w:t>Atvežtas žaliavinis pienas iš pienovežių perpumpuojamas į uždarus tankus. Šiuose tankuose pienas gali būti papildomai vėsinamas. Išpumpav</w:t>
      </w:r>
      <w:r w:rsidR="00D1023C" w:rsidRPr="00091B4C">
        <w:rPr>
          <w:sz w:val="22"/>
        </w:rPr>
        <w:t>u</w:t>
      </w:r>
      <w:r w:rsidR="00100211" w:rsidRPr="00091B4C">
        <w:rPr>
          <w:sz w:val="22"/>
        </w:rPr>
        <w:t xml:space="preserve">s pieną </w:t>
      </w:r>
      <w:r w:rsidR="00D1023C" w:rsidRPr="00091B4C">
        <w:rPr>
          <w:sz w:val="22"/>
        </w:rPr>
        <w:t xml:space="preserve">pienovežio vidus </w:t>
      </w:r>
      <w:r w:rsidR="00E3545E" w:rsidRPr="00091B4C">
        <w:rPr>
          <w:sz w:val="22"/>
        </w:rPr>
        <w:t xml:space="preserve">plovykloje </w:t>
      </w:r>
      <w:r w:rsidR="00E3545E" w:rsidRPr="00091B4C">
        <w:rPr>
          <w:b/>
          <w:i/>
          <w:sz w:val="22"/>
        </w:rPr>
        <w:t>12</w:t>
      </w:r>
      <w:r w:rsidR="00E3545E" w:rsidRPr="00091B4C">
        <w:rPr>
          <w:sz w:val="22"/>
        </w:rPr>
        <w:t xml:space="preserve"> </w:t>
      </w:r>
      <w:r w:rsidR="00D1023C" w:rsidRPr="00091B4C">
        <w:rPr>
          <w:sz w:val="22"/>
        </w:rPr>
        <w:t>išplaunamas</w:t>
      </w:r>
      <w:r w:rsidR="00100211" w:rsidRPr="00091B4C">
        <w:rPr>
          <w:sz w:val="22"/>
        </w:rPr>
        <w:t xml:space="preserve"> karštu vandeniu. Susidaręs nedidelis kiekis pienuoto vandens išleidžiamas į gamybinių nuotekų surinkimo sistemą. Iš tankų pienas tiekiamas į separatorius, atskiriant liesą pieną ir grietinėlę. </w:t>
      </w:r>
      <w:r w:rsidR="00D1023C" w:rsidRPr="00091B4C">
        <w:rPr>
          <w:sz w:val="22"/>
        </w:rPr>
        <w:t>L</w:t>
      </w:r>
      <w:r w:rsidR="00100211" w:rsidRPr="00091B4C">
        <w:rPr>
          <w:sz w:val="22"/>
        </w:rPr>
        <w:t xml:space="preserve">iesas pienas </w:t>
      </w:r>
      <w:r w:rsidR="008D4FD4" w:rsidRPr="00091B4C">
        <w:rPr>
          <w:sz w:val="22"/>
        </w:rPr>
        <w:t>baktofūguojamas ir pas</w:t>
      </w:r>
      <w:r w:rsidR="00100211" w:rsidRPr="00091B4C">
        <w:rPr>
          <w:sz w:val="22"/>
        </w:rPr>
        <w:t xml:space="preserve">terizuojamas 85-88 °C temperatūroje, grietinėlė – 90-92 °C temperatūroje. Grietinėlė yra arba parduodama šviežia, arba iš jos yra mušamas sviestas ar gaminami kiti pieno riebalų </w:t>
      </w:r>
      <w:r w:rsidR="008D4FD4" w:rsidRPr="00091B4C">
        <w:rPr>
          <w:sz w:val="22"/>
        </w:rPr>
        <w:t xml:space="preserve">turintys </w:t>
      </w:r>
      <w:r w:rsidR="00100211" w:rsidRPr="00091B4C">
        <w:rPr>
          <w:sz w:val="22"/>
        </w:rPr>
        <w:t>produktai</w:t>
      </w:r>
      <w:r w:rsidR="00D1023C" w:rsidRPr="00091B4C">
        <w:rPr>
          <w:sz w:val="22"/>
        </w:rPr>
        <w:t>.</w:t>
      </w:r>
      <w:r w:rsidR="00100211" w:rsidRPr="00091B4C">
        <w:rPr>
          <w:sz w:val="22"/>
        </w:rPr>
        <w:t xml:space="preserve"> Sviestas yra fasuojamas į 25 kg kartonines dėžutes, į vidų dedant polietileno įklotą. Dėžutės yra kraunamos ant vienkartinės medinės paletės po 800 kg. Pasukos, gaunamos gaminant sviestą, taip pat realizuojamos kitoms įmonėms. Liesas pienas ultrafiltracijos pagalba yra skiriamas į baltyminį koncentratą (retentatą) bei laktozinę dalį (permeatą). Retentatas turi 15-16 % SM, todėl prieš džiovinimą yra sutirštinamas iki 24-26 % SM vakuuminiame išgarinimo įrenginyje. Po šios operacijos </w:t>
      </w:r>
      <w:r w:rsidR="008D4FD4" w:rsidRPr="00091B4C">
        <w:rPr>
          <w:sz w:val="22"/>
        </w:rPr>
        <w:t xml:space="preserve">per konsistatorių </w:t>
      </w:r>
      <w:r w:rsidR="00100211" w:rsidRPr="00091B4C">
        <w:rPr>
          <w:sz w:val="22"/>
        </w:rPr>
        <w:t>jis tiekiamas į džiovyklą, kur išpurški</w:t>
      </w:r>
      <w:r w:rsidR="001A37C4" w:rsidRPr="00091B4C">
        <w:rPr>
          <w:sz w:val="22"/>
        </w:rPr>
        <w:t>a</w:t>
      </w:r>
      <w:r w:rsidR="00100211" w:rsidRPr="00091B4C">
        <w:rPr>
          <w:sz w:val="22"/>
        </w:rPr>
        <w:t>m</w:t>
      </w:r>
      <w:r w:rsidR="001A37C4" w:rsidRPr="00091B4C">
        <w:rPr>
          <w:sz w:val="22"/>
        </w:rPr>
        <w:t xml:space="preserve">as </w:t>
      </w:r>
      <w:r w:rsidR="00100211" w:rsidRPr="00091B4C">
        <w:rPr>
          <w:sz w:val="22"/>
        </w:rPr>
        <w:t xml:space="preserve">į karšto oro srautą </w:t>
      </w:r>
      <w:r w:rsidR="001A37C4" w:rsidRPr="00091B4C">
        <w:rPr>
          <w:sz w:val="22"/>
        </w:rPr>
        <w:t>ir</w:t>
      </w:r>
      <w:r w:rsidR="00100211" w:rsidRPr="00091B4C">
        <w:rPr>
          <w:sz w:val="22"/>
        </w:rPr>
        <w:t xml:space="preserve"> gaunami pieno baltymų koncentrato milteliai. Pieno baltymų koncentrato milteliai yra fasuojami į p</w:t>
      </w:r>
      <w:r w:rsidR="001A37C4" w:rsidRPr="00091B4C">
        <w:rPr>
          <w:sz w:val="22"/>
        </w:rPr>
        <w:t>olipropileninius didmaišius po 7</w:t>
      </w:r>
      <w:r w:rsidR="00100211" w:rsidRPr="00091B4C">
        <w:rPr>
          <w:sz w:val="22"/>
        </w:rPr>
        <w:t>00</w:t>
      </w:r>
      <w:r w:rsidR="001A37C4" w:rsidRPr="00091B4C">
        <w:rPr>
          <w:sz w:val="22"/>
        </w:rPr>
        <w:t>-1100</w:t>
      </w:r>
      <w:r w:rsidR="00100211" w:rsidRPr="00091B4C">
        <w:rPr>
          <w:sz w:val="22"/>
        </w:rPr>
        <w:t xml:space="preserve"> kg arba į popierinius </w:t>
      </w:r>
      <w:r w:rsidR="001A37C4" w:rsidRPr="00091B4C">
        <w:rPr>
          <w:sz w:val="22"/>
        </w:rPr>
        <w:t>dviejų/trij</w:t>
      </w:r>
      <w:r w:rsidR="00100211" w:rsidRPr="00091B4C">
        <w:rPr>
          <w:sz w:val="22"/>
        </w:rPr>
        <w:t xml:space="preserve">ų sluoksnių maišus su polietileno įdėklu. Karštas oras iš džiovinimo įrenginio šalinamas per </w:t>
      </w:r>
      <w:r w:rsidR="00D1023C" w:rsidRPr="00091B4C">
        <w:rPr>
          <w:sz w:val="22"/>
        </w:rPr>
        <w:t>rankovinį</w:t>
      </w:r>
      <w:r w:rsidR="00100211" w:rsidRPr="00091B4C">
        <w:rPr>
          <w:sz w:val="22"/>
        </w:rPr>
        <w:t xml:space="preserve"> filtrą</w:t>
      </w:r>
      <w:r w:rsidR="00D1023C" w:rsidRPr="00091B4C">
        <w:rPr>
          <w:sz w:val="22"/>
        </w:rPr>
        <w:t xml:space="preserve"> (aplinkos oro taršos šaltinis </w:t>
      </w:r>
      <w:r w:rsidR="00D1023C" w:rsidRPr="00091B4C">
        <w:rPr>
          <w:b/>
          <w:i/>
          <w:sz w:val="22"/>
        </w:rPr>
        <w:t>002</w:t>
      </w:r>
      <w:r w:rsidR="00D1023C" w:rsidRPr="00091B4C">
        <w:rPr>
          <w:sz w:val="22"/>
        </w:rPr>
        <w:t>)</w:t>
      </w:r>
      <w:r w:rsidR="00100211" w:rsidRPr="00091B4C">
        <w:rPr>
          <w:sz w:val="22"/>
        </w:rPr>
        <w:t>, kuriame atskiriamos kietosios dalelės</w:t>
      </w:r>
      <w:r w:rsidR="00390129" w:rsidRPr="00091B4C">
        <w:rPr>
          <w:sz w:val="22"/>
        </w:rPr>
        <w:t xml:space="preserve"> (4,992 t/m)</w:t>
      </w:r>
      <w:r w:rsidR="00100211" w:rsidRPr="00091B4C">
        <w:rPr>
          <w:sz w:val="22"/>
        </w:rPr>
        <w:t>. Laktozinė dalis (permeatas) vakuuminio</w:t>
      </w:r>
      <w:r w:rsidR="001A37C4" w:rsidRPr="00091B4C">
        <w:rPr>
          <w:sz w:val="22"/>
        </w:rPr>
        <w:t xml:space="preserve"> Nanofiltracijos ir/ar</w:t>
      </w:r>
      <w:r w:rsidR="00100211" w:rsidRPr="00091B4C">
        <w:rPr>
          <w:sz w:val="22"/>
        </w:rPr>
        <w:t xml:space="preserve"> išgarintuvo Anhydro pagalba yra sukoncentruojama iki </w:t>
      </w:r>
      <w:r w:rsidR="001A37C4" w:rsidRPr="00091B4C">
        <w:rPr>
          <w:sz w:val="22"/>
        </w:rPr>
        <w:t>45-46 % sausų medžiagų. Sutirštintas permeatas yra atšaldomas, kristalizuojamas ir tada išdžiovinamas</w:t>
      </w:r>
      <w:r w:rsidR="00100211" w:rsidRPr="00091B4C">
        <w:rPr>
          <w:sz w:val="22"/>
        </w:rPr>
        <w:t>. Iš džiovyklos išeinantis karštas oras valomas ciklone</w:t>
      </w:r>
      <w:r w:rsidR="00D1023C" w:rsidRPr="00091B4C">
        <w:rPr>
          <w:sz w:val="22"/>
        </w:rPr>
        <w:t xml:space="preserve"> (aplinkos oro taršos šaltinis </w:t>
      </w:r>
      <w:r w:rsidR="00D1023C" w:rsidRPr="00091B4C">
        <w:rPr>
          <w:b/>
          <w:i/>
          <w:sz w:val="22"/>
        </w:rPr>
        <w:t>001</w:t>
      </w:r>
      <w:r w:rsidR="00D1023C" w:rsidRPr="00091B4C">
        <w:rPr>
          <w:sz w:val="22"/>
        </w:rPr>
        <w:t>)</w:t>
      </w:r>
      <w:r w:rsidR="00100211" w:rsidRPr="00091B4C">
        <w:rPr>
          <w:sz w:val="22"/>
        </w:rPr>
        <w:t>, kuriame atskiriamos kietosios dalelės</w:t>
      </w:r>
      <w:r w:rsidR="00390129" w:rsidRPr="00091B4C">
        <w:rPr>
          <w:sz w:val="22"/>
        </w:rPr>
        <w:t xml:space="preserve"> (4,406 t/m)</w:t>
      </w:r>
      <w:r w:rsidR="00100211" w:rsidRPr="00091B4C">
        <w:rPr>
          <w:sz w:val="22"/>
        </w:rPr>
        <w:t xml:space="preserve">. Pieno permeato milteliai yra fasuojami </w:t>
      </w:r>
      <w:r w:rsidR="001A37C4" w:rsidRPr="00091B4C">
        <w:rPr>
          <w:sz w:val="22"/>
        </w:rPr>
        <w:t>į polipropileninius didmaišius po 700-1100 kg arba į popierinius dviejų/trijų sluoksnių maišus su polietileno įdėklu</w:t>
      </w:r>
      <w:r w:rsidR="00100211" w:rsidRPr="00091B4C">
        <w:rPr>
          <w:sz w:val="22"/>
        </w:rPr>
        <w:t xml:space="preserve">. Taip pat koncentruotas skystas permeatas gali būti parduodamas tolimesniam perdirbimui kaip žaliava. Išskirtiniais atvejais, vietoj žalio karvių pieno, galimas lieso pieno </w:t>
      </w:r>
      <w:r w:rsidR="001A37C4" w:rsidRPr="00091B4C">
        <w:rPr>
          <w:sz w:val="22"/>
        </w:rPr>
        <w:t xml:space="preserve">ar koncentruoto lieso pieno </w:t>
      </w:r>
      <w:r w:rsidR="00100211" w:rsidRPr="00091B4C">
        <w:rPr>
          <w:sz w:val="22"/>
        </w:rPr>
        <w:t>perdirbimas. Bet kokiu atveju superkamo pieno kiekis neviršys didžiausio leidžiamo kiekio.</w:t>
      </w:r>
      <w:r w:rsidR="0086511F" w:rsidRPr="00091B4C">
        <w:rPr>
          <w:sz w:val="22"/>
        </w:rPr>
        <w:t xml:space="preserve"> Principinė pieno perdirbimo schema pateikiama </w:t>
      </w:r>
      <w:r w:rsidR="0086511F" w:rsidRPr="00091B4C">
        <w:rPr>
          <w:i/>
          <w:sz w:val="22"/>
          <w:u w:val="single"/>
        </w:rPr>
        <w:t>3 priede</w:t>
      </w:r>
      <w:r w:rsidR="0086511F" w:rsidRPr="00091B4C">
        <w:rPr>
          <w:sz w:val="22"/>
        </w:rPr>
        <w:t>.</w:t>
      </w:r>
    </w:p>
    <w:p w:rsidR="00E3545E" w:rsidRPr="00091B4C" w:rsidRDefault="00E3545E" w:rsidP="00E3545E">
      <w:pPr>
        <w:suppressAutoHyphens/>
        <w:adjustRightInd w:val="0"/>
        <w:ind w:firstLine="720"/>
        <w:jc w:val="both"/>
        <w:textAlignment w:val="baseline"/>
        <w:rPr>
          <w:sz w:val="22"/>
          <w:szCs w:val="22"/>
        </w:rPr>
      </w:pPr>
      <w:r w:rsidRPr="00091B4C">
        <w:rPr>
          <w:sz w:val="22"/>
          <w:szCs w:val="22"/>
        </w:rPr>
        <w:t xml:space="preserve">Technologiniam procesui reikiamo garo ir karšto vandens gamybai įmonės katilinėje </w:t>
      </w:r>
      <w:r w:rsidRPr="00091B4C">
        <w:rPr>
          <w:b/>
          <w:i/>
          <w:sz w:val="22"/>
          <w:szCs w:val="22"/>
        </w:rPr>
        <w:t>10</w:t>
      </w:r>
      <w:r w:rsidRPr="00091B4C">
        <w:rPr>
          <w:sz w:val="22"/>
          <w:szCs w:val="22"/>
        </w:rPr>
        <w:t xml:space="preserve"> eksploatuojamas 7,8 MW galingumo katilas AHLSTROM TF 25. Katilas kūrenamas gamtinėmis dujomis, iki 3 mln. Nm</w:t>
      </w:r>
      <w:r w:rsidRPr="00091B4C">
        <w:rPr>
          <w:sz w:val="22"/>
          <w:szCs w:val="22"/>
          <w:vertAlign w:val="superscript"/>
        </w:rPr>
        <w:t>3</w:t>
      </w:r>
      <w:r w:rsidRPr="00091B4C">
        <w:rPr>
          <w:sz w:val="22"/>
          <w:szCs w:val="22"/>
        </w:rPr>
        <w:t xml:space="preserve">/metus. Per katilinės kaminą (aplinkos oro taršos šaltinis </w:t>
      </w:r>
      <w:r w:rsidRPr="00091B4C">
        <w:rPr>
          <w:b/>
          <w:i/>
          <w:sz w:val="22"/>
          <w:szCs w:val="22"/>
        </w:rPr>
        <w:t>003</w:t>
      </w:r>
      <w:r w:rsidRPr="00091B4C">
        <w:rPr>
          <w:sz w:val="22"/>
          <w:szCs w:val="22"/>
        </w:rPr>
        <w:t>) į aplinkos orą patenka anglies monoksidas ir azoto oksidai</w:t>
      </w:r>
      <w:r w:rsidR="00390129" w:rsidRPr="00091B4C">
        <w:rPr>
          <w:sz w:val="22"/>
          <w:szCs w:val="22"/>
        </w:rPr>
        <w:t>, viso oro teršalų iš katilinės 33,37 t/m</w:t>
      </w:r>
      <w:r w:rsidRPr="00091B4C">
        <w:rPr>
          <w:sz w:val="22"/>
          <w:szCs w:val="22"/>
        </w:rPr>
        <w:t>.</w:t>
      </w:r>
    </w:p>
    <w:p w:rsidR="00E3545E" w:rsidRPr="00155FC1" w:rsidRDefault="00977844" w:rsidP="00E3545E">
      <w:pPr>
        <w:suppressAutoHyphens/>
        <w:adjustRightInd w:val="0"/>
        <w:ind w:firstLine="720"/>
        <w:jc w:val="both"/>
        <w:textAlignment w:val="baseline"/>
        <w:rPr>
          <w:sz w:val="22"/>
        </w:rPr>
      </w:pPr>
      <w:r w:rsidRPr="00091B4C">
        <w:rPr>
          <w:sz w:val="22"/>
        </w:rPr>
        <w:t>UAB „Nordic proteins“ vandens poreikis yra apie 423400 m</w:t>
      </w:r>
      <w:r w:rsidRPr="00091B4C">
        <w:rPr>
          <w:sz w:val="22"/>
          <w:vertAlign w:val="superscript"/>
        </w:rPr>
        <w:t>3</w:t>
      </w:r>
      <w:r w:rsidRPr="00091B4C">
        <w:rPr>
          <w:sz w:val="22"/>
        </w:rPr>
        <w:t>/m. Vanduo išgaunamas iš pieno perdirbimo gamyklos teritorijoje esančių įmonei nuosavybės teise priklausančių gręžinių Nr. 12574, 12532 ir naujai įrengto gręžinio Nr. 62569. Požeminio vandens apskaitai gręžiniuose sumontuoti skaitikliai MW100. Taip pat nuotekų valyklos teritorijoje flotatoriaus cheminių reagentų ruošimui bei buities reikmėms įrengtas požeminio vandens gavybos gręžinys Nr. 60508. Suvartojamo vandens kiekis registruojamas vandens apskaitos žurnale.</w:t>
      </w:r>
      <w:r w:rsidR="00275F51" w:rsidRPr="00091B4C">
        <w:rPr>
          <w:sz w:val="22"/>
        </w:rPr>
        <w:t xml:space="preserve"> </w:t>
      </w:r>
      <w:r w:rsidR="007E34A7" w:rsidRPr="00091B4C">
        <w:rPr>
          <w:sz w:val="22"/>
        </w:rPr>
        <w:t xml:space="preserve">Gręžinių pasai pateikti </w:t>
      </w:r>
      <w:r w:rsidR="007E34A7" w:rsidRPr="00091B4C">
        <w:rPr>
          <w:i/>
          <w:sz w:val="22"/>
          <w:u w:val="single"/>
        </w:rPr>
        <w:t>13 priede</w:t>
      </w:r>
      <w:r w:rsidR="007E34A7" w:rsidRPr="00091B4C">
        <w:rPr>
          <w:sz w:val="22"/>
        </w:rPr>
        <w:t xml:space="preserve">. </w:t>
      </w:r>
      <w:r w:rsidR="00E3545E" w:rsidRPr="00091B4C">
        <w:rPr>
          <w:sz w:val="22"/>
        </w:rPr>
        <w:t>Požeminio vandens apskaitai gręžiniuose sumontuoti skaitikliai MW100. Suvartojamo vandens kiekis registruojamas vandens apskaitos žurnale.</w:t>
      </w:r>
      <w:r w:rsidR="00155FC1" w:rsidRPr="00091B4C">
        <w:rPr>
          <w:sz w:val="22"/>
        </w:rPr>
        <w:t xml:space="preserve"> Bendrovės</w:t>
      </w:r>
      <w:r w:rsidR="00155FC1" w:rsidRPr="00977844">
        <w:rPr>
          <w:sz w:val="22"/>
        </w:rPr>
        <w:t xml:space="preserve"> veikloje suvartojamo vandens ir susidarančių nuotekų balansas pateiktas </w:t>
      </w:r>
      <w:r w:rsidR="00155FC1" w:rsidRPr="00977844">
        <w:rPr>
          <w:i/>
          <w:sz w:val="22"/>
          <w:u w:val="single"/>
        </w:rPr>
        <w:t>1</w:t>
      </w:r>
      <w:r w:rsidR="0019477A" w:rsidRPr="00977844">
        <w:rPr>
          <w:i/>
          <w:sz w:val="22"/>
          <w:u w:val="single"/>
        </w:rPr>
        <w:t>5</w:t>
      </w:r>
      <w:r w:rsidR="00155FC1" w:rsidRPr="00977844">
        <w:rPr>
          <w:i/>
          <w:sz w:val="22"/>
          <w:u w:val="single"/>
        </w:rPr>
        <w:t xml:space="preserve"> priede</w:t>
      </w:r>
      <w:r w:rsidR="00155FC1" w:rsidRPr="00977844">
        <w:rPr>
          <w:sz w:val="22"/>
        </w:rPr>
        <w:t>.</w:t>
      </w:r>
    </w:p>
    <w:p w:rsidR="00B24B22" w:rsidRPr="00977844" w:rsidRDefault="00B24B22" w:rsidP="00B24B22">
      <w:pPr>
        <w:suppressAutoHyphens/>
        <w:adjustRightInd w:val="0"/>
        <w:ind w:firstLine="720"/>
        <w:jc w:val="both"/>
        <w:textAlignment w:val="baseline"/>
        <w:rPr>
          <w:sz w:val="22"/>
        </w:rPr>
      </w:pPr>
      <w:r w:rsidRPr="00977844">
        <w:rPr>
          <w:sz w:val="22"/>
        </w:rPr>
        <w:t>Bendrovė požeminį vandenį vartoja šioms reikmėms:</w:t>
      </w:r>
    </w:p>
    <w:p w:rsidR="00B24B22" w:rsidRPr="00977844" w:rsidRDefault="00B24B22" w:rsidP="00B24B22">
      <w:pPr>
        <w:suppressAutoHyphens/>
        <w:adjustRightInd w:val="0"/>
        <w:ind w:firstLine="720"/>
        <w:jc w:val="both"/>
        <w:textAlignment w:val="baseline"/>
        <w:rPr>
          <w:sz w:val="22"/>
        </w:rPr>
      </w:pPr>
      <w:r w:rsidRPr="00977844">
        <w:rPr>
          <w:sz w:val="22"/>
        </w:rPr>
        <w:t xml:space="preserve"> - žaliavinio pieno ir pagamintų produktų talpų plovimui, pagrindiniuose gamybos procesuose (separavimo, sutirštinimo, ultrafiltracijos, išgarinimo, džiovinimo įrenginiuose), </w:t>
      </w:r>
      <w:r w:rsidRPr="00091B4C">
        <w:rPr>
          <w:sz w:val="22"/>
          <w:highlight w:val="yellow"/>
        </w:rPr>
        <w:t>4</w:t>
      </w:r>
      <w:r w:rsidR="00764257" w:rsidRPr="00091B4C">
        <w:rPr>
          <w:sz w:val="22"/>
          <w:highlight w:val="yellow"/>
        </w:rPr>
        <w:t>6</w:t>
      </w:r>
      <w:r w:rsidRPr="00091B4C">
        <w:rPr>
          <w:sz w:val="22"/>
          <w:highlight w:val="yellow"/>
        </w:rPr>
        <w:t>3 m</w:t>
      </w:r>
      <w:r w:rsidRPr="00091B4C">
        <w:rPr>
          <w:sz w:val="22"/>
          <w:highlight w:val="yellow"/>
          <w:vertAlign w:val="superscript"/>
        </w:rPr>
        <w:t>3</w:t>
      </w:r>
      <w:r w:rsidRPr="00091B4C">
        <w:rPr>
          <w:sz w:val="22"/>
          <w:highlight w:val="yellow"/>
        </w:rPr>
        <w:t>/d (</w:t>
      </w:r>
      <w:r w:rsidR="00764257" w:rsidRPr="00091B4C">
        <w:rPr>
          <w:sz w:val="22"/>
          <w:highlight w:val="yellow"/>
        </w:rPr>
        <w:t>168995</w:t>
      </w:r>
      <w:r w:rsidRPr="00091B4C">
        <w:rPr>
          <w:sz w:val="22"/>
          <w:highlight w:val="yellow"/>
        </w:rPr>
        <w:t xml:space="preserve"> m</w:t>
      </w:r>
      <w:r w:rsidRPr="00091B4C">
        <w:rPr>
          <w:sz w:val="22"/>
          <w:highlight w:val="yellow"/>
          <w:vertAlign w:val="superscript"/>
        </w:rPr>
        <w:t>3</w:t>
      </w:r>
      <w:r w:rsidRPr="00091B4C">
        <w:rPr>
          <w:sz w:val="22"/>
          <w:highlight w:val="yellow"/>
        </w:rPr>
        <w:t>/m.);</w:t>
      </w:r>
    </w:p>
    <w:p w:rsidR="00B24B22" w:rsidRPr="00977844" w:rsidRDefault="00B24B22" w:rsidP="00B24B22">
      <w:pPr>
        <w:suppressAutoHyphens/>
        <w:adjustRightInd w:val="0"/>
        <w:ind w:firstLine="720"/>
        <w:jc w:val="both"/>
        <w:textAlignment w:val="baseline"/>
        <w:rPr>
          <w:sz w:val="22"/>
        </w:rPr>
      </w:pPr>
      <w:r w:rsidRPr="00977844">
        <w:rPr>
          <w:sz w:val="22"/>
        </w:rPr>
        <w:t xml:space="preserve"> - produktų ir įrenginių aušinimui, 6</w:t>
      </w:r>
      <w:r w:rsidR="00CC2761" w:rsidRPr="00977844">
        <w:rPr>
          <w:sz w:val="22"/>
        </w:rPr>
        <w:t>8</w:t>
      </w:r>
      <w:r w:rsidRPr="00977844">
        <w:rPr>
          <w:sz w:val="22"/>
        </w:rPr>
        <w:t>1 m</w:t>
      </w:r>
      <w:r w:rsidRPr="00977844">
        <w:rPr>
          <w:sz w:val="22"/>
          <w:vertAlign w:val="superscript"/>
        </w:rPr>
        <w:t>3</w:t>
      </w:r>
      <w:r w:rsidRPr="00977844">
        <w:rPr>
          <w:sz w:val="22"/>
        </w:rPr>
        <w:t>/d (</w:t>
      </w:r>
      <w:r w:rsidR="00CC2761" w:rsidRPr="00977844">
        <w:rPr>
          <w:sz w:val="22"/>
        </w:rPr>
        <w:t>248565</w:t>
      </w:r>
      <w:r w:rsidRPr="00977844">
        <w:rPr>
          <w:sz w:val="22"/>
        </w:rPr>
        <w:t xml:space="preserve"> m</w:t>
      </w:r>
      <w:r w:rsidRPr="00977844">
        <w:rPr>
          <w:sz w:val="22"/>
          <w:vertAlign w:val="superscript"/>
        </w:rPr>
        <w:t>3</w:t>
      </w:r>
      <w:r w:rsidRPr="00977844">
        <w:rPr>
          <w:sz w:val="22"/>
        </w:rPr>
        <w:t>/m.);</w:t>
      </w:r>
    </w:p>
    <w:p w:rsidR="00B24B22" w:rsidRDefault="00B24B22" w:rsidP="00B24B22">
      <w:pPr>
        <w:suppressAutoHyphens/>
        <w:adjustRightInd w:val="0"/>
        <w:ind w:firstLine="720"/>
        <w:jc w:val="both"/>
        <w:textAlignment w:val="baseline"/>
        <w:rPr>
          <w:sz w:val="22"/>
        </w:rPr>
      </w:pPr>
      <w:r w:rsidRPr="00977844">
        <w:rPr>
          <w:sz w:val="22"/>
        </w:rPr>
        <w:t xml:space="preserve"> - 40 darbuotojų buities reikmėms, 6 m</w:t>
      </w:r>
      <w:r w:rsidRPr="00977844">
        <w:rPr>
          <w:sz w:val="22"/>
          <w:vertAlign w:val="superscript"/>
        </w:rPr>
        <w:t>3</w:t>
      </w:r>
      <w:r w:rsidRPr="00977844">
        <w:rPr>
          <w:sz w:val="22"/>
        </w:rPr>
        <w:t>/d (2190 m</w:t>
      </w:r>
      <w:r w:rsidRPr="00977844">
        <w:rPr>
          <w:sz w:val="22"/>
          <w:vertAlign w:val="superscript"/>
        </w:rPr>
        <w:t>3</w:t>
      </w:r>
      <w:r w:rsidRPr="00977844">
        <w:rPr>
          <w:sz w:val="22"/>
        </w:rPr>
        <w:t>/m.)</w:t>
      </w:r>
      <w:r w:rsidR="00764257">
        <w:rPr>
          <w:sz w:val="22"/>
        </w:rPr>
        <w:t>;</w:t>
      </w:r>
    </w:p>
    <w:p w:rsidR="00764257" w:rsidRPr="00977844" w:rsidRDefault="00764257" w:rsidP="00B24B22">
      <w:pPr>
        <w:suppressAutoHyphens/>
        <w:adjustRightInd w:val="0"/>
        <w:ind w:firstLine="720"/>
        <w:jc w:val="both"/>
        <w:textAlignment w:val="baseline"/>
        <w:rPr>
          <w:sz w:val="22"/>
        </w:rPr>
      </w:pPr>
      <w:r>
        <w:rPr>
          <w:sz w:val="22"/>
        </w:rPr>
        <w:t xml:space="preserve"> </w:t>
      </w:r>
      <w:r w:rsidRPr="00091B4C">
        <w:rPr>
          <w:sz w:val="22"/>
          <w:highlight w:val="yellow"/>
        </w:rPr>
        <w:t>- flotatoriaus tirpalų, flokuliantų ir koaguliantų ruošimui, 10 m</w:t>
      </w:r>
      <w:r w:rsidRPr="00091B4C">
        <w:rPr>
          <w:sz w:val="22"/>
          <w:highlight w:val="yellow"/>
          <w:vertAlign w:val="superscript"/>
        </w:rPr>
        <w:t>3</w:t>
      </w:r>
      <w:r w:rsidRPr="00091B4C">
        <w:rPr>
          <w:sz w:val="22"/>
          <w:highlight w:val="yellow"/>
        </w:rPr>
        <w:t>/d (3650 m</w:t>
      </w:r>
      <w:r w:rsidRPr="00091B4C">
        <w:rPr>
          <w:sz w:val="22"/>
          <w:highlight w:val="yellow"/>
          <w:vertAlign w:val="superscript"/>
        </w:rPr>
        <w:t>3</w:t>
      </w:r>
      <w:r w:rsidRPr="00091B4C">
        <w:rPr>
          <w:sz w:val="22"/>
          <w:highlight w:val="yellow"/>
        </w:rPr>
        <w:t>/m.).</w:t>
      </w:r>
    </w:p>
    <w:p w:rsidR="00CC2761" w:rsidRPr="00977844" w:rsidRDefault="00B24B22" w:rsidP="00CC2761">
      <w:pPr>
        <w:ind w:firstLine="567"/>
        <w:jc w:val="both"/>
        <w:rPr>
          <w:sz w:val="22"/>
        </w:rPr>
      </w:pPr>
      <w:r w:rsidRPr="00977844">
        <w:rPr>
          <w:sz w:val="22"/>
        </w:rPr>
        <w:t xml:space="preserve"> </w:t>
      </w:r>
      <w:r w:rsidR="00CC2761" w:rsidRPr="00977844">
        <w:rPr>
          <w:sz w:val="22"/>
          <w:szCs w:val="22"/>
        </w:rPr>
        <w:t>Geriamo vandens kiekio vartojimo sumažinimui 2015 m. gamykloje įdiegta priemonė - aušinimo vandens antrinis panaudojimas mašinų išorės plovimui: aušinimo vanduo, 20 m</w:t>
      </w:r>
      <w:r w:rsidR="00CC2761" w:rsidRPr="00977844">
        <w:rPr>
          <w:sz w:val="22"/>
          <w:szCs w:val="22"/>
          <w:vertAlign w:val="superscript"/>
        </w:rPr>
        <w:t>3</w:t>
      </w:r>
      <w:r w:rsidR="00CC2761" w:rsidRPr="00977844">
        <w:rPr>
          <w:sz w:val="22"/>
          <w:szCs w:val="22"/>
        </w:rPr>
        <w:t>/d (7274 m</w:t>
      </w:r>
      <w:r w:rsidR="00CC2761" w:rsidRPr="00977844">
        <w:rPr>
          <w:sz w:val="22"/>
          <w:szCs w:val="22"/>
          <w:vertAlign w:val="superscript"/>
        </w:rPr>
        <w:t>3</w:t>
      </w:r>
      <w:r w:rsidR="00CC2761" w:rsidRPr="00977844">
        <w:rPr>
          <w:sz w:val="22"/>
          <w:szCs w:val="22"/>
        </w:rPr>
        <w:t xml:space="preserve">/m.), tiekiamas autotransporto priemonių pirminiam praplovimui; susidariusios nuotekos patenka į gamybinių nuotekų tvarkymo sistemą. </w:t>
      </w:r>
    </w:p>
    <w:p w:rsidR="00B24B22" w:rsidRPr="00B24B22" w:rsidRDefault="00B24B22" w:rsidP="00B24B22">
      <w:pPr>
        <w:suppressAutoHyphens/>
        <w:adjustRightInd w:val="0"/>
        <w:ind w:firstLine="720"/>
        <w:jc w:val="both"/>
        <w:textAlignment w:val="baseline"/>
        <w:rPr>
          <w:sz w:val="22"/>
        </w:rPr>
      </w:pPr>
      <w:r w:rsidRPr="00977844">
        <w:rPr>
          <w:sz w:val="22"/>
        </w:rPr>
        <w:t xml:space="preserve">Bendrovė nuosavybės teise disponuoja nuotekų biologinio valymo įrenginiais. </w:t>
      </w:r>
      <w:r w:rsidR="005D5791" w:rsidRPr="002659C7">
        <w:rPr>
          <w:sz w:val="22"/>
        </w:rPr>
        <w:t xml:space="preserve">Šioje nuotekų valykloje valomos bendrovės gamybinės nuotekos </w:t>
      </w:r>
      <w:r w:rsidR="005D5791" w:rsidRPr="00091B4C">
        <w:rPr>
          <w:sz w:val="22"/>
          <w:highlight w:val="yellow"/>
        </w:rPr>
        <w:t>(</w:t>
      </w:r>
      <w:r w:rsidR="005D5791" w:rsidRPr="00091B4C">
        <w:rPr>
          <w:spacing w:val="-1"/>
          <w:kern w:val="1"/>
          <w:szCs w:val="20"/>
          <w:highlight w:val="yellow"/>
          <w:lang w:eastAsia="ar-SA"/>
        </w:rPr>
        <w:t>483 m</w:t>
      </w:r>
      <w:r w:rsidR="005D5791" w:rsidRPr="00091B4C">
        <w:rPr>
          <w:spacing w:val="-1"/>
          <w:kern w:val="1"/>
          <w:szCs w:val="20"/>
          <w:highlight w:val="yellow"/>
          <w:vertAlign w:val="superscript"/>
          <w:lang w:eastAsia="ar-SA"/>
        </w:rPr>
        <w:t>3</w:t>
      </w:r>
      <w:r w:rsidR="005D5791" w:rsidRPr="00091B4C">
        <w:rPr>
          <w:spacing w:val="-1"/>
          <w:kern w:val="1"/>
          <w:szCs w:val="20"/>
          <w:highlight w:val="yellow"/>
          <w:lang w:eastAsia="ar-SA"/>
        </w:rPr>
        <w:t>/d, 176269 m</w:t>
      </w:r>
      <w:r w:rsidR="005D5791" w:rsidRPr="00091B4C">
        <w:rPr>
          <w:spacing w:val="-1"/>
          <w:kern w:val="1"/>
          <w:szCs w:val="20"/>
          <w:highlight w:val="yellow"/>
          <w:vertAlign w:val="superscript"/>
          <w:lang w:eastAsia="ar-SA"/>
        </w:rPr>
        <w:t>3</w:t>
      </w:r>
      <w:r w:rsidR="005D5791" w:rsidRPr="00091B4C">
        <w:rPr>
          <w:spacing w:val="-1"/>
          <w:kern w:val="1"/>
          <w:szCs w:val="20"/>
          <w:highlight w:val="yellow"/>
          <w:lang w:eastAsia="ar-SA"/>
        </w:rPr>
        <w:t>/m.</w:t>
      </w:r>
      <w:r w:rsidR="005D5791" w:rsidRPr="00091B4C">
        <w:rPr>
          <w:sz w:val="22"/>
          <w:highlight w:val="yellow"/>
        </w:rPr>
        <w:t>)</w:t>
      </w:r>
      <w:r w:rsidR="005D5791" w:rsidRPr="002659C7">
        <w:rPr>
          <w:sz w:val="22"/>
        </w:rPr>
        <w:t xml:space="preserve">, prie gamybinių priskiriamos </w:t>
      </w:r>
      <w:r w:rsidR="005D5791" w:rsidRPr="002659C7">
        <w:rPr>
          <w:bCs/>
          <w:sz w:val="22"/>
        </w:rPr>
        <w:t xml:space="preserve">nuotekos nuo potencialiai </w:t>
      </w:r>
      <w:r w:rsidR="005D5791" w:rsidRPr="002659C7">
        <w:rPr>
          <w:bCs/>
          <w:sz w:val="22"/>
          <w:szCs w:val="22"/>
        </w:rPr>
        <w:t>teršiamų aikštelių ir pienovežių plovyklos 0,2344 ha (3 m</w:t>
      </w:r>
      <w:r w:rsidR="005D5791" w:rsidRPr="002659C7">
        <w:rPr>
          <w:bCs/>
          <w:sz w:val="22"/>
          <w:szCs w:val="22"/>
          <w:vertAlign w:val="superscript"/>
        </w:rPr>
        <w:t>3</w:t>
      </w:r>
      <w:r w:rsidR="005D5791" w:rsidRPr="002659C7">
        <w:rPr>
          <w:bCs/>
          <w:sz w:val="22"/>
          <w:szCs w:val="22"/>
        </w:rPr>
        <w:t>/d, 1160 m</w:t>
      </w:r>
      <w:r w:rsidR="005D5791" w:rsidRPr="002659C7">
        <w:rPr>
          <w:bCs/>
          <w:sz w:val="22"/>
          <w:szCs w:val="22"/>
          <w:vertAlign w:val="superscript"/>
        </w:rPr>
        <w:t>3</w:t>
      </w:r>
      <w:r w:rsidR="005D5791" w:rsidRPr="002659C7">
        <w:rPr>
          <w:bCs/>
          <w:sz w:val="22"/>
          <w:szCs w:val="22"/>
        </w:rPr>
        <w:t>/m.)</w:t>
      </w:r>
      <w:r w:rsidR="005D5791" w:rsidRPr="002659C7">
        <w:rPr>
          <w:sz w:val="22"/>
          <w:szCs w:val="22"/>
        </w:rPr>
        <w:t xml:space="preserve"> bei darbuotojų buitinės nuotekos</w:t>
      </w:r>
      <w:r w:rsidR="005D5791">
        <w:rPr>
          <w:sz w:val="22"/>
          <w:szCs w:val="22"/>
        </w:rPr>
        <w:t xml:space="preserve"> </w:t>
      </w:r>
      <w:r w:rsidR="005D5791" w:rsidRPr="002659C7">
        <w:rPr>
          <w:sz w:val="22"/>
          <w:szCs w:val="22"/>
        </w:rPr>
        <w:t>(6 m</w:t>
      </w:r>
      <w:r w:rsidR="005D5791" w:rsidRPr="002659C7">
        <w:rPr>
          <w:sz w:val="22"/>
          <w:szCs w:val="22"/>
          <w:vertAlign w:val="superscript"/>
        </w:rPr>
        <w:t>3</w:t>
      </w:r>
      <w:r w:rsidR="005D5791" w:rsidRPr="002659C7">
        <w:rPr>
          <w:sz w:val="22"/>
          <w:szCs w:val="22"/>
        </w:rPr>
        <w:t>/d</w:t>
      </w:r>
      <w:r w:rsidR="005D5791">
        <w:rPr>
          <w:sz w:val="22"/>
          <w:szCs w:val="22"/>
        </w:rPr>
        <w:t xml:space="preserve">, </w:t>
      </w:r>
      <w:r w:rsidR="005D5791" w:rsidRPr="002659C7">
        <w:rPr>
          <w:sz w:val="22"/>
          <w:szCs w:val="22"/>
        </w:rPr>
        <w:t>2190 m</w:t>
      </w:r>
      <w:r w:rsidR="005D5791" w:rsidRPr="002659C7">
        <w:rPr>
          <w:sz w:val="22"/>
          <w:szCs w:val="22"/>
          <w:vertAlign w:val="superscript"/>
        </w:rPr>
        <w:t>3</w:t>
      </w:r>
      <w:r w:rsidR="005D5791" w:rsidRPr="002659C7">
        <w:rPr>
          <w:sz w:val="22"/>
          <w:szCs w:val="22"/>
        </w:rPr>
        <w:t>/m.)</w:t>
      </w:r>
      <w:r w:rsidR="005D5791" w:rsidRPr="003363CF">
        <w:rPr>
          <w:spacing w:val="-1"/>
          <w:kern w:val="1"/>
          <w:szCs w:val="20"/>
          <w:lang w:eastAsia="ar-SA"/>
        </w:rPr>
        <w:t xml:space="preserve"> </w:t>
      </w:r>
      <w:r w:rsidR="005D5791" w:rsidRPr="00091B4C">
        <w:rPr>
          <w:spacing w:val="-1"/>
          <w:kern w:val="1"/>
          <w:szCs w:val="20"/>
          <w:highlight w:val="yellow"/>
          <w:lang w:eastAsia="ar-SA"/>
        </w:rPr>
        <w:t>bei flotatoriaus nuotekos (10 m</w:t>
      </w:r>
      <w:r w:rsidR="005D5791" w:rsidRPr="00091B4C">
        <w:rPr>
          <w:spacing w:val="-1"/>
          <w:kern w:val="1"/>
          <w:szCs w:val="20"/>
          <w:highlight w:val="yellow"/>
          <w:vertAlign w:val="superscript"/>
          <w:lang w:eastAsia="ar-SA"/>
        </w:rPr>
        <w:t>3</w:t>
      </w:r>
      <w:r w:rsidR="005D5791" w:rsidRPr="00091B4C">
        <w:rPr>
          <w:spacing w:val="-1"/>
          <w:kern w:val="1"/>
          <w:szCs w:val="20"/>
          <w:highlight w:val="yellow"/>
          <w:lang w:eastAsia="ar-SA"/>
        </w:rPr>
        <w:t>/d, 3650 m</w:t>
      </w:r>
      <w:r w:rsidR="005D5791" w:rsidRPr="00091B4C">
        <w:rPr>
          <w:spacing w:val="-1"/>
          <w:kern w:val="1"/>
          <w:szCs w:val="20"/>
          <w:highlight w:val="yellow"/>
          <w:vertAlign w:val="superscript"/>
          <w:lang w:eastAsia="ar-SA"/>
        </w:rPr>
        <w:t>3</w:t>
      </w:r>
      <w:r w:rsidR="005D5791" w:rsidRPr="00091B4C">
        <w:rPr>
          <w:spacing w:val="-1"/>
          <w:kern w:val="1"/>
          <w:szCs w:val="20"/>
          <w:highlight w:val="yellow"/>
          <w:lang w:eastAsia="ar-SA"/>
        </w:rPr>
        <w:t>/m.)</w:t>
      </w:r>
      <w:r w:rsidR="005D5791" w:rsidRPr="002659C7">
        <w:rPr>
          <w:sz w:val="22"/>
          <w:szCs w:val="22"/>
        </w:rPr>
        <w:t>, viso 502 m</w:t>
      </w:r>
      <w:r w:rsidR="005D5791" w:rsidRPr="002659C7">
        <w:rPr>
          <w:sz w:val="22"/>
          <w:szCs w:val="22"/>
          <w:vertAlign w:val="superscript"/>
        </w:rPr>
        <w:t>3</w:t>
      </w:r>
      <w:r w:rsidR="005D5791" w:rsidRPr="002659C7">
        <w:rPr>
          <w:sz w:val="22"/>
          <w:szCs w:val="22"/>
        </w:rPr>
        <w:t>/d (183269 m</w:t>
      </w:r>
      <w:r w:rsidR="005D5791" w:rsidRPr="002659C7">
        <w:rPr>
          <w:sz w:val="22"/>
          <w:szCs w:val="22"/>
          <w:vertAlign w:val="superscript"/>
        </w:rPr>
        <w:t>3</w:t>
      </w:r>
      <w:r w:rsidR="005D5791" w:rsidRPr="002659C7">
        <w:rPr>
          <w:sz w:val="22"/>
          <w:szCs w:val="22"/>
        </w:rPr>
        <w:t xml:space="preserve">/m.). </w:t>
      </w:r>
      <w:r w:rsidR="005D5791" w:rsidRPr="002659C7">
        <w:rPr>
          <w:bCs/>
          <w:sz w:val="22"/>
          <w:szCs w:val="22"/>
        </w:rPr>
        <w:t>Pagal sutartį su UAB „Biržų vandenys“, į</w:t>
      </w:r>
      <w:r w:rsidR="005D5791" w:rsidRPr="002659C7">
        <w:rPr>
          <w:sz w:val="22"/>
          <w:szCs w:val="22"/>
        </w:rPr>
        <w:t xml:space="preserve"> šiuos</w:t>
      </w:r>
      <w:r w:rsidR="005D5791" w:rsidRPr="002659C7">
        <w:rPr>
          <w:sz w:val="22"/>
        </w:rPr>
        <w:t xml:space="preserve"> valymo įrenginius taip pat priimamos Medeikių gyvenvietės buitinės nuotekos (11 m</w:t>
      </w:r>
      <w:r w:rsidR="005D5791" w:rsidRPr="002659C7">
        <w:rPr>
          <w:sz w:val="22"/>
          <w:vertAlign w:val="superscript"/>
        </w:rPr>
        <w:t>3</w:t>
      </w:r>
      <w:r w:rsidR="005D5791" w:rsidRPr="002659C7">
        <w:rPr>
          <w:sz w:val="22"/>
        </w:rPr>
        <w:t>/d, 4015 m</w:t>
      </w:r>
      <w:r w:rsidR="005D5791" w:rsidRPr="002659C7">
        <w:rPr>
          <w:sz w:val="22"/>
          <w:vertAlign w:val="superscript"/>
        </w:rPr>
        <w:t>3</w:t>
      </w:r>
      <w:r w:rsidR="005D5791" w:rsidRPr="002659C7">
        <w:rPr>
          <w:sz w:val="22"/>
        </w:rPr>
        <w:t>/m).</w:t>
      </w:r>
    </w:p>
    <w:p w:rsidR="005705DF" w:rsidRPr="00091B4C" w:rsidRDefault="00427A1B" w:rsidP="00E3545E">
      <w:pPr>
        <w:suppressAutoHyphens/>
        <w:adjustRightInd w:val="0"/>
        <w:ind w:firstLine="720"/>
        <w:jc w:val="both"/>
        <w:textAlignment w:val="baseline"/>
        <w:rPr>
          <w:sz w:val="22"/>
        </w:rPr>
      </w:pPr>
      <w:r w:rsidRPr="00977844">
        <w:rPr>
          <w:sz w:val="22"/>
        </w:rPr>
        <w:t>Nuotekos</w:t>
      </w:r>
      <w:r w:rsidR="00A5415F" w:rsidRPr="00977844">
        <w:rPr>
          <w:sz w:val="22"/>
        </w:rPr>
        <w:t xml:space="preserve"> </w:t>
      </w:r>
      <w:r w:rsidR="004C39AE" w:rsidRPr="00977844">
        <w:rPr>
          <w:sz w:val="22"/>
        </w:rPr>
        <w:t xml:space="preserve">iš perpumpavimo stoties </w:t>
      </w:r>
      <w:r w:rsidR="004C39AE" w:rsidRPr="00977844">
        <w:rPr>
          <w:b/>
          <w:i/>
          <w:sz w:val="22"/>
        </w:rPr>
        <w:t>7</w:t>
      </w:r>
      <w:r w:rsidR="004C39AE" w:rsidRPr="00977844">
        <w:rPr>
          <w:sz w:val="22"/>
        </w:rPr>
        <w:t xml:space="preserve"> </w:t>
      </w:r>
      <w:r w:rsidR="00E3545E" w:rsidRPr="00977844">
        <w:rPr>
          <w:sz w:val="22"/>
        </w:rPr>
        <w:t>kanalizuojamos į biologinio valymo įrenginius, esančius 1,3 km atstume nuo gamybinės teritorijos.</w:t>
      </w:r>
      <w:r w:rsidR="008F42A1" w:rsidRPr="00977844">
        <w:rPr>
          <w:bCs/>
        </w:rPr>
        <w:t xml:space="preserve"> </w:t>
      </w:r>
      <w:r w:rsidR="005705DF" w:rsidRPr="00977844">
        <w:rPr>
          <w:sz w:val="22"/>
        </w:rPr>
        <w:t>Principinė nuotekų valymo ir dumblo apdorojimo</w:t>
      </w:r>
      <w:r w:rsidR="005705DF" w:rsidRPr="005705DF">
        <w:rPr>
          <w:sz w:val="22"/>
        </w:rPr>
        <w:t xml:space="preserve"> schema pateikiama </w:t>
      </w:r>
      <w:r w:rsidR="005705DF" w:rsidRPr="005705DF">
        <w:rPr>
          <w:i/>
          <w:sz w:val="22"/>
          <w:u w:val="single"/>
        </w:rPr>
        <w:t xml:space="preserve">4 </w:t>
      </w:r>
      <w:r w:rsidR="005705DF" w:rsidRPr="00091B4C">
        <w:rPr>
          <w:i/>
          <w:sz w:val="22"/>
          <w:u w:val="single"/>
        </w:rPr>
        <w:t>priede</w:t>
      </w:r>
      <w:r w:rsidR="005705DF" w:rsidRPr="00091B4C">
        <w:rPr>
          <w:sz w:val="22"/>
        </w:rPr>
        <w:t xml:space="preserve">. </w:t>
      </w:r>
      <w:r w:rsidR="007A0EAB" w:rsidRPr="00091B4C">
        <w:rPr>
          <w:sz w:val="22"/>
        </w:rPr>
        <w:t xml:space="preserve">Nuotekų valyklos teritorijoje nuotekos pirmiausiai valomos rotaciniame siete ir smėliagaudėje. Mechaniškai apvalytos nuotekos toliau tiekiamos į </w:t>
      </w:r>
      <w:r w:rsidR="009135E0" w:rsidRPr="00091B4C">
        <w:rPr>
          <w:sz w:val="22"/>
        </w:rPr>
        <w:t>išlyginimo</w:t>
      </w:r>
      <w:r w:rsidR="007A0EAB" w:rsidRPr="00091B4C">
        <w:rPr>
          <w:sz w:val="22"/>
        </w:rPr>
        <w:t xml:space="preserve"> </w:t>
      </w:r>
      <w:r w:rsidR="004A6646" w:rsidRPr="00091B4C">
        <w:rPr>
          <w:sz w:val="22"/>
        </w:rPr>
        <w:t>rezervuarą</w:t>
      </w:r>
      <w:r w:rsidR="007A0EAB" w:rsidRPr="00091B4C">
        <w:rPr>
          <w:sz w:val="22"/>
        </w:rPr>
        <w:t xml:space="preserve"> (800 m</w:t>
      </w:r>
      <w:r w:rsidR="007A0EAB" w:rsidRPr="00091B4C">
        <w:rPr>
          <w:sz w:val="22"/>
          <w:vertAlign w:val="superscript"/>
        </w:rPr>
        <w:t>3</w:t>
      </w:r>
      <w:r w:rsidR="007A0EAB" w:rsidRPr="00091B4C">
        <w:rPr>
          <w:sz w:val="22"/>
        </w:rPr>
        <w:t xml:space="preserve">), kuriame išlyginama jų sudėtis. Iš </w:t>
      </w:r>
      <w:r w:rsidR="006620AB" w:rsidRPr="00091B4C">
        <w:rPr>
          <w:sz w:val="22"/>
        </w:rPr>
        <w:t>išlyginimo</w:t>
      </w:r>
      <w:r w:rsidR="007A0EAB" w:rsidRPr="00091B4C">
        <w:rPr>
          <w:sz w:val="22"/>
        </w:rPr>
        <w:t xml:space="preserve"> rezervuaro nuotekos porcijomis tiekiamos į flotatorių, kuriame iš nuotekų išskiriami riebalai (efektyvumas – apie 80 %) bei kitos organinės medžiagos (efektyvumas – apie 50 %). Nuotekų valymui flotatoriuje naudojami </w:t>
      </w:r>
      <w:r w:rsidR="007A0EAB" w:rsidRPr="00091B4C">
        <w:rPr>
          <w:sz w:val="22"/>
          <w:lang w:val="en-US"/>
        </w:rPr>
        <w:t xml:space="preserve">aplinkai nepavojingi </w:t>
      </w:r>
      <w:r w:rsidR="007A0EAB" w:rsidRPr="00091B4C">
        <w:rPr>
          <w:sz w:val="22"/>
        </w:rPr>
        <w:t xml:space="preserve">preparatai: natrio šarmo 50 % tirpalas (kaustikinė soda), flokuliantas Poliflock SM 16180, koaguliantas Poliflock SM 41118. Flotatoriuje apvalytos nuotekos toliau valomos panaudojant biologinį valymą cirkuliaciniuose oksidaciniuose kanaluose (toliau – COK). </w:t>
      </w:r>
      <w:bookmarkStart w:id="4" w:name="_Hlk16001706"/>
      <w:r w:rsidR="007A0EAB" w:rsidRPr="00091B4C">
        <w:rPr>
          <w:sz w:val="22"/>
        </w:rPr>
        <w:t>Flotatoriuje susidarantis flotacinis dumblas dalinai nuvandeninamas flotatoriuje esančiose separacinėse talpose ir šalinamas į dumblo aikšteles, kur toliau nuvandeninamas kartu su pertekliniu dumblu iš COKų.</w:t>
      </w:r>
      <w:r w:rsidR="00AA6108" w:rsidRPr="00091B4C">
        <w:rPr>
          <w:sz w:val="22"/>
        </w:rPr>
        <w:t xml:space="preserve"> </w:t>
      </w:r>
      <w:bookmarkEnd w:id="4"/>
      <w:r w:rsidR="00D55222" w:rsidRPr="00091B4C">
        <w:rPr>
          <w:sz w:val="22"/>
        </w:rPr>
        <w:t>COKuose</w:t>
      </w:r>
      <w:r w:rsidR="003C6632" w:rsidRPr="00091B4C">
        <w:rPr>
          <w:sz w:val="22"/>
        </w:rPr>
        <w:t xml:space="preserve"> nuotekos yra aeruojamos dugne įtaisytais membraniniais aeratoriais</w:t>
      </w:r>
      <w:r w:rsidR="00963611" w:rsidRPr="00091B4C">
        <w:rPr>
          <w:sz w:val="22"/>
        </w:rPr>
        <w:t>, ežektoriniais aeratoriais, kurie ne tik aeruoja ir maišo nuotekas, bet ir suteikia joms judėjimą ratu aplink specialią sienutę, įrengtą kanalo viduryje. Judėjimo greitį dar padidina iki 0,4 m/s COKe sumontuotos panardinamos maišyklės. Esant tokiam greičiui nuotekos tolygiai aeruojamos ir sudaromos palankiausios sąlygos aktyviam dumblui augti</w:t>
      </w:r>
      <w:r w:rsidR="00D55222" w:rsidRPr="00091B4C">
        <w:rPr>
          <w:sz w:val="22"/>
        </w:rPr>
        <w:t>. Kiekvienas COKas užpildomas periodiškai. Kiekviename COKe nuotekos vidutiniškai aeruojamos ir maišomos apie 21 val./d. Po to, patikrinus dumblo tankį ir sėdimo greitį, nuotekų aeravimas ir maišymas stabdomas. Po 1-1,5 val. ramybės aktyvus dumblas nusėda, o nuotekų viršutinis sluoksnis tampa skaidrus. Lanksčių nuleidžiamų žarnų pagalba nuskaidrėjusios nuotekos nuleidžiamos į biologinį tvenkinį (kasdien po 100-150 m</w:t>
      </w:r>
      <w:r w:rsidR="00D55222" w:rsidRPr="00091B4C">
        <w:rPr>
          <w:sz w:val="22"/>
          <w:vertAlign w:val="superscript"/>
        </w:rPr>
        <w:t>3</w:t>
      </w:r>
      <w:r w:rsidR="00D55222" w:rsidRPr="00091B4C">
        <w:rPr>
          <w:sz w:val="22"/>
        </w:rPr>
        <w:t xml:space="preserve"> iš kiekvieno COKo</w:t>
      </w:r>
      <w:r w:rsidR="00587040" w:rsidRPr="00091B4C">
        <w:rPr>
          <w:sz w:val="22"/>
        </w:rPr>
        <w:t>)</w:t>
      </w:r>
      <w:r w:rsidR="001C0A08" w:rsidRPr="00091B4C">
        <w:rPr>
          <w:sz w:val="22"/>
        </w:rPr>
        <w:t xml:space="preserve">. Jeigu yra didesnis negu optimalus dumblo tankis, tai iš COKo dugno panardinamu siurbliu išpumpuojamas aktyvaus dumblo perteklius į 1 dumblo aikštelę. Nuotekos, išleistos iš kiekvieno COKo, patenka į pratekančius biologinius tvenkinius, iš kurių nuvedamos į apskaitos šulinį ir po to </w:t>
      </w:r>
      <w:r w:rsidR="005705DF" w:rsidRPr="00091B4C">
        <w:rPr>
          <w:sz w:val="22"/>
        </w:rPr>
        <w:t xml:space="preserve">per išleistuvą </w:t>
      </w:r>
      <w:r w:rsidR="005705DF" w:rsidRPr="00091B4C">
        <w:rPr>
          <w:b/>
          <w:i/>
          <w:sz w:val="22"/>
        </w:rPr>
        <w:t xml:space="preserve">Nr.1 </w:t>
      </w:r>
      <w:r w:rsidR="001C0A08" w:rsidRPr="00091B4C">
        <w:rPr>
          <w:sz w:val="22"/>
        </w:rPr>
        <w:t>išleidžiamos į Rovėjos upę.</w:t>
      </w:r>
    </w:p>
    <w:p w:rsidR="00E3545E" w:rsidRPr="00FD3797" w:rsidRDefault="005705DF" w:rsidP="00E3545E">
      <w:pPr>
        <w:suppressAutoHyphens/>
        <w:adjustRightInd w:val="0"/>
        <w:ind w:firstLine="720"/>
        <w:jc w:val="both"/>
        <w:textAlignment w:val="baseline"/>
        <w:rPr>
          <w:sz w:val="22"/>
        </w:rPr>
      </w:pPr>
      <w:r w:rsidRPr="00091B4C">
        <w:rPr>
          <w:sz w:val="22"/>
        </w:rPr>
        <w:t>D</w:t>
      </w:r>
      <w:r w:rsidR="00270553" w:rsidRPr="00091B4C">
        <w:rPr>
          <w:sz w:val="22"/>
        </w:rPr>
        <w:t xml:space="preserve">umblas </w:t>
      </w:r>
      <w:r w:rsidRPr="00091B4C">
        <w:rPr>
          <w:sz w:val="22"/>
        </w:rPr>
        <w:t xml:space="preserve">1 aikštelėje </w:t>
      </w:r>
      <w:r w:rsidR="00270553" w:rsidRPr="00091B4C">
        <w:rPr>
          <w:sz w:val="22"/>
        </w:rPr>
        <w:t xml:space="preserve">mineralizuojasi ir tankėja natūraliomis sąlygomis. Vykstant dumblo nusodinimui paviršiuje susidarantis skystis savitaka išleidžiamas į 2 dumblo aikštelę, kurioje vyksta tolimesnis skysčio nuskaidrinimas. Iš 2 dumblo aikštelės nuskaidrintas skystis savitaka nuleidžiamas į 3 aikštelę. Iš 3 aikštelės papildomai nuskaidrintas skystis (dumblo filtratas) </w:t>
      </w:r>
      <w:r w:rsidRPr="00091B4C">
        <w:rPr>
          <w:sz w:val="22"/>
        </w:rPr>
        <w:t xml:space="preserve">grąžinamas į nuotekų išlyginimo rezervuarą </w:t>
      </w:r>
      <w:r w:rsidR="003319FE" w:rsidRPr="00091B4C">
        <w:rPr>
          <w:sz w:val="22"/>
        </w:rPr>
        <w:t>i</w:t>
      </w:r>
      <w:r w:rsidR="00270553" w:rsidRPr="00091B4C">
        <w:rPr>
          <w:sz w:val="22"/>
        </w:rPr>
        <w:t xml:space="preserve">r kartu su gamybinėmis nuotekomis biologiškai valomas. Pagrindiniai dumblo kiekiai (apie 70%) susidaro 1 dumblo aikštelėje. </w:t>
      </w:r>
      <w:r w:rsidR="00EE6F79" w:rsidRPr="00091B4C">
        <w:rPr>
          <w:sz w:val="22"/>
        </w:rPr>
        <w:t>D</w:t>
      </w:r>
      <w:r w:rsidR="00E3545E" w:rsidRPr="00091B4C">
        <w:rPr>
          <w:sz w:val="22"/>
        </w:rPr>
        <w:t>umblas, apie 3,0 tūkst. t</w:t>
      </w:r>
      <w:r w:rsidR="004C39AE" w:rsidRPr="00091B4C">
        <w:rPr>
          <w:sz w:val="22"/>
        </w:rPr>
        <w:t>/m</w:t>
      </w:r>
      <w:r w:rsidR="00E3545E" w:rsidRPr="00091B4C">
        <w:rPr>
          <w:sz w:val="22"/>
        </w:rPr>
        <w:t xml:space="preserve"> (158 t saus. medž.), per žiemos laikotarpį kaupiamas aikštelėse, o šiltuoju metų laiku naudojamas laukų tręšimui pagal parengtą ir suderintą tręšimo planą.</w:t>
      </w:r>
      <w:r w:rsidR="0086511F" w:rsidRPr="00091B4C">
        <w:rPr>
          <w:sz w:val="22"/>
        </w:rPr>
        <w:t xml:space="preserve"> Dumblo tręšimo plan</w:t>
      </w:r>
      <w:r w:rsidR="00AA6108" w:rsidRPr="00091B4C">
        <w:rPr>
          <w:sz w:val="22"/>
        </w:rPr>
        <w:t>o titulinis lapas</w:t>
      </w:r>
      <w:r w:rsidR="0086511F" w:rsidRPr="00091B4C">
        <w:rPr>
          <w:sz w:val="22"/>
        </w:rPr>
        <w:t xml:space="preserve"> pateiktas</w:t>
      </w:r>
      <w:r w:rsidR="0086511F">
        <w:rPr>
          <w:sz w:val="22"/>
        </w:rPr>
        <w:t xml:space="preserve"> </w:t>
      </w:r>
      <w:r w:rsidR="0086511F" w:rsidRPr="00D078FF">
        <w:rPr>
          <w:i/>
          <w:sz w:val="22"/>
          <w:u w:val="single"/>
        </w:rPr>
        <w:t>5 priede</w:t>
      </w:r>
      <w:r w:rsidR="0086511F">
        <w:rPr>
          <w:sz w:val="22"/>
        </w:rPr>
        <w:t>.</w:t>
      </w:r>
    </w:p>
    <w:p w:rsidR="00E3545E" w:rsidRPr="00950A5C" w:rsidRDefault="00E3545E" w:rsidP="00E3545E">
      <w:pPr>
        <w:suppressAutoHyphens/>
        <w:adjustRightInd w:val="0"/>
        <w:ind w:firstLine="720"/>
        <w:jc w:val="both"/>
        <w:textAlignment w:val="baseline"/>
        <w:rPr>
          <w:sz w:val="22"/>
        </w:rPr>
      </w:pPr>
      <w:r w:rsidRPr="00950A5C">
        <w:rPr>
          <w:sz w:val="22"/>
        </w:rPr>
        <w:t xml:space="preserve">Valymo įrenginių išvalytų nuotekų kiekis kasdien registruojamas </w:t>
      </w:r>
      <w:r w:rsidR="001A37C4" w:rsidRPr="00950A5C">
        <w:rPr>
          <w:sz w:val="22"/>
        </w:rPr>
        <w:t xml:space="preserve">Nuotekų išleidimo apskaitos </w:t>
      </w:r>
      <w:r w:rsidRPr="00950A5C">
        <w:rPr>
          <w:sz w:val="22"/>
        </w:rPr>
        <w:t>žurnale.</w:t>
      </w:r>
    </w:p>
    <w:p w:rsidR="00E3545E" w:rsidRPr="00091B4C" w:rsidRDefault="00C25811" w:rsidP="00E3545E">
      <w:pPr>
        <w:suppressAutoHyphens/>
        <w:adjustRightInd w:val="0"/>
        <w:ind w:firstLine="720"/>
        <w:jc w:val="both"/>
        <w:textAlignment w:val="baseline"/>
        <w:rPr>
          <w:bCs/>
          <w:sz w:val="22"/>
        </w:rPr>
      </w:pPr>
      <w:r w:rsidRPr="00091B4C">
        <w:rPr>
          <w:bCs/>
          <w:sz w:val="22"/>
        </w:rPr>
        <w:t xml:space="preserve">Paviršinės nuotekos nuo gamyklos statinių stogų, privažiavimo kelių (0,877 ha) ir įrangos aušinimo vanduo (viso </w:t>
      </w:r>
      <w:r w:rsidR="00BF4B18" w:rsidRPr="00091B4C">
        <w:rPr>
          <w:sz w:val="22"/>
        </w:rPr>
        <w:t>245701</w:t>
      </w:r>
      <w:r w:rsidRPr="00091B4C">
        <w:rPr>
          <w:bCs/>
          <w:sz w:val="22"/>
        </w:rPr>
        <w:t xml:space="preserve"> m</w:t>
      </w:r>
      <w:r w:rsidRPr="00091B4C">
        <w:rPr>
          <w:bCs/>
          <w:sz w:val="22"/>
          <w:vertAlign w:val="superscript"/>
        </w:rPr>
        <w:t>3</w:t>
      </w:r>
      <w:r w:rsidRPr="00091B4C">
        <w:rPr>
          <w:bCs/>
          <w:sz w:val="22"/>
        </w:rPr>
        <w:t xml:space="preserve">/m.), </w:t>
      </w:r>
      <w:r w:rsidR="00E3545E" w:rsidRPr="00091B4C">
        <w:rPr>
          <w:sz w:val="22"/>
        </w:rPr>
        <w:t xml:space="preserve">apvalyti smėlio ir naftos gaudyklėje, </w:t>
      </w:r>
      <w:r w:rsidR="00E053D1" w:rsidRPr="00091B4C">
        <w:rPr>
          <w:sz w:val="22"/>
        </w:rPr>
        <w:t>per išleistuvą</w:t>
      </w:r>
      <w:r w:rsidR="00E053D1" w:rsidRPr="00091B4C">
        <w:rPr>
          <w:b/>
          <w:i/>
          <w:sz w:val="22"/>
        </w:rPr>
        <w:t xml:space="preserve"> Nr. 2</w:t>
      </w:r>
      <w:r w:rsidR="00E053D1" w:rsidRPr="00091B4C">
        <w:rPr>
          <w:sz w:val="22"/>
        </w:rPr>
        <w:t xml:space="preserve"> </w:t>
      </w:r>
      <w:r w:rsidR="00E3545E" w:rsidRPr="00091B4C">
        <w:rPr>
          <w:sz w:val="22"/>
        </w:rPr>
        <w:t xml:space="preserve">išleidžiami į </w:t>
      </w:r>
      <w:r w:rsidR="00C827B1" w:rsidRPr="00091B4C">
        <w:rPr>
          <w:sz w:val="22"/>
        </w:rPr>
        <w:t>melioracinį kanalą, už 0,7 km įtekantį į upę AG-1 (Aukštosios Gervės kairysis intakas)</w:t>
      </w:r>
      <w:r w:rsidR="00E3545E" w:rsidRPr="00091B4C">
        <w:rPr>
          <w:sz w:val="22"/>
        </w:rPr>
        <w:t xml:space="preserve">. </w:t>
      </w:r>
      <w:r w:rsidR="00E3545E" w:rsidRPr="00091B4C">
        <w:rPr>
          <w:bCs/>
          <w:sz w:val="22"/>
        </w:rPr>
        <w:t xml:space="preserve"> </w:t>
      </w:r>
    </w:p>
    <w:p w:rsidR="00AA6108" w:rsidRPr="00091B4C" w:rsidRDefault="00AA6108" w:rsidP="00AA6108">
      <w:pPr>
        <w:suppressAutoHyphens/>
        <w:adjustRightInd w:val="0"/>
        <w:ind w:firstLine="720"/>
        <w:jc w:val="both"/>
        <w:textAlignment w:val="baseline"/>
        <w:rPr>
          <w:b/>
          <w:sz w:val="22"/>
        </w:rPr>
      </w:pPr>
      <w:r w:rsidRPr="00091B4C">
        <w:rPr>
          <w:sz w:val="22"/>
        </w:rPr>
        <w:t xml:space="preserve">Priklausomai nuo rinkos poreikio, pagaminta produkcija tiekiama įvairioje pakuotėje, todėl susidaro pakuočių atliekų. Pakuočių atliekos rūšiuojamos į atskirus konteinerius, vėliau pagal rašytines sutartis perduodamos tolimesniam sutvarkymui atliekų tvarkytojams, įregistruotiems ATVR. Eksploatuojant pastatus, patalpas, tvarkant teritoriją, įrenginių techninio aptarnavimo metu, autotransporto priežiūros metu, darbuotojų buityje taip pat susidaro atliekos. Šios nereguliariai susidarančios atliekos yra rūšiuojamos, vėliau pagal rašytines sutartis perduodamos tolimesniam sutvarkymui atliekų tvarkytojams, įregistruotiems ATVR. Pavojingosios atliekos iki jų perdavimo atliekų tvarkytojams laikinai laikomos ne ilgiau kaip šešis mėnesius, o nepavojingosios – ne ilgiau kaip vienerius metus. Atliekų laikymo talpos atsparios atliekų poveikiui ir apsaugotos nuo aplinkos poveikio. </w:t>
      </w:r>
    </w:p>
    <w:p w:rsidR="00325417" w:rsidRDefault="00325417" w:rsidP="00E3545E">
      <w:pPr>
        <w:suppressAutoHyphens/>
        <w:adjustRightInd w:val="0"/>
        <w:ind w:firstLine="720"/>
        <w:jc w:val="both"/>
        <w:textAlignment w:val="baseline"/>
        <w:rPr>
          <w:sz w:val="22"/>
        </w:rPr>
      </w:pPr>
      <w:r w:rsidRPr="00091B4C">
        <w:rPr>
          <w:sz w:val="22"/>
        </w:rPr>
        <w:t>Reikšmingiausia triukšmo požiūriu ūkinės veiklos keliama fizikinės taršos rūšis –</w:t>
      </w:r>
      <w:r w:rsidR="00C25811" w:rsidRPr="00091B4C">
        <w:rPr>
          <w:sz w:val="22"/>
        </w:rPr>
        <w:t xml:space="preserve"> </w:t>
      </w:r>
      <w:r w:rsidRPr="00091B4C">
        <w:rPr>
          <w:sz w:val="22"/>
        </w:rPr>
        <w:t>į gamyklos teritoriją atvykstančio/išvykstančio aptarnaujančio transporto priemonių sukeliamas triukšmas. Transporto priemonės važiuoja per Medeikių gyvenvietę vidutiniškai</w:t>
      </w:r>
      <w:r w:rsidRPr="00325417">
        <w:rPr>
          <w:sz w:val="22"/>
        </w:rPr>
        <w:t xml:space="preserve"> 15 priemonių per dieną, sukeldamos trumpalaikį iki 80 dB triukšmą. Kiti triukšmo šaltiniai stacionarūs: pieno produktų džiovyklos, oro kompresorinė</w:t>
      </w:r>
      <w:r>
        <w:rPr>
          <w:sz w:val="22"/>
        </w:rPr>
        <w:t>,</w:t>
      </w:r>
      <w:r w:rsidRPr="00325417">
        <w:rPr>
          <w:sz w:val="22"/>
        </w:rPr>
        <w:t xml:space="preserve"> NVĮ orapūtės, katilinė. </w:t>
      </w:r>
      <w:r>
        <w:rPr>
          <w:sz w:val="22"/>
        </w:rPr>
        <w:t xml:space="preserve">Pagal </w:t>
      </w:r>
      <w:r w:rsidRPr="00325417">
        <w:rPr>
          <w:sz w:val="22"/>
        </w:rPr>
        <w:t>NVSP laboratorijos atlik</w:t>
      </w:r>
      <w:r>
        <w:rPr>
          <w:sz w:val="22"/>
        </w:rPr>
        <w:t>t</w:t>
      </w:r>
      <w:r w:rsidR="00004FAE">
        <w:rPr>
          <w:sz w:val="22"/>
        </w:rPr>
        <w:t>us</w:t>
      </w:r>
      <w:r>
        <w:rPr>
          <w:sz w:val="22"/>
        </w:rPr>
        <w:t xml:space="preserve"> </w:t>
      </w:r>
      <w:r w:rsidRPr="00325417">
        <w:rPr>
          <w:sz w:val="22"/>
        </w:rPr>
        <w:t>akustinio triukšmo matavim</w:t>
      </w:r>
      <w:r w:rsidR="00004FAE">
        <w:rPr>
          <w:sz w:val="22"/>
        </w:rPr>
        <w:t>us</w:t>
      </w:r>
      <w:r w:rsidRPr="00325417">
        <w:rPr>
          <w:sz w:val="22"/>
        </w:rPr>
        <w:t xml:space="preserve"> artimiausioje pieno perdirbimo gamyklai gyvenamojoje aplinkoje</w:t>
      </w:r>
      <w:r w:rsidR="00004FAE" w:rsidRPr="00091B4C">
        <w:rPr>
          <w:sz w:val="22"/>
        </w:rPr>
        <w:t xml:space="preserve"> </w:t>
      </w:r>
      <w:r w:rsidR="00004FAE" w:rsidRPr="00091B4C">
        <w:rPr>
          <w:sz w:val="22"/>
          <w:highlight w:val="yellow"/>
        </w:rPr>
        <w:t>ir visuomeninės paskirties pastatų aplinkoje</w:t>
      </w:r>
      <w:r w:rsidRPr="00325417">
        <w:rPr>
          <w:sz w:val="22"/>
        </w:rPr>
        <w:t xml:space="preserve">, </w:t>
      </w:r>
      <w:r>
        <w:rPr>
          <w:sz w:val="22"/>
        </w:rPr>
        <w:t>m</w:t>
      </w:r>
      <w:r w:rsidRPr="00325417">
        <w:rPr>
          <w:sz w:val="22"/>
        </w:rPr>
        <w:t xml:space="preserve">atavimų rezultatai neviršija HN 33:2011 nustatytų dydžių. </w:t>
      </w:r>
    </w:p>
    <w:p w:rsidR="00AA6108" w:rsidRPr="00091B4C" w:rsidRDefault="00AA6108" w:rsidP="00AA6108">
      <w:pPr>
        <w:suppressAutoHyphens/>
        <w:adjustRightInd w:val="0"/>
        <w:ind w:firstLine="567"/>
        <w:jc w:val="both"/>
        <w:textAlignment w:val="baseline"/>
        <w:rPr>
          <w:sz w:val="22"/>
        </w:rPr>
      </w:pPr>
      <w:r w:rsidRPr="00091B4C">
        <w:t>Potencialiai pavojingų įrenginių įmonėje nėra.</w:t>
      </w:r>
    </w:p>
    <w:p w:rsidR="00653766" w:rsidRDefault="00653766" w:rsidP="00653766">
      <w:pPr>
        <w:suppressAutoHyphens/>
        <w:adjustRightInd w:val="0"/>
        <w:ind w:firstLine="567"/>
        <w:jc w:val="both"/>
        <w:textAlignment w:val="baseline"/>
        <w:rPr>
          <w:sz w:val="22"/>
        </w:rPr>
      </w:pPr>
      <w:r w:rsidRPr="00091B4C">
        <w:rPr>
          <w:sz w:val="22"/>
        </w:rPr>
        <w:t>Naudojamų išteklių, produkcijos ir teršalų balansas</w:t>
      </w:r>
      <w:r w:rsidRPr="001520C4">
        <w:rPr>
          <w:sz w:val="22"/>
        </w:rPr>
        <w:t xml:space="preserve"> pateikiamas žemiau.</w:t>
      </w: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Default="003D41A9" w:rsidP="00653766">
      <w:pPr>
        <w:suppressAutoHyphens/>
        <w:adjustRightInd w:val="0"/>
        <w:ind w:firstLine="567"/>
        <w:jc w:val="both"/>
        <w:textAlignment w:val="baseline"/>
        <w:rPr>
          <w:sz w:val="22"/>
        </w:rPr>
      </w:pPr>
    </w:p>
    <w:p w:rsidR="003D41A9" w:rsidRPr="00653766" w:rsidRDefault="003D41A9" w:rsidP="00653766">
      <w:pPr>
        <w:suppressAutoHyphens/>
        <w:adjustRightInd w:val="0"/>
        <w:ind w:firstLine="567"/>
        <w:jc w:val="both"/>
        <w:textAlignment w:val="baseline"/>
        <w:rPr>
          <w:sz w:val="22"/>
        </w:rPr>
      </w:pPr>
    </w:p>
    <w:p w:rsidR="00956BE2" w:rsidRPr="00585A29" w:rsidRDefault="00C638AB" w:rsidP="00DE50D2">
      <w:pPr>
        <w:suppressAutoHyphens/>
        <w:adjustRightInd w:val="0"/>
        <w:ind w:firstLine="567"/>
        <w:jc w:val="center"/>
        <w:textAlignment w:val="baseline"/>
        <w:rPr>
          <w:noProof/>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8572500" cy="5514975"/>
            <wp:effectExtent l="0" t="0" r="0" b="9525"/>
            <wp:wrapTopAndBottom/>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l="7739" t="17384" r="7503" b="14308"/>
                    <a:stretch>
                      <a:fillRect/>
                    </a:stretch>
                  </pic:blipFill>
                  <pic:spPr bwMode="auto">
                    <a:xfrm>
                      <a:off x="0" y="0"/>
                      <a:ext cx="8572500" cy="551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B77" w:rsidRDefault="00D91B77" w:rsidP="00DE50D2">
      <w:pPr>
        <w:suppressAutoHyphens/>
        <w:adjustRightInd w:val="0"/>
        <w:ind w:firstLine="567"/>
        <w:jc w:val="center"/>
        <w:textAlignment w:val="baseline"/>
        <w:rPr>
          <w:sz w:val="22"/>
        </w:rPr>
      </w:pPr>
    </w:p>
    <w:p w:rsidR="00D91B77" w:rsidRDefault="00D91B77" w:rsidP="00E35ED7">
      <w:pPr>
        <w:suppressAutoHyphens/>
        <w:adjustRightInd w:val="0"/>
        <w:ind w:firstLine="567"/>
        <w:jc w:val="both"/>
        <w:textAlignment w:val="baseline"/>
        <w:rPr>
          <w:sz w:val="22"/>
        </w:rPr>
      </w:pPr>
    </w:p>
    <w:p w:rsidR="00D91B77" w:rsidRDefault="00D91B77" w:rsidP="00E35ED7">
      <w:pPr>
        <w:suppressAutoHyphens/>
        <w:adjustRightInd w:val="0"/>
        <w:ind w:firstLine="567"/>
        <w:jc w:val="both"/>
        <w:textAlignment w:val="baseline"/>
        <w:rPr>
          <w:sz w:val="22"/>
        </w:rPr>
      </w:pPr>
    </w:p>
    <w:p w:rsidR="00956BE2" w:rsidRDefault="00956BE2" w:rsidP="00466027">
      <w:pPr>
        <w:widowControl w:val="0"/>
        <w:ind w:firstLine="567"/>
        <w:jc w:val="both"/>
        <w:rPr>
          <w:b/>
          <w:iCs/>
          <w:sz w:val="22"/>
        </w:rPr>
      </w:pPr>
    </w:p>
    <w:p w:rsidR="00956BE2" w:rsidRDefault="00956BE2" w:rsidP="00466027">
      <w:pPr>
        <w:widowControl w:val="0"/>
        <w:ind w:firstLine="567"/>
        <w:jc w:val="both"/>
        <w:rPr>
          <w:b/>
          <w:iCs/>
          <w:sz w:val="22"/>
        </w:rPr>
      </w:pPr>
    </w:p>
    <w:p w:rsidR="00921A34" w:rsidRDefault="00921A34" w:rsidP="00466027">
      <w:pPr>
        <w:widowControl w:val="0"/>
        <w:ind w:firstLine="567"/>
        <w:jc w:val="both"/>
        <w:rPr>
          <w:b/>
          <w:iCs/>
          <w:sz w:val="22"/>
        </w:rPr>
      </w:pPr>
      <w:r w:rsidRPr="00272F83">
        <w:rPr>
          <w:b/>
          <w:iCs/>
          <w:sz w:val="22"/>
        </w:rPr>
        <w:t xml:space="preserve">11. Planuojama naudoti technologija ir kiti gamybos būdai, skirti teršalų išmetimo iš įrenginio (-ių) prevencijai arba, jeigu tai neįmanoma, išmetamų teršalų kiekiui mažinti. </w:t>
      </w:r>
    </w:p>
    <w:p w:rsidR="00E732E8" w:rsidRDefault="006E6DB5" w:rsidP="00E732E8">
      <w:pPr>
        <w:widowControl w:val="0"/>
        <w:ind w:firstLine="567"/>
        <w:jc w:val="both"/>
        <w:rPr>
          <w:sz w:val="22"/>
        </w:rPr>
      </w:pPr>
      <w:r>
        <w:rPr>
          <w:sz w:val="22"/>
        </w:rPr>
        <w:t xml:space="preserve">Iki šiol pieno perdirbimo gamykla supirkdavo žaliavinio pieno iki </w:t>
      </w:r>
      <w:r w:rsidR="00E732E8" w:rsidRPr="00E732E8">
        <w:rPr>
          <w:sz w:val="22"/>
        </w:rPr>
        <w:t>197,3 t/d. Bendrovė 2012-2015 m. modernizavo lieso pieno ultrafiltracijos liniją: buvo kompiuterizuotas linijos valdymas, patobulintas membranų</w:t>
      </w:r>
      <w:r w:rsidR="003D3A86">
        <w:rPr>
          <w:sz w:val="22"/>
        </w:rPr>
        <w:t xml:space="preserve">  </w:t>
      </w:r>
      <w:r w:rsidR="00E732E8" w:rsidRPr="00E732E8">
        <w:rPr>
          <w:sz w:val="22"/>
        </w:rPr>
        <w:t xml:space="preserve">filtracinis sluoksnis. </w:t>
      </w:r>
      <w:r w:rsidR="00EB5CD0" w:rsidRPr="00EB5CD0">
        <w:rPr>
          <w:sz w:val="22"/>
        </w:rPr>
        <w:t xml:space="preserve">Įdiegta išgarinimo sistema „Anhydro“ itin efektyvi koncentratų gamyboje, nes leidžia žymiai sumažinti produkto tūrį, sutrumpinti gamybos procesą, prailginti produkto laikymo trukmę. </w:t>
      </w:r>
      <w:r w:rsidR="00E732E8" w:rsidRPr="00E732E8">
        <w:rPr>
          <w:sz w:val="22"/>
        </w:rPr>
        <w:t xml:space="preserve">Instaliavus šiuos gamybos patobulinimus, pieno baltymų gamybos linijos našumas padidėjo, todėl bendrovė yra pajėgi perdirbti 245 t/d pieno. </w:t>
      </w:r>
    </w:p>
    <w:p w:rsidR="00EB5CD0" w:rsidRPr="00AA6108" w:rsidRDefault="00EB5CD0" w:rsidP="00E732E8">
      <w:pPr>
        <w:widowControl w:val="0"/>
        <w:ind w:firstLine="567"/>
        <w:jc w:val="both"/>
        <w:rPr>
          <w:sz w:val="22"/>
        </w:rPr>
      </w:pPr>
      <w:r w:rsidRPr="00AA6108">
        <w:rPr>
          <w:sz w:val="22"/>
        </w:rPr>
        <w:t xml:space="preserve">Pilnai įdiegus „Anhydro“ sistemą sumažėjo naudojami požeminio vandens kiekiai įrenginių ir produkcijos aušinimui, todėl padidėjus perdirbamo pieno kiekiui, bendrovės veikloje suvartojamo požeminio vandens kiekis išliks toks pat, tuo pačiu nesikeis į aplinką per išleistuvus </w:t>
      </w:r>
      <w:r w:rsidRPr="00AA6108">
        <w:rPr>
          <w:b/>
          <w:i/>
          <w:sz w:val="22"/>
        </w:rPr>
        <w:t>Nr. 1</w:t>
      </w:r>
      <w:r w:rsidRPr="00AA6108">
        <w:rPr>
          <w:sz w:val="22"/>
        </w:rPr>
        <w:t xml:space="preserve"> ir </w:t>
      </w:r>
      <w:r w:rsidRPr="00AA6108">
        <w:rPr>
          <w:b/>
          <w:i/>
          <w:sz w:val="22"/>
        </w:rPr>
        <w:t>Nr. 2</w:t>
      </w:r>
      <w:r w:rsidRPr="00AA6108">
        <w:rPr>
          <w:sz w:val="22"/>
        </w:rPr>
        <w:t xml:space="preserve"> išleidžiamų išvalytų gamybinių nuotekų, </w:t>
      </w:r>
      <w:r w:rsidR="00614852" w:rsidRPr="00AA6108">
        <w:rPr>
          <w:sz w:val="22"/>
        </w:rPr>
        <w:t>paviršinių</w:t>
      </w:r>
      <w:r w:rsidRPr="00AA6108">
        <w:rPr>
          <w:sz w:val="22"/>
        </w:rPr>
        <w:t xml:space="preserve"> nuotekų ir aušinimo vandens kiekiai.</w:t>
      </w:r>
    </w:p>
    <w:p w:rsidR="00DD2756" w:rsidRPr="00AA6108" w:rsidRDefault="00DD2756" w:rsidP="00DD2756">
      <w:pPr>
        <w:widowControl w:val="0"/>
        <w:ind w:firstLine="567"/>
        <w:jc w:val="both"/>
        <w:rPr>
          <w:sz w:val="22"/>
        </w:rPr>
      </w:pPr>
      <w:r w:rsidRPr="00AA6108">
        <w:rPr>
          <w:sz w:val="22"/>
        </w:rPr>
        <w:t>„Anhydro“ sistema taip pat leidžia sumažinti karšto oro poreikį džiovinimo procesui. Todėl katilinės pajėgumas, net ir perdirbant didesnį žaliavinio pieno kiekį, išlieka nepakitęs.</w:t>
      </w:r>
    </w:p>
    <w:p w:rsidR="00DD2756" w:rsidRPr="00091B4C" w:rsidRDefault="00DD2756" w:rsidP="00DD2756">
      <w:pPr>
        <w:ind w:firstLine="567"/>
        <w:jc w:val="both"/>
        <w:rPr>
          <w:sz w:val="22"/>
          <w:szCs w:val="22"/>
        </w:rPr>
      </w:pPr>
      <w:r w:rsidRPr="00AA6108">
        <w:rPr>
          <w:sz w:val="22"/>
          <w:szCs w:val="22"/>
        </w:rPr>
        <w:t xml:space="preserve">Geriamo </w:t>
      </w:r>
      <w:r w:rsidRPr="00091B4C">
        <w:rPr>
          <w:sz w:val="22"/>
          <w:szCs w:val="22"/>
        </w:rPr>
        <w:t xml:space="preserve">vandens kiekio vartojimo sumažinimui 2015 m. gamykloje įdiegta priemonė - aušinimo vandens antrinis panaudojimas mašinų išorės plovimui. Susidariusios nuotekos patenka į gamybinių nuotekų tvarkymo sistemą. </w:t>
      </w:r>
    </w:p>
    <w:p w:rsidR="00DD2756" w:rsidRPr="00091B4C" w:rsidRDefault="00DD2756" w:rsidP="00DD2756">
      <w:pPr>
        <w:ind w:firstLine="567"/>
        <w:jc w:val="both"/>
        <w:rPr>
          <w:sz w:val="22"/>
          <w:u w:val="single"/>
        </w:rPr>
      </w:pPr>
      <w:r w:rsidRPr="00091B4C">
        <w:rPr>
          <w:sz w:val="22"/>
          <w:szCs w:val="22"/>
          <w:u w:val="single"/>
        </w:rPr>
        <w:t>Bendrovėje naudojamos vandenų taršos prevencinės priemonės:</w:t>
      </w:r>
    </w:p>
    <w:p w:rsidR="001E7952" w:rsidRPr="00091B4C" w:rsidRDefault="00DD2756" w:rsidP="00DD2756">
      <w:pPr>
        <w:widowControl w:val="0"/>
        <w:numPr>
          <w:ilvl w:val="0"/>
          <w:numId w:val="13"/>
        </w:numPr>
        <w:jc w:val="both"/>
        <w:rPr>
          <w:sz w:val="22"/>
        </w:rPr>
      </w:pPr>
      <w:r w:rsidRPr="00091B4C">
        <w:rPr>
          <w:sz w:val="22"/>
        </w:rPr>
        <w:t>g</w:t>
      </w:r>
      <w:r w:rsidR="001E7952" w:rsidRPr="00091B4C">
        <w:rPr>
          <w:sz w:val="22"/>
        </w:rPr>
        <w:t xml:space="preserve">amybinės nuotekos </w:t>
      </w:r>
      <w:r w:rsidR="005A2164" w:rsidRPr="00091B4C">
        <w:rPr>
          <w:sz w:val="22"/>
        </w:rPr>
        <w:t xml:space="preserve">ir paviršinės nuotekos nuo potencialiai teršiamų teritorijų, </w:t>
      </w:r>
      <w:r w:rsidR="001E7952" w:rsidRPr="00091B4C">
        <w:rPr>
          <w:sz w:val="22"/>
        </w:rPr>
        <w:t>valomos gamyklos biologiniuose valymo įrenginiuose</w:t>
      </w:r>
      <w:r w:rsidRPr="00091B4C">
        <w:rPr>
          <w:sz w:val="22"/>
        </w:rPr>
        <w:t>;</w:t>
      </w:r>
    </w:p>
    <w:p w:rsidR="003813B1" w:rsidRPr="00091B4C" w:rsidRDefault="003813B1" w:rsidP="00DD2756">
      <w:pPr>
        <w:widowControl w:val="0"/>
        <w:numPr>
          <w:ilvl w:val="0"/>
          <w:numId w:val="13"/>
        </w:numPr>
        <w:jc w:val="both"/>
        <w:rPr>
          <w:sz w:val="22"/>
        </w:rPr>
      </w:pPr>
      <w:r w:rsidRPr="00091B4C">
        <w:rPr>
          <w:sz w:val="22"/>
        </w:rPr>
        <w:t>gamybinių nuotekų pirminis valymas atliekamas flotatoriuje, kuriame</w:t>
      </w:r>
      <w:r w:rsidRPr="00091B4C">
        <w:rPr>
          <w:rFonts w:eastAsia="TT15Ct00"/>
        </w:rPr>
        <w:t xml:space="preserve"> </w:t>
      </w:r>
      <w:r w:rsidRPr="00091B4C">
        <w:rPr>
          <w:sz w:val="22"/>
        </w:rPr>
        <w:t>iš nuotekų išskiriami riebalai (efektyvumas – apie 80 %) bei kitos organinės medžiagos (efektyvumas – apie 50 %);</w:t>
      </w:r>
    </w:p>
    <w:p w:rsidR="00DB671E" w:rsidRPr="00AA6108" w:rsidRDefault="00DD2756" w:rsidP="00DD2756">
      <w:pPr>
        <w:widowControl w:val="0"/>
        <w:numPr>
          <w:ilvl w:val="0"/>
          <w:numId w:val="13"/>
        </w:numPr>
        <w:jc w:val="both"/>
        <w:rPr>
          <w:sz w:val="22"/>
        </w:rPr>
      </w:pPr>
      <w:r w:rsidRPr="00091B4C">
        <w:rPr>
          <w:sz w:val="22"/>
        </w:rPr>
        <w:t>s</w:t>
      </w:r>
      <w:r w:rsidR="005A2164" w:rsidRPr="00091B4C">
        <w:rPr>
          <w:sz w:val="22"/>
        </w:rPr>
        <w:t>ąlyginai švarios p</w:t>
      </w:r>
      <w:r w:rsidR="003371D1" w:rsidRPr="00091B4C">
        <w:rPr>
          <w:sz w:val="22"/>
        </w:rPr>
        <w:t>aviršinės</w:t>
      </w:r>
      <w:r w:rsidR="00C160FF" w:rsidRPr="00AA6108">
        <w:rPr>
          <w:sz w:val="22"/>
        </w:rPr>
        <w:t xml:space="preserve"> nuotekos nuo asfaltuotos kelio dangos, </w:t>
      </w:r>
      <w:r w:rsidR="00B37418" w:rsidRPr="00AA6108">
        <w:rPr>
          <w:bCs/>
          <w:sz w:val="22"/>
        </w:rPr>
        <w:t>gamyklos statinių stogų</w:t>
      </w:r>
      <w:r w:rsidR="005A2164" w:rsidRPr="00AA6108">
        <w:rPr>
          <w:bCs/>
          <w:sz w:val="22"/>
        </w:rPr>
        <w:t xml:space="preserve"> surenkamos </w:t>
      </w:r>
      <w:r w:rsidR="005A2164" w:rsidRPr="00AA6108">
        <w:rPr>
          <w:sz w:val="22"/>
          <w:szCs w:val="22"/>
        </w:rPr>
        <w:t xml:space="preserve">ir tvarkomos atskirai nuo užterštų gamybinių nuotekų. Paviršinės nuotekos ir </w:t>
      </w:r>
      <w:r w:rsidR="00B37418" w:rsidRPr="00AA6108">
        <w:rPr>
          <w:sz w:val="22"/>
        </w:rPr>
        <w:t>įrangos aušinimo vanduo</w:t>
      </w:r>
      <w:r w:rsidR="005A2164" w:rsidRPr="00AA6108">
        <w:rPr>
          <w:sz w:val="22"/>
        </w:rPr>
        <w:t xml:space="preserve"> </w:t>
      </w:r>
      <w:r w:rsidR="00C160FF" w:rsidRPr="00AA6108">
        <w:rPr>
          <w:sz w:val="22"/>
        </w:rPr>
        <w:t>valom</w:t>
      </w:r>
      <w:r w:rsidR="00B37418" w:rsidRPr="00AA6108">
        <w:rPr>
          <w:sz w:val="22"/>
        </w:rPr>
        <w:t>i</w:t>
      </w:r>
      <w:r w:rsidR="00C160FF" w:rsidRPr="00AA6108">
        <w:rPr>
          <w:sz w:val="22"/>
        </w:rPr>
        <w:t xml:space="preserve"> naftos produktų </w:t>
      </w:r>
      <w:r w:rsidR="00B37418" w:rsidRPr="00AA6108">
        <w:rPr>
          <w:sz w:val="22"/>
        </w:rPr>
        <w:t>at</w:t>
      </w:r>
      <w:r w:rsidR="00C160FF" w:rsidRPr="00AA6108">
        <w:rPr>
          <w:sz w:val="22"/>
        </w:rPr>
        <w:t>skirtuve su integruotu sm</w:t>
      </w:r>
      <w:r w:rsidR="00C160FF" w:rsidRPr="00AA6108">
        <w:rPr>
          <w:rFonts w:hint="eastAsia"/>
          <w:sz w:val="22"/>
        </w:rPr>
        <w:t>ė</w:t>
      </w:r>
      <w:r w:rsidR="00C160FF" w:rsidRPr="00AA6108">
        <w:rPr>
          <w:sz w:val="22"/>
        </w:rPr>
        <w:t>lio/purvo nusodintuvu</w:t>
      </w:r>
      <w:r w:rsidRPr="00AA6108">
        <w:rPr>
          <w:sz w:val="22"/>
        </w:rPr>
        <w:t>;</w:t>
      </w:r>
      <w:r w:rsidR="00DB671E" w:rsidRPr="00AA6108">
        <w:rPr>
          <w:sz w:val="22"/>
        </w:rPr>
        <w:t xml:space="preserve"> </w:t>
      </w:r>
    </w:p>
    <w:p w:rsidR="00DD2756" w:rsidRPr="00AA6108" w:rsidRDefault="00DD2756" w:rsidP="00DD2756">
      <w:pPr>
        <w:widowControl w:val="0"/>
        <w:numPr>
          <w:ilvl w:val="0"/>
          <w:numId w:val="13"/>
        </w:numPr>
        <w:spacing w:line="270" w:lineRule="atLeast"/>
        <w:jc w:val="both"/>
        <w:rPr>
          <w:sz w:val="22"/>
          <w:szCs w:val="22"/>
        </w:rPr>
      </w:pPr>
      <w:r w:rsidRPr="00AA6108">
        <w:rPr>
          <w:sz w:val="22"/>
          <w:szCs w:val="22"/>
        </w:rPr>
        <w:t>visos nuotekos surenkamos į sandarius  tinklus, užtikrinant nuotekų nepatekimą į aplinką;</w:t>
      </w:r>
    </w:p>
    <w:p w:rsidR="00DD2756" w:rsidRPr="00AA6108" w:rsidRDefault="00DD2756" w:rsidP="00DD2756">
      <w:pPr>
        <w:widowControl w:val="0"/>
        <w:numPr>
          <w:ilvl w:val="0"/>
          <w:numId w:val="13"/>
        </w:numPr>
        <w:spacing w:line="270" w:lineRule="atLeast"/>
        <w:jc w:val="both"/>
        <w:rPr>
          <w:sz w:val="22"/>
          <w:szCs w:val="22"/>
        </w:rPr>
      </w:pPr>
      <w:r w:rsidRPr="00AA6108">
        <w:rPr>
          <w:sz w:val="22"/>
          <w:szCs w:val="22"/>
        </w:rPr>
        <w:t>nuotekų mėginių ėmimo vietos įrengtos ir pažymėtos objekte. Bendrovė nuotekų kokybės kontrolę vykdo pagal suderintą monitoringo programą;</w:t>
      </w:r>
    </w:p>
    <w:p w:rsidR="00DD2756" w:rsidRPr="00853311" w:rsidRDefault="00DD2756" w:rsidP="00DD2756">
      <w:pPr>
        <w:widowControl w:val="0"/>
        <w:numPr>
          <w:ilvl w:val="0"/>
          <w:numId w:val="13"/>
        </w:numPr>
        <w:spacing w:line="270" w:lineRule="atLeast"/>
        <w:jc w:val="both"/>
        <w:rPr>
          <w:sz w:val="22"/>
          <w:szCs w:val="22"/>
        </w:rPr>
      </w:pPr>
      <w:r w:rsidRPr="00AA6108">
        <w:rPr>
          <w:sz w:val="22"/>
          <w:szCs w:val="22"/>
        </w:rPr>
        <w:t xml:space="preserve">nuotekų, išleidžiamų į gamtinę aplinką, apskaita vykdoma naudojant </w:t>
      </w:r>
      <w:r w:rsidR="00B40776" w:rsidRPr="00853311">
        <w:rPr>
          <w:sz w:val="22"/>
          <w:szCs w:val="22"/>
        </w:rPr>
        <w:t>vandens srauto matuoklius su trikampe užtvanka</w:t>
      </w:r>
      <w:r w:rsidRPr="00853311">
        <w:rPr>
          <w:sz w:val="22"/>
          <w:szCs w:val="22"/>
        </w:rPr>
        <w:t>.</w:t>
      </w:r>
    </w:p>
    <w:p w:rsidR="00DD2756" w:rsidRDefault="00DD2756" w:rsidP="00DB671E">
      <w:pPr>
        <w:widowControl w:val="0"/>
        <w:ind w:firstLine="567"/>
        <w:jc w:val="both"/>
        <w:rPr>
          <w:sz w:val="22"/>
        </w:rPr>
      </w:pPr>
    </w:p>
    <w:p w:rsidR="005A2164" w:rsidRPr="00272F83" w:rsidRDefault="005A2164" w:rsidP="00DB671E">
      <w:pPr>
        <w:widowControl w:val="0"/>
        <w:ind w:firstLine="567"/>
        <w:jc w:val="both"/>
        <w:rPr>
          <w:b/>
          <w:iCs/>
          <w:sz w:val="22"/>
        </w:rPr>
      </w:pPr>
    </w:p>
    <w:p w:rsidR="00921A34" w:rsidRDefault="00921A34" w:rsidP="00466027">
      <w:pPr>
        <w:widowControl w:val="0"/>
        <w:ind w:firstLine="567"/>
        <w:jc w:val="both"/>
        <w:rPr>
          <w:b/>
          <w:iCs/>
          <w:sz w:val="22"/>
        </w:rPr>
      </w:pPr>
      <w:r w:rsidRPr="00272F83">
        <w:rPr>
          <w:b/>
          <w:iCs/>
          <w:sz w:val="22"/>
        </w:rPr>
        <w:t>12. Pagrindinių alternatyvų pareiškėjo siūlomai technologijai, gamybos būdams ir priemonėms aprašymas arba nuoroda į PAV dokumentus, kuriuose šios alternatyvos aprašytos.</w:t>
      </w:r>
    </w:p>
    <w:p w:rsidR="00F80D31" w:rsidRDefault="00746E65" w:rsidP="00466027">
      <w:pPr>
        <w:widowControl w:val="0"/>
        <w:ind w:firstLine="567"/>
        <w:jc w:val="both"/>
        <w:rPr>
          <w:sz w:val="22"/>
        </w:rPr>
      </w:pPr>
      <w:r>
        <w:rPr>
          <w:sz w:val="22"/>
        </w:rPr>
        <w:t>Pieno perdirbimo technologijų keisti nenumatoma, todėl alternatyvos nenagrinėjamos.</w:t>
      </w:r>
    </w:p>
    <w:p w:rsidR="00F80D31" w:rsidRPr="007C07EC" w:rsidRDefault="00F80D31" w:rsidP="00466027">
      <w:pPr>
        <w:widowControl w:val="0"/>
        <w:ind w:firstLine="567"/>
        <w:jc w:val="both"/>
        <w:rPr>
          <w:iCs/>
          <w:sz w:val="22"/>
        </w:rPr>
      </w:pPr>
    </w:p>
    <w:p w:rsidR="00921A34" w:rsidRPr="00272F83" w:rsidRDefault="00921A34" w:rsidP="00466027">
      <w:pPr>
        <w:suppressAutoHyphens/>
        <w:adjustRightInd w:val="0"/>
        <w:ind w:firstLine="567"/>
        <w:jc w:val="both"/>
        <w:textAlignment w:val="baseline"/>
        <w:rPr>
          <w:b/>
          <w:sz w:val="22"/>
        </w:rPr>
      </w:pPr>
      <w:r w:rsidRPr="00272F83">
        <w:rPr>
          <w:b/>
          <w:sz w:val="22"/>
        </w:rPr>
        <w:t xml:space="preserve">13. Kiekvieno įrenginio naudojamų technologijų atitikimo technologijoms, aprašytoms Europos Sąjungos geriausiai prieinamų gamybos būdų (GPGB) informaciniuose dokumentuose ar išvadose, palyginamasis įvertinimas. </w:t>
      </w:r>
    </w:p>
    <w:p w:rsidR="00921A34" w:rsidRPr="00272F83" w:rsidRDefault="00921A34" w:rsidP="00466027">
      <w:pPr>
        <w:suppressAutoHyphens/>
        <w:adjustRightInd w:val="0"/>
        <w:ind w:firstLine="567"/>
        <w:jc w:val="both"/>
        <w:textAlignment w:val="baseline"/>
        <w:rPr>
          <w:b/>
          <w:sz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616D75" w:rsidRDefault="00616D75" w:rsidP="00F152ED">
      <w:pPr>
        <w:suppressAutoHyphens/>
        <w:adjustRightInd w:val="0"/>
        <w:spacing w:after="120"/>
        <w:jc w:val="both"/>
        <w:textAlignment w:val="baseline"/>
        <w:rPr>
          <w:b/>
          <w:sz w:val="22"/>
          <w:szCs w:val="22"/>
        </w:rPr>
      </w:pPr>
    </w:p>
    <w:p w:rsidR="00921A34" w:rsidRDefault="00921A34" w:rsidP="00F152ED">
      <w:pPr>
        <w:suppressAutoHyphens/>
        <w:adjustRightInd w:val="0"/>
        <w:spacing w:after="120"/>
        <w:jc w:val="both"/>
        <w:textAlignment w:val="baseline"/>
        <w:rPr>
          <w:b/>
          <w:sz w:val="22"/>
          <w:szCs w:val="22"/>
        </w:rPr>
      </w:pPr>
      <w:r w:rsidRPr="00E6796B">
        <w:rPr>
          <w:b/>
          <w:sz w:val="22"/>
          <w:szCs w:val="22"/>
        </w:rPr>
        <w:t>4 lentelė. Įrenginio atitikimo</w:t>
      </w:r>
      <w:r w:rsidR="00073074" w:rsidRPr="00E6796B">
        <w:rPr>
          <w:b/>
          <w:sz w:val="22"/>
          <w:szCs w:val="22"/>
        </w:rPr>
        <w:t xml:space="preserve"> GPGB palyginamasis įvertinimas</w:t>
      </w:r>
      <w:r w:rsidR="00244BB6">
        <w:rPr>
          <w:b/>
          <w:sz w:val="22"/>
          <w:szCs w:val="22"/>
        </w:rPr>
        <w:t>.</w:t>
      </w:r>
    </w:p>
    <w:p w:rsidR="00130458" w:rsidRPr="00130458" w:rsidRDefault="00244BB6" w:rsidP="00130458">
      <w:pPr>
        <w:suppressAutoHyphens/>
        <w:adjustRightInd w:val="0"/>
        <w:spacing w:after="120"/>
        <w:jc w:val="both"/>
        <w:textAlignment w:val="baseline"/>
        <w:rPr>
          <w:sz w:val="22"/>
          <w:szCs w:val="22"/>
        </w:rPr>
      </w:pPr>
      <w:r w:rsidRPr="00130458">
        <w:rPr>
          <w:sz w:val="22"/>
          <w:szCs w:val="22"/>
        </w:rPr>
        <w:t xml:space="preserve">Įrenginio atitikimas </w:t>
      </w:r>
      <w:r w:rsidR="00130458" w:rsidRPr="00130458">
        <w:rPr>
          <w:sz w:val="22"/>
          <w:szCs w:val="22"/>
        </w:rPr>
        <w:t xml:space="preserve">GPGB, taikomiems pieno pramonėje, įvertintas lyginant su dokumente </w:t>
      </w:r>
      <w:r w:rsidR="00130458" w:rsidRPr="00130458">
        <w:rPr>
          <w:i/>
          <w:sz w:val="22"/>
          <w:szCs w:val="22"/>
        </w:rPr>
        <w:t>IPPC Reference Document on the Best Available Techniques in the Food, Drink and Milk Industries, 2006 August</w:t>
      </w:r>
      <w:r w:rsidR="00130458" w:rsidRPr="00130458">
        <w:rPr>
          <w:sz w:val="22"/>
          <w:szCs w:val="22"/>
        </w:rPr>
        <w:t xml:space="preserve"> nustatytais reikalavimais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026"/>
        <w:gridCol w:w="2410"/>
        <w:gridCol w:w="3686"/>
        <w:gridCol w:w="1701"/>
        <w:gridCol w:w="1275"/>
        <w:gridCol w:w="2694"/>
      </w:tblGrid>
      <w:tr w:rsidR="00921A34" w:rsidRPr="00272F83" w:rsidTr="004E7E37">
        <w:trPr>
          <w:tblHeader/>
        </w:trPr>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Eil. Nr.</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FF1239">
            <w:pPr>
              <w:suppressAutoHyphens/>
              <w:adjustRightInd w:val="0"/>
              <w:jc w:val="center"/>
              <w:textAlignment w:val="baseline"/>
              <w:rPr>
                <w:b/>
                <w:sz w:val="18"/>
                <w:vertAlign w:val="subscript"/>
              </w:rPr>
            </w:pPr>
            <w:r w:rsidRPr="009D14D4">
              <w:rPr>
                <w:b/>
                <w:sz w:val="18"/>
              </w:rPr>
              <w:t>Aplinkos komponentai, kuriems daromas poveikis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Nuoroda į ES GPGB informacinius dokumentus, anotacijas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GPGB technologija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Su GPGB taikymu susijusios</w:t>
            </w:r>
          </w:p>
          <w:p w:rsidR="00921A34" w:rsidRPr="009D14D4" w:rsidRDefault="00921A34" w:rsidP="00466027">
            <w:pPr>
              <w:suppressAutoHyphens/>
              <w:adjustRightInd w:val="0"/>
              <w:jc w:val="center"/>
              <w:textAlignment w:val="baseline"/>
              <w:rPr>
                <w:b/>
                <w:sz w:val="18"/>
              </w:rPr>
            </w:pPr>
            <w:r w:rsidRPr="009D14D4">
              <w:rPr>
                <w:b/>
                <w:sz w:val="18"/>
              </w:rPr>
              <w:t>vertės, vnt.</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Atitikimas</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Pastabos</w:t>
            </w:r>
          </w:p>
        </w:tc>
      </w:tr>
      <w:tr w:rsidR="00921A34" w:rsidRPr="00272F83" w:rsidTr="004E7E37">
        <w:trPr>
          <w:tblHeader/>
        </w:trPr>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1</w:t>
            </w:r>
          </w:p>
        </w:tc>
        <w:tc>
          <w:tcPr>
            <w:tcW w:w="20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2</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3</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5</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6</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9D14D4" w:rsidRDefault="00921A34" w:rsidP="00466027">
            <w:pPr>
              <w:suppressAutoHyphens/>
              <w:adjustRightInd w:val="0"/>
              <w:jc w:val="center"/>
              <w:textAlignment w:val="baseline"/>
              <w:rPr>
                <w:b/>
                <w:sz w:val="18"/>
              </w:rPr>
            </w:pPr>
            <w:r w:rsidRPr="009D14D4">
              <w:rPr>
                <w:b/>
                <w:sz w:val="18"/>
              </w:rPr>
              <w:t>7</w:t>
            </w:r>
          </w:p>
        </w:tc>
      </w:tr>
      <w:tr w:rsidR="00C403B1" w:rsidRPr="00912DE6" w:rsidTr="004E7E37">
        <w:tc>
          <w:tcPr>
            <w:tcW w:w="14601" w:type="dxa"/>
            <w:gridSpan w:val="7"/>
            <w:tcBorders>
              <w:top w:val="single" w:sz="4" w:space="0" w:color="auto"/>
              <w:left w:val="single" w:sz="4" w:space="0" w:color="auto"/>
              <w:bottom w:val="single" w:sz="4" w:space="0" w:color="auto"/>
              <w:right w:val="single" w:sz="4" w:space="0" w:color="auto"/>
            </w:tcBorders>
            <w:vAlign w:val="center"/>
          </w:tcPr>
          <w:p w:rsidR="00392389" w:rsidRDefault="00392389" w:rsidP="009D14D4">
            <w:pPr>
              <w:suppressAutoHyphens/>
              <w:adjustRightInd w:val="0"/>
              <w:jc w:val="center"/>
              <w:textAlignment w:val="baseline"/>
              <w:rPr>
                <w:b/>
                <w:sz w:val="18"/>
              </w:rPr>
            </w:pPr>
          </w:p>
          <w:p w:rsidR="00C403B1" w:rsidRDefault="00392389" w:rsidP="009D14D4">
            <w:pPr>
              <w:suppressAutoHyphens/>
              <w:adjustRightInd w:val="0"/>
              <w:jc w:val="center"/>
              <w:textAlignment w:val="baseline"/>
              <w:rPr>
                <w:b/>
                <w:sz w:val="18"/>
              </w:rPr>
            </w:pPr>
            <w:r>
              <w:rPr>
                <w:b/>
                <w:sz w:val="18"/>
              </w:rPr>
              <w:t xml:space="preserve">1. </w:t>
            </w:r>
            <w:r w:rsidR="00C403B1" w:rsidRPr="00C403B1">
              <w:rPr>
                <w:b/>
                <w:sz w:val="18"/>
              </w:rPr>
              <w:t>Aplinkos apsaugos valdymas</w:t>
            </w:r>
          </w:p>
          <w:p w:rsidR="00392389" w:rsidRPr="00C403B1" w:rsidRDefault="00392389" w:rsidP="009D14D4">
            <w:pPr>
              <w:suppressAutoHyphens/>
              <w:adjustRightInd w:val="0"/>
              <w:jc w:val="center"/>
              <w:textAlignment w:val="baseline"/>
              <w:rPr>
                <w:b/>
                <w:sz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sidRPr="009D14D4">
              <w:rPr>
                <w:sz w:val="18"/>
              </w:rPr>
              <w:t>1.</w:t>
            </w:r>
            <w:r>
              <w:rPr>
                <w:sz w:val="18"/>
              </w:rPr>
              <w:t>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125972">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C0A7F">
            <w:pPr>
              <w:suppressAutoHyphens/>
              <w:adjustRightInd w:val="0"/>
              <w:jc w:val="center"/>
              <w:textAlignment w:val="baseline"/>
              <w:rPr>
                <w:b/>
                <w:sz w:val="18"/>
              </w:rPr>
            </w:pPr>
            <w:r w:rsidRPr="002E2E39">
              <w:rPr>
                <w:b/>
                <w:sz w:val="18"/>
              </w:rPr>
              <w:t>BREF 5.1, 4.1.1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6273BD">
            <w:pPr>
              <w:spacing w:line="225" w:lineRule="atLeast"/>
              <w:rPr>
                <w:iCs/>
                <w:sz w:val="18"/>
                <w:szCs w:val="18"/>
              </w:rPr>
            </w:pPr>
            <w:r w:rsidRPr="00EA5DB3">
              <w:rPr>
                <w:iCs/>
                <w:sz w:val="18"/>
                <w:szCs w:val="18"/>
              </w:rPr>
              <w:t>Aplinkos apsaugos vadybos sistemos įdiegimas</w:t>
            </w:r>
            <w:r w:rsidRPr="00EA5DB3">
              <w:rPr>
                <w:sz w:val="18"/>
                <w:szCs w:val="18"/>
              </w:rPr>
              <w:t>:</w:t>
            </w:r>
          </w:p>
          <w:p w:rsidR="00B10931" w:rsidRPr="00EA5DB3" w:rsidRDefault="00B10931" w:rsidP="006273BD">
            <w:pPr>
              <w:spacing w:line="180" w:lineRule="atLeast"/>
              <w:rPr>
                <w:sz w:val="18"/>
                <w:szCs w:val="18"/>
              </w:rPr>
            </w:pPr>
            <w:r w:rsidRPr="00EA5DB3">
              <w:rPr>
                <w:sz w:val="18"/>
                <w:szCs w:val="18"/>
              </w:rPr>
              <w:t>- aplinkosaugos politika;</w:t>
            </w:r>
          </w:p>
          <w:p w:rsidR="00B10931" w:rsidRPr="00EA5DB3" w:rsidRDefault="00B10931" w:rsidP="006273BD">
            <w:pPr>
              <w:spacing w:line="225" w:lineRule="atLeast"/>
              <w:rPr>
                <w:sz w:val="18"/>
                <w:szCs w:val="18"/>
              </w:rPr>
            </w:pPr>
            <w:r w:rsidRPr="00EA5DB3">
              <w:rPr>
                <w:sz w:val="18"/>
                <w:szCs w:val="18"/>
              </w:rPr>
              <w:t>- planavimas ir aplinkosaugos uždavinių ir tikslų nustatymas;</w:t>
            </w:r>
          </w:p>
          <w:p w:rsidR="00B10931" w:rsidRPr="00EA5DB3" w:rsidRDefault="00B10931" w:rsidP="006273BD">
            <w:pPr>
              <w:spacing w:line="225" w:lineRule="atLeast"/>
              <w:rPr>
                <w:sz w:val="18"/>
                <w:szCs w:val="18"/>
              </w:rPr>
            </w:pPr>
            <w:r w:rsidRPr="00EA5DB3">
              <w:rPr>
                <w:sz w:val="18"/>
                <w:szCs w:val="18"/>
              </w:rPr>
              <w:t>- procedūrų sukūrimas ir įgyvendinimas;</w:t>
            </w:r>
          </w:p>
          <w:p w:rsidR="00B10931" w:rsidRPr="00EA5DB3" w:rsidRDefault="00B10931" w:rsidP="006273BD">
            <w:pPr>
              <w:spacing w:line="210" w:lineRule="atLeast"/>
              <w:rPr>
                <w:sz w:val="18"/>
                <w:szCs w:val="18"/>
              </w:rPr>
            </w:pPr>
            <w:r w:rsidRPr="00EA5DB3">
              <w:rPr>
                <w:sz w:val="18"/>
                <w:szCs w:val="18"/>
              </w:rPr>
              <w:t>- tikrinimas ir koregavimo veiksmai;</w:t>
            </w:r>
          </w:p>
          <w:p w:rsidR="00B10931" w:rsidRPr="00EA5DB3" w:rsidRDefault="00B10931" w:rsidP="006273BD">
            <w:pPr>
              <w:spacing w:line="225" w:lineRule="atLeast"/>
              <w:rPr>
                <w:sz w:val="18"/>
                <w:szCs w:val="18"/>
              </w:rPr>
            </w:pPr>
            <w:r w:rsidRPr="00EA5DB3">
              <w:rPr>
                <w:sz w:val="18"/>
                <w:szCs w:val="18"/>
              </w:rPr>
              <w:t>- vadovybinė analizė;</w:t>
            </w:r>
          </w:p>
          <w:p w:rsidR="00B10931" w:rsidRPr="00EA5DB3" w:rsidRDefault="00B10931" w:rsidP="006273BD">
            <w:pPr>
              <w:spacing w:line="225" w:lineRule="atLeast"/>
              <w:rPr>
                <w:sz w:val="18"/>
                <w:szCs w:val="18"/>
              </w:rPr>
            </w:pPr>
            <w:r w:rsidRPr="00EA5DB3">
              <w:rPr>
                <w:sz w:val="18"/>
                <w:szCs w:val="18"/>
              </w:rPr>
              <w:t>- periodinio aplinkosauginio pareiškimo parengimas;</w:t>
            </w:r>
          </w:p>
          <w:p w:rsidR="00B10931" w:rsidRPr="00EA5DB3" w:rsidRDefault="00B10931" w:rsidP="006273BD">
            <w:pPr>
              <w:spacing w:line="225" w:lineRule="atLeast"/>
              <w:rPr>
                <w:sz w:val="18"/>
                <w:szCs w:val="18"/>
              </w:rPr>
            </w:pPr>
            <w:r w:rsidRPr="00EA5DB3">
              <w:rPr>
                <w:sz w:val="18"/>
                <w:szCs w:val="18"/>
              </w:rPr>
              <w:t>- sertifikavimo įstaigos ar išorinio AVS vertintojo patvirtinimas;</w:t>
            </w:r>
          </w:p>
          <w:p w:rsidR="00B10931" w:rsidRPr="00EA5DB3" w:rsidRDefault="00B10931" w:rsidP="005C0A7F">
            <w:pPr>
              <w:spacing w:line="210" w:lineRule="atLeast"/>
              <w:rPr>
                <w:sz w:val="18"/>
                <w:szCs w:val="18"/>
              </w:rPr>
            </w:pPr>
            <w:r w:rsidRPr="00EA5DB3">
              <w:rPr>
                <w:sz w:val="18"/>
                <w:szCs w:val="18"/>
              </w:rPr>
              <w:t>- įmonės veiklos nutraukimo įvertinimas projektuojant/kuriant įmonės veiklą;</w:t>
            </w:r>
          </w:p>
          <w:p w:rsidR="00B10931" w:rsidRPr="00EA5DB3" w:rsidRDefault="00B10931" w:rsidP="006273BD">
            <w:pPr>
              <w:spacing w:line="225" w:lineRule="atLeast"/>
              <w:rPr>
                <w:sz w:val="18"/>
                <w:szCs w:val="18"/>
              </w:rPr>
            </w:pPr>
            <w:r w:rsidRPr="00EA5DB3">
              <w:rPr>
                <w:sz w:val="18"/>
                <w:szCs w:val="18"/>
              </w:rPr>
              <w:t>- švaresnių technologijų plėtojimas;</w:t>
            </w:r>
          </w:p>
          <w:p w:rsidR="00B10931" w:rsidRPr="00EA5DB3" w:rsidRDefault="00B10931" w:rsidP="00417EE8">
            <w:pPr>
              <w:spacing w:line="210" w:lineRule="atLeast"/>
              <w:rPr>
                <w:iCs/>
                <w:sz w:val="18"/>
                <w:szCs w:val="18"/>
              </w:rPr>
            </w:pPr>
            <w:r w:rsidRPr="00EA5DB3">
              <w:rPr>
                <w:sz w:val="18"/>
                <w:szCs w:val="18"/>
              </w:rPr>
              <w:t>- atskaitos/palyginimo sistemos taikymas.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50A5C" w:rsidRDefault="00B10931" w:rsidP="00214758">
            <w:pPr>
              <w:suppressAutoHyphens/>
              <w:adjustRightInd w:val="0"/>
              <w:jc w:val="center"/>
              <w:textAlignment w:val="baseline"/>
              <w:rPr>
                <w:sz w:val="18"/>
                <w:szCs w:val="18"/>
              </w:rPr>
            </w:pPr>
            <w:r w:rsidRPr="00950A5C">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1B73DD" w:rsidRPr="00950A5C" w:rsidRDefault="00950A5C" w:rsidP="003F6204">
            <w:pPr>
              <w:suppressAutoHyphens/>
              <w:adjustRightInd w:val="0"/>
              <w:textAlignment w:val="baseline"/>
              <w:rPr>
                <w:sz w:val="18"/>
              </w:rPr>
            </w:pPr>
            <w:r w:rsidRPr="00950A5C">
              <w:rPr>
                <w:sz w:val="18"/>
              </w:rPr>
              <w:t>Bendrovėje yra įdiegta direktoriaus įsakymu patvirtinta vidinė aplinkos apsaugos vadybos sistema. Darbuotojų pareigybinės instrukcijos nuolat tikslinamos prisilaikant vis griežtėjančių aplinkosaugos reikalavimų. Kiekvieniems metams yra nustatomos aplinkosauginės priemonės programų įgyvendinimui, vykdomas aplinkos monitoringas.</w:t>
            </w: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033B0">
            <w:pPr>
              <w:suppressAutoHyphens/>
              <w:adjustRightInd w:val="0"/>
              <w:jc w:val="center"/>
              <w:textAlignment w:val="baseline"/>
              <w:rPr>
                <w:sz w:val="18"/>
              </w:rPr>
            </w:pPr>
            <w:r>
              <w:rPr>
                <w:sz w:val="18"/>
              </w:rPr>
              <w:t xml:space="preserve">1.2 </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FE3B34">
            <w:pPr>
              <w:suppressAutoHyphens/>
              <w:adjustRightInd w:val="0"/>
              <w:jc w:val="center"/>
              <w:textAlignment w:val="baseline"/>
              <w:rPr>
                <w:b/>
                <w:sz w:val="18"/>
              </w:rPr>
            </w:pPr>
            <w:r w:rsidRPr="002E2E39">
              <w:rPr>
                <w:b/>
                <w:sz w:val="18"/>
              </w:rPr>
              <w:t>BREF 5.1, 4.1.2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6273BD">
            <w:pPr>
              <w:spacing w:line="225" w:lineRule="atLeast"/>
              <w:rPr>
                <w:iCs/>
                <w:sz w:val="18"/>
                <w:szCs w:val="18"/>
              </w:rPr>
            </w:pPr>
            <w:r w:rsidRPr="00EA5DB3">
              <w:rPr>
                <w:iCs/>
                <w:sz w:val="18"/>
                <w:szCs w:val="18"/>
              </w:rPr>
              <w:t>Mokymų organizavimas su tikslu</w:t>
            </w:r>
            <w:r w:rsidRPr="00EA5DB3">
              <w:rPr>
                <w:sz w:val="18"/>
                <w:szCs w:val="18"/>
              </w:rPr>
              <w:t>:</w:t>
            </w:r>
          </w:p>
          <w:p w:rsidR="00B10931" w:rsidRPr="00EA5DB3" w:rsidRDefault="00B10931" w:rsidP="00417EE8">
            <w:pPr>
              <w:spacing w:line="210" w:lineRule="atLeast"/>
              <w:rPr>
                <w:sz w:val="18"/>
                <w:szCs w:val="18"/>
              </w:rPr>
            </w:pPr>
            <w:r w:rsidRPr="00EA5DB3">
              <w:rPr>
                <w:sz w:val="18"/>
                <w:szCs w:val="18"/>
              </w:rPr>
              <w:t>- užtikrinti, kad darbuotojai žinotų savo asmenines atsakomybes ir aplinkos apsaugos aspektus, kuriuos sukelia įmonės veikla;</w:t>
            </w:r>
          </w:p>
          <w:p w:rsidR="00B10931" w:rsidRPr="00EA5DB3" w:rsidRDefault="00B10931" w:rsidP="00417EE8">
            <w:pPr>
              <w:spacing w:line="210" w:lineRule="atLeast"/>
              <w:rPr>
                <w:iCs/>
                <w:sz w:val="18"/>
                <w:szCs w:val="18"/>
              </w:rPr>
            </w:pPr>
            <w:r w:rsidRPr="00EA5DB3">
              <w:rPr>
                <w:sz w:val="18"/>
                <w:szCs w:val="18"/>
              </w:rPr>
              <w:t>- optimizuoti įmonės veiklą, gerinti procesų valdymą, mažinti išteklių naudojimą ir gerinti galimu incidentų valdymą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50A5C" w:rsidRDefault="00B10931" w:rsidP="00214758">
            <w:pPr>
              <w:suppressAutoHyphens/>
              <w:adjustRightInd w:val="0"/>
              <w:jc w:val="center"/>
              <w:textAlignment w:val="baseline"/>
              <w:rPr>
                <w:sz w:val="18"/>
                <w:szCs w:val="18"/>
              </w:rPr>
            </w:pPr>
            <w:r w:rsidRPr="00950A5C">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1B73DD" w:rsidRPr="00950A5C" w:rsidRDefault="00950A5C" w:rsidP="00950A5C">
            <w:pPr>
              <w:suppressAutoHyphens/>
              <w:adjustRightInd w:val="0"/>
              <w:textAlignment w:val="baseline"/>
              <w:rPr>
                <w:sz w:val="18"/>
              </w:rPr>
            </w:pPr>
            <w:r w:rsidRPr="00950A5C">
              <w:rPr>
                <w:sz w:val="18"/>
              </w:rPr>
              <w:t xml:space="preserve">Įmonės specialistai dalyvauja specializuotose parodose, seminaruose, taip pat </w:t>
            </w:r>
            <w:r w:rsidR="001B73DD" w:rsidRPr="00950A5C">
              <w:rPr>
                <w:sz w:val="18"/>
                <w:szCs w:val="18"/>
              </w:rPr>
              <w:t>optimizuoja įmonės veiklą, gerindami procesų valdymą, mažinant išteklių naudojimą</w:t>
            </w:r>
          </w:p>
        </w:tc>
      </w:tr>
      <w:tr w:rsidR="0038021C" w:rsidRPr="00912DE6" w:rsidTr="004E7E37">
        <w:tc>
          <w:tcPr>
            <w:tcW w:w="14601" w:type="dxa"/>
            <w:gridSpan w:val="7"/>
            <w:tcBorders>
              <w:top w:val="single" w:sz="4" w:space="0" w:color="auto"/>
              <w:left w:val="single" w:sz="4" w:space="0" w:color="auto"/>
              <w:bottom w:val="single" w:sz="4" w:space="0" w:color="auto"/>
              <w:right w:val="single" w:sz="4" w:space="0" w:color="auto"/>
            </w:tcBorders>
            <w:vAlign w:val="center"/>
          </w:tcPr>
          <w:p w:rsidR="0038021C" w:rsidRDefault="0038021C" w:rsidP="009D14D4">
            <w:pPr>
              <w:suppressAutoHyphens/>
              <w:adjustRightInd w:val="0"/>
              <w:jc w:val="center"/>
              <w:textAlignment w:val="baseline"/>
              <w:rPr>
                <w:color w:val="FF0000"/>
                <w:sz w:val="18"/>
              </w:rPr>
            </w:pPr>
          </w:p>
          <w:p w:rsidR="0038021C" w:rsidRPr="0038021C" w:rsidRDefault="0038021C" w:rsidP="0038021C">
            <w:pPr>
              <w:numPr>
                <w:ilvl w:val="0"/>
                <w:numId w:val="6"/>
              </w:numPr>
              <w:suppressAutoHyphens/>
              <w:adjustRightInd w:val="0"/>
              <w:jc w:val="center"/>
              <w:textAlignment w:val="baseline"/>
              <w:rPr>
                <w:b/>
                <w:sz w:val="18"/>
              </w:rPr>
            </w:pPr>
            <w:r w:rsidRPr="0038021C">
              <w:rPr>
                <w:b/>
                <w:sz w:val="18"/>
              </w:rPr>
              <w:t>Įrangos projektavimas</w:t>
            </w:r>
          </w:p>
          <w:p w:rsidR="0038021C" w:rsidRDefault="0038021C" w:rsidP="0038021C">
            <w:pPr>
              <w:suppressAutoHyphens/>
              <w:adjustRightInd w:val="0"/>
              <w:ind w:left="927"/>
              <w:textAlignment w:val="baseline"/>
              <w:rPr>
                <w:color w:val="FF0000"/>
                <w:sz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 xml:space="preserve">2.1 </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Default="00B10931" w:rsidP="00125972">
            <w:pPr>
              <w:suppressAutoHyphens/>
              <w:adjustRightInd w:val="0"/>
              <w:jc w:val="center"/>
              <w:textAlignment w:val="baseline"/>
              <w:rPr>
                <w:sz w:val="18"/>
              </w:rPr>
            </w:pPr>
            <w:r>
              <w:rPr>
                <w:sz w:val="18"/>
              </w:rPr>
              <w:t>Žaliavų, energijos sąnaudos, triukšmo lygis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E2E39">
            <w:pPr>
              <w:suppressAutoHyphens/>
              <w:adjustRightInd w:val="0"/>
              <w:jc w:val="center"/>
              <w:textAlignment w:val="baseline"/>
              <w:rPr>
                <w:b/>
                <w:sz w:val="18"/>
              </w:rPr>
            </w:pPr>
            <w:r w:rsidRPr="002E2E39">
              <w:rPr>
                <w:b/>
                <w:sz w:val="18"/>
              </w:rPr>
              <w:t xml:space="preserve">BREF 5.1, </w:t>
            </w:r>
            <w:r>
              <w:rPr>
                <w:b/>
                <w:sz w:val="18"/>
              </w:rPr>
              <w:t xml:space="preserve">4.1.2, </w:t>
            </w:r>
            <w:r w:rsidRPr="002E2E39">
              <w:rPr>
                <w:b/>
                <w:sz w:val="18"/>
              </w:rPr>
              <w:t>4.1.</w:t>
            </w:r>
            <w:r>
              <w:rPr>
                <w:b/>
                <w:sz w:val="18"/>
              </w:rPr>
              <w:t>3, 4.1.5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4E7E37">
            <w:pPr>
              <w:spacing w:line="225" w:lineRule="atLeast"/>
              <w:rPr>
                <w:sz w:val="18"/>
                <w:szCs w:val="18"/>
              </w:rPr>
            </w:pPr>
            <w:r>
              <w:rPr>
                <w:sz w:val="18"/>
                <w:szCs w:val="18"/>
              </w:rPr>
              <w:t>-</w:t>
            </w:r>
            <w:r w:rsidRPr="002E2E39">
              <w:rPr>
                <w:sz w:val="18"/>
                <w:szCs w:val="18"/>
              </w:rPr>
              <w:t xml:space="preserve"> </w:t>
            </w:r>
            <w:r>
              <w:rPr>
                <w:sz w:val="18"/>
                <w:szCs w:val="18"/>
              </w:rPr>
              <w:t>p</w:t>
            </w:r>
            <w:r w:rsidRPr="002E2E39">
              <w:rPr>
                <w:sz w:val="18"/>
                <w:szCs w:val="18"/>
              </w:rPr>
              <w:t xml:space="preserve">rojektuojama/parenkama </w:t>
            </w:r>
            <w:r>
              <w:rPr>
                <w:sz w:val="18"/>
                <w:szCs w:val="18"/>
              </w:rPr>
              <w:t>į</w:t>
            </w:r>
            <w:r w:rsidRPr="002E2E39">
              <w:rPr>
                <w:sz w:val="18"/>
                <w:szCs w:val="18"/>
              </w:rPr>
              <w:t>ranga</w:t>
            </w:r>
            <w:r>
              <w:rPr>
                <w:sz w:val="18"/>
                <w:szCs w:val="18"/>
              </w:rPr>
              <w:t xml:space="preserve">, </w:t>
            </w:r>
            <w:r w:rsidRPr="002E2E39">
              <w:rPr>
                <w:sz w:val="18"/>
                <w:szCs w:val="18"/>
              </w:rPr>
              <w:t xml:space="preserve"> leidžianti optimizuoti</w:t>
            </w:r>
            <w:r>
              <w:rPr>
                <w:sz w:val="18"/>
                <w:szCs w:val="18"/>
              </w:rPr>
              <w:t xml:space="preserve"> </w:t>
            </w:r>
            <w:r w:rsidRPr="002E2E39">
              <w:rPr>
                <w:sz w:val="18"/>
                <w:szCs w:val="18"/>
              </w:rPr>
              <w:t>suvartojimo ir taršos lygius bei palengvinanti prieži</w:t>
            </w:r>
            <w:r>
              <w:rPr>
                <w:sz w:val="18"/>
                <w:szCs w:val="18"/>
              </w:rPr>
              <w:t>ūrą</w:t>
            </w:r>
            <w:r w:rsidRPr="002E2E39">
              <w:rPr>
                <w:sz w:val="18"/>
                <w:szCs w:val="18"/>
              </w:rPr>
              <w:t xml:space="preserve"> ir tinkam</w:t>
            </w:r>
            <w:r>
              <w:rPr>
                <w:sz w:val="18"/>
                <w:szCs w:val="18"/>
              </w:rPr>
              <w:t xml:space="preserve">ą </w:t>
            </w:r>
            <w:r w:rsidRPr="002E2E39">
              <w:rPr>
                <w:sz w:val="18"/>
                <w:szCs w:val="18"/>
              </w:rPr>
              <w:t>veiklos vykdym</w:t>
            </w:r>
            <w:r>
              <w:rPr>
                <w:sz w:val="18"/>
                <w:szCs w:val="18"/>
              </w:rPr>
              <w:t>ą;</w:t>
            </w:r>
          </w:p>
          <w:p w:rsidR="00B10931" w:rsidRPr="002E2E39" w:rsidRDefault="00B10931" w:rsidP="004E7E37">
            <w:pPr>
              <w:spacing w:line="225" w:lineRule="atLeast"/>
              <w:rPr>
                <w:sz w:val="18"/>
                <w:szCs w:val="18"/>
              </w:rPr>
            </w:pPr>
            <w:r>
              <w:rPr>
                <w:sz w:val="18"/>
                <w:szCs w:val="18"/>
              </w:rPr>
              <w:t>-</w:t>
            </w:r>
            <w:r w:rsidRPr="002E2E39">
              <w:rPr>
                <w:sz w:val="18"/>
                <w:szCs w:val="18"/>
              </w:rPr>
              <w:t xml:space="preserve"> minimal</w:t>
            </w:r>
            <w:r>
              <w:rPr>
                <w:sz w:val="18"/>
                <w:szCs w:val="18"/>
              </w:rPr>
              <w:t>ų</w:t>
            </w:r>
            <w:r w:rsidRPr="002E2E39">
              <w:rPr>
                <w:sz w:val="18"/>
                <w:szCs w:val="18"/>
              </w:rPr>
              <w:t xml:space="preserve"> triukšm</w:t>
            </w:r>
            <w:r>
              <w:rPr>
                <w:sz w:val="18"/>
                <w:szCs w:val="18"/>
              </w:rPr>
              <w:t>ą</w:t>
            </w:r>
            <w:r w:rsidRPr="002E2E39">
              <w:rPr>
                <w:sz w:val="18"/>
                <w:szCs w:val="18"/>
              </w:rPr>
              <w:t xml:space="preserve"> kelian</w:t>
            </w:r>
            <w:r>
              <w:rPr>
                <w:sz w:val="18"/>
                <w:szCs w:val="18"/>
              </w:rPr>
              <w:t>či</w:t>
            </w:r>
            <w:r w:rsidRPr="002E2E39">
              <w:rPr>
                <w:sz w:val="18"/>
                <w:szCs w:val="18"/>
              </w:rPr>
              <w:t>o</w:t>
            </w:r>
            <w:r>
              <w:rPr>
                <w:sz w:val="18"/>
                <w:szCs w:val="18"/>
              </w:rPr>
              <w:t>s</w:t>
            </w:r>
            <w:r w:rsidRPr="002E2E39">
              <w:rPr>
                <w:sz w:val="18"/>
                <w:szCs w:val="18"/>
              </w:rPr>
              <w:t xml:space="preserve"> vamzdyno konstrukcijos parinkimas;</w:t>
            </w:r>
          </w:p>
          <w:p w:rsidR="00B10931" w:rsidRPr="002E2E39" w:rsidRDefault="00B10931" w:rsidP="004E7E37">
            <w:pPr>
              <w:spacing w:line="210" w:lineRule="atLeast"/>
              <w:rPr>
                <w:sz w:val="18"/>
                <w:szCs w:val="18"/>
              </w:rPr>
            </w:pPr>
            <w:r>
              <w:rPr>
                <w:sz w:val="18"/>
                <w:szCs w:val="18"/>
              </w:rPr>
              <w:t>- į</w:t>
            </w:r>
            <w:r w:rsidRPr="002E2E39">
              <w:rPr>
                <w:sz w:val="18"/>
                <w:szCs w:val="18"/>
              </w:rPr>
              <w:t>rengim</w:t>
            </w:r>
            <w:r>
              <w:rPr>
                <w:sz w:val="18"/>
                <w:szCs w:val="18"/>
              </w:rPr>
              <w:t>ų</w:t>
            </w:r>
            <w:r w:rsidRPr="002E2E39">
              <w:rPr>
                <w:sz w:val="18"/>
                <w:szCs w:val="18"/>
              </w:rPr>
              <w:t xml:space="preserve"> triukšmo izoliacija;</w:t>
            </w:r>
          </w:p>
          <w:p w:rsidR="00B10931" w:rsidRDefault="00B10931" w:rsidP="00E4725D">
            <w:pPr>
              <w:spacing w:line="225" w:lineRule="atLeast"/>
              <w:rPr>
                <w:sz w:val="18"/>
                <w:szCs w:val="18"/>
              </w:rPr>
            </w:pPr>
            <w:r>
              <w:rPr>
                <w:sz w:val="18"/>
                <w:szCs w:val="18"/>
              </w:rPr>
              <w:t>-</w:t>
            </w:r>
            <w:r w:rsidRPr="002E2E39">
              <w:rPr>
                <w:sz w:val="18"/>
                <w:szCs w:val="18"/>
              </w:rPr>
              <w:t xml:space="preserve"> triukšmo mažinimas tinkamai išd</w:t>
            </w:r>
            <w:r>
              <w:rPr>
                <w:sz w:val="18"/>
                <w:szCs w:val="18"/>
              </w:rPr>
              <w:t>ė</w:t>
            </w:r>
            <w:r w:rsidRPr="002E2E39">
              <w:rPr>
                <w:sz w:val="18"/>
                <w:szCs w:val="18"/>
              </w:rPr>
              <w:t xml:space="preserve">stant </w:t>
            </w:r>
            <w:r>
              <w:rPr>
                <w:sz w:val="18"/>
                <w:szCs w:val="18"/>
              </w:rPr>
              <w:t>į</w:t>
            </w:r>
            <w:r w:rsidRPr="002E2E39">
              <w:rPr>
                <w:sz w:val="18"/>
                <w:szCs w:val="18"/>
              </w:rPr>
              <w:t>rang</w:t>
            </w:r>
            <w:r>
              <w:rPr>
                <w:sz w:val="18"/>
                <w:szCs w:val="18"/>
              </w:rPr>
              <w:t>ą</w:t>
            </w:r>
            <w:r w:rsidRPr="002E2E39">
              <w:rPr>
                <w:sz w:val="18"/>
                <w:szCs w:val="18"/>
              </w:rPr>
              <w:t xml:space="preserve"> patalpoje</w:t>
            </w:r>
            <w:r>
              <w:rPr>
                <w:sz w:val="18"/>
                <w:szCs w:val="18"/>
              </w:rPr>
              <w:t>;</w:t>
            </w:r>
          </w:p>
          <w:p w:rsidR="00B10931" w:rsidRPr="006033B0" w:rsidRDefault="00B10931" w:rsidP="00E4725D">
            <w:pPr>
              <w:rPr>
                <w:sz w:val="18"/>
                <w:szCs w:val="18"/>
              </w:rPr>
            </w:pPr>
            <w:r>
              <w:rPr>
                <w:i/>
                <w:iCs/>
                <w:sz w:val="18"/>
                <w:szCs w:val="18"/>
              </w:rPr>
              <w:t xml:space="preserve">- </w:t>
            </w:r>
            <w:r w:rsidRPr="006033B0">
              <w:rPr>
                <w:sz w:val="18"/>
                <w:szCs w:val="18"/>
              </w:rPr>
              <w:t>triukšmo sklidim</w:t>
            </w:r>
            <w:r>
              <w:rPr>
                <w:sz w:val="18"/>
                <w:szCs w:val="18"/>
              </w:rPr>
              <w:t>o</w:t>
            </w:r>
            <w:r w:rsidRPr="006033B0">
              <w:rPr>
                <w:sz w:val="18"/>
                <w:szCs w:val="18"/>
              </w:rPr>
              <w:t xml:space="preserve"> šaltinyje </w:t>
            </w:r>
            <w:r>
              <w:rPr>
                <w:sz w:val="18"/>
                <w:szCs w:val="18"/>
              </w:rPr>
              <w:t xml:space="preserve">kontroliavimas </w:t>
            </w:r>
            <w:r w:rsidRPr="006033B0">
              <w:rPr>
                <w:sz w:val="18"/>
                <w:szCs w:val="18"/>
              </w:rPr>
              <w:t>projektuojant, parenkant,</w:t>
            </w:r>
            <w:r>
              <w:rPr>
                <w:sz w:val="18"/>
                <w:szCs w:val="18"/>
              </w:rPr>
              <w:t xml:space="preserve"> </w:t>
            </w:r>
            <w:r w:rsidRPr="006033B0">
              <w:rPr>
                <w:sz w:val="18"/>
                <w:szCs w:val="18"/>
              </w:rPr>
              <w:t>valdant ir priži</w:t>
            </w:r>
            <w:r>
              <w:rPr>
                <w:sz w:val="18"/>
                <w:szCs w:val="18"/>
              </w:rPr>
              <w:t>ū</w:t>
            </w:r>
            <w:r w:rsidRPr="006033B0">
              <w:rPr>
                <w:sz w:val="18"/>
                <w:szCs w:val="18"/>
              </w:rPr>
              <w:t xml:space="preserve">rint </w:t>
            </w:r>
            <w:r>
              <w:rPr>
                <w:sz w:val="18"/>
                <w:szCs w:val="18"/>
              </w:rPr>
              <w:t>į</w:t>
            </w:r>
            <w:r w:rsidRPr="006033B0">
              <w:rPr>
                <w:sz w:val="18"/>
                <w:szCs w:val="18"/>
              </w:rPr>
              <w:t>rang</w:t>
            </w:r>
            <w:r>
              <w:rPr>
                <w:sz w:val="18"/>
                <w:szCs w:val="18"/>
              </w:rPr>
              <w:t>ą</w:t>
            </w:r>
            <w:r w:rsidRPr="006033B0">
              <w:rPr>
                <w:sz w:val="18"/>
                <w:szCs w:val="18"/>
              </w:rPr>
              <w:t xml:space="preserve">, </w:t>
            </w:r>
            <w:r>
              <w:rPr>
                <w:sz w:val="18"/>
                <w:szCs w:val="18"/>
              </w:rPr>
              <w:t>į</w:t>
            </w:r>
            <w:r w:rsidRPr="006033B0">
              <w:rPr>
                <w:sz w:val="18"/>
                <w:szCs w:val="18"/>
              </w:rPr>
              <w:t>skaitant transporto priemones, siekiant</w:t>
            </w:r>
          </w:p>
          <w:p w:rsidR="00B10931" w:rsidRPr="006033B0" w:rsidRDefault="00B10931" w:rsidP="00E4725D">
            <w:pPr>
              <w:rPr>
                <w:sz w:val="18"/>
                <w:szCs w:val="18"/>
              </w:rPr>
            </w:pPr>
            <w:r w:rsidRPr="006033B0">
              <w:rPr>
                <w:sz w:val="18"/>
                <w:szCs w:val="18"/>
              </w:rPr>
              <w:t>išvengti ar sumažinti triukšmo poveikio trukm</w:t>
            </w:r>
            <w:r>
              <w:rPr>
                <w:sz w:val="18"/>
                <w:szCs w:val="18"/>
              </w:rPr>
              <w:t>ę</w:t>
            </w:r>
            <w:r w:rsidRPr="006033B0">
              <w:rPr>
                <w:sz w:val="18"/>
                <w:szCs w:val="18"/>
              </w:rPr>
              <w:t xml:space="preserve"> </w:t>
            </w:r>
          </w:p>
          <w:p w:rsidR="00B10931" w:rsidRPr="006033B0" w:rsidRDefault="00B10931" w:rsidP="00E4725D">
            <w:pPr>
              <w:rPr>
                <w:sz w:val="18"/>
                <w:szCs w:val="18"/>
              </w:rPr>
            </w:pPr>
            <w:r w:rsidRPr="006033B0">
              <w:rPr>
                <w:sz w:val="18"/>
                <w:szCs w:val="18"/>
              </w:rPr>
              <w:t>ir, kur reikalingas</w:t>
            </w:r>
            <w:r>
              <w:rPr>
                <w:sz w:val="18"/>
                <w:szCs w:val="18"/>
              </w:rPr>
              <w:t xml:space="preserve"> </w:t>
            </w:r>
            <w:r w:rsidRPr="006033B0">
              <w:rPr>
                <w:sz w:val="18"/>
                <w:szCs w:val="18"/>
              </w:rPr>
              <w:t>papildomas triukšmo lygio sumažinimas, izoliuojant triukšming</w:t>
            </w:r>
            <w:r>
              <w:rPr>
                <w:sz w:val="18"/>
                <w:szCs w:val="18"/>
              </w:rPr>
              <w:t>ą</w:t>
            </w:r>
          </w:p>
          <w:p w:rsidR="00B10931" w:rsidRPr="002E2E39" w:rsidRDefault="00B10931" w:rsidP="00E4725D">
            <w:pPr>
              <w:spacing w:line="225" w:lineRule="atLeast"/>
              <w:rPr>
                <w:i/>
                <w:iCs/>
                <w:sz w:val="18"/>
                <w:szCs w:val="18"/>
              </w:rPr>
            </w:pPr>
            <w:r>
              <w:rPr>
                <w:sz w:val="18"/>
                <w:szCs w:val="18"/>
              </w:rPr>
              <w:t>į</w:t>
            </w:r>
            <w:r w:rsidRPr="006033B0">
              <w:rPr>
                <w:sz w:val="18"/>
                <w:szCs w:val="18"/>
              </w:rPr>
              <w:t>rengin</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C1CFB" w:rsidRDefault="00B10931" w:rsidP="002E2E39">
            <w:pPr>
              <w:suppressAutoHyphens/>
              <w:adjustRightInd w:val="0"/>
              <w:textAlignment w:val="baseline"/>
              <w:rPr>
                <w:sz w:val="18"/>
              </w:rPr>
            </w:pPr>
            <w:r>
              <w:rPr>
                <w:sz w:val="18"/>
              </w:rPr>
              <w:t>S</w:t>
            </w:r>
            <w:r w:rsidRPr="004C1CFB">
              <w:rPr>
                <w:sz w:val="18"/>
              </w:rPr>
              <w:t>iekiant optimizuoti vamzdyno sistemos darbą, sumažinti produktų nuostolius, vamzdynas įrengtas su nuolydžiu, skatinant savaiminį nutekėjimą</w:t>
            </w:r>
            <w:r>
              <w:rPr>
                <w:sz w:val="18"/>
              </w:rPr>
              <w:t>.</w:t>
            </w:r>
          </w:p>
          <w:p w:rsidR="00B10931" w:rsidRPr="004C1CFB" w:rsidRDefault="00B10931" w:rsidP="00307A98">
            <w:pPr>
              <w:suppressAutoHyphens/>
              <w:adjustRightInd w:val="0"/>
              <w:textAlignment w:val="baseline"/>
              <w:rPr>
                <w:sz w:val="18"/>
              </w:rPr>
            </w:pPr>
            <w:r>
              <w:rPr>
                <w:sz w:val="18"/>
              </w:rPr>
              <w:t>V</w:t>
            </w:r>
            <w:r w:rsidRPr="004C1CFB">
              <w:rPr>
                <w:sz w:val="18"/>
              </w:rPr>
              <w:t>isų įrengimų keliamas triukšmas neviršija reikalavimų</w:t>
            </w:r>
            <w:r>
              <w:rPr>
                <w:sz w:val="18"/>
              </w:rPr>
              <w:t xml:space="preserve">, visi technologiniai procesai uždari. Triukšmo matavimai, atlikti artimiausioje gyvenamojoje ir visuomeninės paskirties aplinkoje neviršija HN </w:t>
            </w:r>
            <w:r w:rsidRPr="002A5D8E">
              <w:rPr>
                <w:sz w:val="18"/>
              </w:rPr>
              <w:t>33:2011 nustatytų dydžių (triukšmo matavimo protokola</w:t>
            </w:r>
            <w:r w:rsidR="00004FAE">
              <w:rPr>
                <w:sz w:val="18"/>
              </w:rPr>
              <w:t>i</w:t>
            </w:r>
            <w:r w:rsidRPr="002A5D8E">
              <w:rPr>
                <w:sz w:val="18"/>
              </w:rPr>
              <w:t xml:space="preserve"> pateikt</w:t>
            </w:r>
            <w:r w:rsidR="00004FAE">
              <w:rPr>
                <w:sz w:val="18"/>
              </w:rPr>
              <w:t>i</w:t>
            </w:r>
            <w:r w:rsidRPr="002A5D8E">
              <w:rPr>
                <w:sz w:val="18"/>
              </w:rPr>
              <w:t xml:space="preserve"> </w:t>
            </w:r>
            <w:r>
              <w:rPr>
                <w:i/>
                <w:sz w:val="18"/>
                <w:u w:val="single"/>
              </w:rPr>
              <w:t>7</w:t>
            </w:r>
            <w:r w:rsidRPr="002A5D8E">
              <w:rPr>
                <w:i/>
                <w:sz w:val="18"/>
                <w:u w:val="single"/>
              </w:rPr>
              <w:t xml:space="preserve"> priede</w:t>
            </w:r>
            <w:r w:rsidRPr="002A5D8E">
              <w:rPr>
                <w:sz w:val="18"/>
              </w:rPr>
              <w:t>)</w:t>
            </w:r>
            <w:r w:rsidRPr="004C1CFB">
              <w:rPr>
                <w:sz w:val="18"/>
              </w:rPr>
              <w:t xml:space="preserve"> </w:t>
            </w:r>
          </w:p>
        </w:tc>
      </w:tr>
      <w:tr w:rsidR="006033B0"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6033B0" w:rsidRDefault="006033B0" w:rsidP="009D14D4">
            <w:pPr>
              <w:suppressAutoHyphens/>
              <w:adjustRightInd w:val="0"/>
              <w:jc w:val="center"/>
              <w:textAlignment w:val="baseline"/>
              <w:rPr>
                <w:color w:val="FF0000"/>
                <w:sz w:val="18"/>
              </w:rPr>
            </w:pPr>
          </w:p>
          <w:p w:rsidR="006033B0" w:rsidRPr="006033B0" w:rsidRDefault="00E4725D" w:rsidP="006033B0">
            <w:pPr>
              <w:numPr>
                <w:ilvl w:val="0"/>
                <w:numId w:val="6"/>
              </w:numPr>
              <w:suppressAutoHyphens/>
              <w:adjustRightInd w:val="0"/>
              <w:jc w:val="center"/>
              <w:textAlignment w:val="baseline"/>
              <w:rPr>
                <w:b/>
                <w:sz w:val="18"/>
              </w:rPr>
            </w:pPr>
            <w:r>
              <w:rPr>
                <w:b/>
                <w:sz w:val="18"/>
              </w:rPr>
              <w:t>Aptarnavimas</w:t>
            </w:r>
          </w:p>
          <w:p w:rsidR="006033B0" w:rsidRDefault="006033B0" w:rsidP="006033B0">
            <w:pPr>
              <w:suppressAutoHyphens/>
              <w:adjustRightInd w:val="0"/>
              <w:ind w:left="927"/>
              <w:textAlignment w:val="baseline"/>
              <w:rPr>
                <w:color w:val="FF0000"/>
                <w:sz w:val="18"/>
              </w:rPr>
            </w:pPr>
          </w:p>
        </w:tc>
      </w:tr>
      <w:tr w:rsidR="00B10931" w:rsidRPr="00912DE6" w:rsidTr="00E4725D">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3.1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E4725D">
            <w:pPr>
              <w:suppressAutoHyphens/>
              <w:adjustRightInd w:val="0"/>
              <w:jc w:val="center"/>
              <w:textAlignment w:val="baseline"/>
              <w:rPr>
                <w:b/>
                <w:sz w:val="18"/>
              </w:rPr>
            </w:pPr>
            <w:r w:rsidRPr="002E2E39">
              <w:rPr>
                <w:b/>
                <w:sz w:val="18"/>
              </w:rPr>
              <w:t xml:space="preserve">BREF 5.1, </w:t>
            </w:r>
            <w:r>
              <w:rPr>
                <w:b/>
                <w:sz w:val="18"/>
              </w:rPr>
              <w:t>4.1.5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6033B0" w:rsidRDefault="00B10931" w:rsidP="00E4725D">
            <w:pPr>
              <w:rPr>
                <w:sz w:val="18"/>
                <w:szCs w:val="18"/>
              </w:rPr>
            </w:pPr>
            <w:r>
              <w:rPr>
                <w:sz w:val="18"/>
                <w:szCs w:val="18"/>
              </w:rPr>
              <w:t>Reguliarių įrengimų priežiūros programų vykdymas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582033">
            <w:pPr>
              <w:suppressAutoHyphens/>
              <w:adjustRightInd w:val="0"/>
              <w:textAlignment w:val="baseline"/>
              <w:rPr>
                <w:sz w:val="18"/>
              </w:rPr>
            </w:pPr>
            <w:r w:rsidRPr="00582033">
              <w:rPr>
                <w:sz w:val="18"/>
              </w:rPr>
              <w:t xml:space="preserve">Nuolat atsakingų darbuotojų vykdoma įrengimų techninė-eksploatacinė priežiūra pagal </w:t>
            </w:r>
            <w:r w:rsidR="00582033" w:rsidRPr="00582033">
              <w:rPr>
                <w:sz w:val="18"/>
              </w:rPr>
              <w:t>Į</w:t>
            </w:r>
            <w:r w:rsidR="001B73DD" w:rsidRPr="00582033">
              <w:rPr>
                <w:sz w:val="18"/>
              </w:rPr>
              <w:t>rengimų priežiūros programą</w:t>
            </w:r>
          </w:p>
        </w:tc>
      </w:tr>
      <w:tr w:rsidR="00141508"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bottom"/>
          </w:tcPr>
          <w:p w:rsidR="00141508" w:rsidRDefault="00141508" w:rsidP="00141508">
            <w:pPr>
              <w:spacing w:line="225" w:lineRule="atLeast"/>
              <w:jc w:val="center"/>
              <w:rPr>
                <w:b/>
                <w:bCs/>
                <w:sz w:val="18"/>
                <w:szCs w:val="18"/>
              </w:rPr>
            </w:pPr>
          </w:p>
          <w:p w:rsidR="00141508" w:rsidRDefault="00141508" w:rsidP="00141508">
            <w:pPr>
              <w:numPr>
                <w:ilvl w:val="0"/>
                <w:numId w:val="6"/>
              </w:numPr>
              <w:spacing w:line="225" w:lineRule="atLeast"/>
              <w:jc w:val="center"/>
              <w:rPr>
                <w:b/>
                <w:bCs/>
                <w:sz w:val="18"/>
                <w:szCs w:val="18"/>
              </w:rPr>
            </w:pPr>
            <w:r w:rsidRPr="00141508">
              <w:rPr>
                <w:b/>
                <w:bCs/>
                <w:sz w:val="18"/>
                <w:szCs w:val="18"/>
              </w:rPr>
              <w:t>Vandens, energijos naudojimo ir atliek</w:t>
            </w:r>
            <w:r w:rsidRPr="00141508">
              <w:rPr>
                <w:b/>
                <w:sz w:val="18"/>
                <w:szCs w:val="18"/>
              </w:rPr>
              <w:t>ų </w:t>
            </w:r>
            <w:r w:rsidRPr="00141508">
              <w:rPr>
                <w:b/>
                <w:bCs/>
                <w:sz w:val="18"/>
                <w:szCs w:val="18"/>
              </w:rPr>
              <w:t>susidarymo mažinimo bei prevencijos metodologij</w:t>
            </w:r>
            <w:r>
              <w:rPr>
                <w:b/>
                <w:sz w:val="18"/>
                <w:szCs w:val="18"/>
              </w:rPr>
              <w:t>ų</w:t>
            </w:r>
            <w:r w:rsidRPr="00141508">
              <w:rPr>
                <w:b/>
                <w:sz w:val="18"/>
                <w:szCs w:val="18"/>
              </w:rPr>
              <w:t> </w:t>
            </w:r>
            <w:r w:rsidRPr="00141508">
              <w:rPr>
                <w:b/>
                <w:bCs/>
                <w:sz w:val="18"/>
                <w:szCs w:val="18"/>
              </w:rPr>
              <w:t>taikymas</w:t>
            </w:r>
          </w:p>
          <w:p w:rsidR="00141508" w:rsidRPr="00141508" w:rsidRDefault="00141508" w:rsidP="00141508">
            <w:pPr>
              <w:spacing w:line="225" w:lineRule="atLeast"/>
              <w:ind w:left="927"/>
              <w:rPr>
                <w:b/>
                <w:bCs/>
                <w:sz w:val="18"/>
                <w:szCs w:val="18"/>
              </w:rPr>
            </w:pPr>
          </w:p>
        </w:tc>
      </w:tr>
      <w:tr w:rsidR="00B10931" w:rsidRPr="00912DE6" w:rsidTr="004E7E37">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4.1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D67B18">
            <w:pPr>
              <w:suppressAutoHyphens/>
              <w:adjustRightInd w:val="0"/>
              <w:jc w:val="center"/>
              <w:textAlignment w:val="baseline"/>
              <w:rPr>
                <w:b/>
                <w:sz w:val="18"/>
              </w:rPr>
            </w:pPr>
            <w:r w:rsidRPr="002E2E39">
              <w:rPr>
                <w:b/>
                <w:sz w:val="18"/>
              </w:rPr>
              <w:t xml:space="preserve">BREF 5.1, </w:t>
            </w:r>
            <w:r>
              <w:rPr>
                <w:b/>
                <w:sz w:val="18"/>
              </w:rPr>
              <w:t>4.1.6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EA5DB3" w:rsidRDefault="00B10931" w:rsidP="00D67B18">
            <w:pPr>
              <w:rPr>
                <w:sz w:val="18"/>
                <w:szCs w:val="18"/>
              </w:rPr>
            </w:pPr>
            <w:r w:rsidRPr="00EA5DB3">
              <w:rPr>
                <w:sz w:val="18"/>
                <w:szCs w:val="18"/>
              </w:rPr>
              <w:t>Sisteminis požiūris efektyviai įgyvendinant vandens, energijos naudojimo ir atliekų mažinimo priemones. Galimi įgyvendinimo</w:t>
            </w:r>
          </w:p>
          <w:p w:rsidR="00B10931" w:rsidRPr="00EA5DB3" w:rsidRDefault="00B10931" w:rsidP="00D67B18">
            <w:pPr>
              <w:rPr>
                <w:sz w:val="18"/>
                <w:szCs w:val="18"/>
              </w:rPr>
            </w:pPr>
            <w:r w:rsidRPr="00EA5DB3">
              <w:rPr>
                <w:sz w:val="18"/>
                <w:szCs w:val="18"/>
              </w:rPr>
              <w:t>proceso etapai:</w:t>
            </w:r>
          </w:p>
          <w:p w:rsidR="00B10931" w:rsidRPr="00EA5DB3" w:rsidRDefault="00B10931" w:rsidP="00D67B18">
            <w:pPr>
              <w:rPr>
                <w:sz w:val="18"/>
                <w:szCs w:val="18"/>
              </w:rPr>
            </w:pPr>
            <w:r w:rsidRPr="00EA5DB3">
              <w:rPr>
                <w:sz w:val="18"/>
                <w:szCs w:val="18"/>
              </w:rPr>
              <w:t>- vadovybės pritarimas, organizavimas ir planavimas;</w:t>
            </w:r>
          </w:p>
          <w:p w:rsidR="00B10931" w:rsidRPr="00EA5DB3" w:rsidRDefault="00B10931" w:rsidP="00D67B18">
            <w:pPr>
              <w:rPr>
                <w:sz w:val="18"/>
                <w:szCs w:val="18"/>
              </w:rPr>
            </w:pPr>
            <w:r w:rsidRPr="00EA5DB3">
              <w:rPr>
                <w:sz w:val="18"/>
                <w:szCs w:val="18"/>
              </w:rPr>
              <w:t>- gamybos procesų analizė siekiant</w:t>
            </w:r>
          </w:p>
          <w:p w:rsidR="00B10931" w:rsidRPr="00EA5DB3" w:rsidRDefault="00B10931" w:rsidP="00D67B18">
            <w:pPr>
              <w:rPr>
                <w:sz w:val="18"/>
                <w:szCs w:val="18"/>
              </w:rPr>
            </w:pPr>
            <w:r w:rsidRPr="00EA5DB3">
              <w:rPr>
                <w:sz w:val="18"/>
                <w:szCs w:val="18"/>
              </w:rPr>
              <w:t>identifikuoti vietas, kur daugiausiai suvartojama vandens ir energijos bei yra didžiausia tarša ir siekiant nustatyti galimybes tai sumažinti, atsižvelgiant į vandens kokybės, higienos ir maisto saugos reikalavimus;</w:t>
            </w:r>
          </w:p>
          <w:p w:rsidR="00B10931" w:rsidRPr="00EA5DB3" w:rsidRDefault="00B10931" w:rsidP="00D67B18">
            <w:pPr>
              <w:rPr>
                <w:sz w:val="18"/>
                <w:szCs w:val="18"/>
              </w:rPr>
            </w:pPr>
            <w:r w:rsidRPr="00EA5DB3">
              <w:rPr>
                <w:sz w:val="18"/>
                <w:szCs w:val="18"/>
              </w:rPr>
              <w:t>- tikslų, užduočių ir sistemos ribų įvertinimas;</w:t>
            </w:r>
          </w:p>
          <w:p w:rsidR="00B10931" w:rsidRPr="00EA5DB3" w:rsidRDefault="00B10931" w:rsidP="00D67B18">
            <w:pPr>
              <w:rPr>
                <w:sz w:val="18"/>
                <w:szCs w:val="18"/>
              </w:rPr>
            </w:pPr>
            <w:r w:rsidRPr="00EA5DB3">
              <w:rPr>
                <w:sz w:val="18"/>
                <w:szCs w:val="18"/>
              </w:rPr>
              <w:t>- sprendimų galimybių identifikavimas, siekiant sumažinti vandens ir energijos suvartojimą ir atliekų susidarymą, naudojant sisteminį požiūrį;</w:t>
            </w:r>
          </w:p>
          <w:p w:rsidR="00B10931" w:rsidRPr="00EA5DB3" w:rsidRDefault="00B10931" w:rsidP="00D67B18">
            <w:pPr>
              <w:rPr>
                <w:sz w:val="18"/>
                <w:szCs w:val="18"/>
              </w:rPr>
            </w:pPr>
            <w:r w:rsidRPr="00EA5DB3">
              <w:rPr>
                <w:sz w:val="18"/>
                <w:szCs w:val="18"/>
              </w:rPr>
              <w:t>- diegimo galimybių įvertinimas;</w:t>
            </w:r>
          </w:p>
          <w:p w:rsidR="00B10931" w:rsidRPr="00EA5DB3" w:rsidRDefault="00B10931" w:rsidP="00D67B18">
            <w:pPr>
              <w:rPr>
                <w:sz w:val="18"/>
                <w:szCs w:val="18"/>
              </w:rPr>
            </w:pPr>
            <w:r w:rsidRPr="00EA5DB3">
              <w:rPr>
                <w:sz w:val="18"/>
                <w:szCs w:val="18"/>
              </w:rPr>
              <w:t>- vandens ir energijos suvartojimo bei atliekų susidarymo sumažinimo programos įgyvendinimas;</w:t>
            </w:r>
          </w:p>
          <w:p w:rsidR="00B10931" w:rsidRPr="00EA5DB3" w:rsidRDefault="00B10931" w:rsidP="00D1674D">
            <w:pPr>
              <w:rPr>
                <w:sz w:val="18"/>
                <w:szCs w:val="18"/>
              </w:rPr>
            </w:pPr>
            <w:r w:rsidRPr="00EA5DB3">
              <w:rPr>
                <w:sz w:val="18"/>
                <w:szCs w:val="18"/>
              </w:rPr>
              <w:t>- vandens ir energijos suvartojimo, atliekų susidarymo lygių bei valdymo priemonių efektyvumo nuolatinis monitoringas;</w:t>
            </w:r>
          </w:p>
          <w:p w:rsidR="00B10931" w:rsidRPr="00EA5DB3" w:rsidRDefault="00B10931" w:rsidP="00D1674D">
            <w:pPr>
              <w:rPr>
                <w:sz w:val="18"/>
                <w:szCs w:val="18"/>
              </w:rPr>
            </w:pPr>
            <w:r w:rsidRPr="00EA5DB3">
              <w:rPr>
                <w:sz w:val="18"/>
                <w:szCs w:val="18"/>
              </w:rPr>
              <w:t>- įgyvendinta monitoringo sistema, skirta suvartojimo ir teršalų išskyrimo lygių stebėjimui ir analizei tiek atskiriems gamybos</w:t>
            </w:r>
          </w:p>
          <w:p w:rsidR="00B10931" w:rsidRPr="00EA5DB3" w:rsidRDefault="00B10931" w:rsidP="00D1674D">
            <w:pPr>
              <w:rPr>
                <w:sz w:val="18"/>
                <w:szCs w:val="18"/>
              </w:rPr>
            </w:pPr>
            <w:r w:rsidRPr="00EA5DB3">
              <w:rPr>
                <w:sz w:val="18"/>
                <w:szCs w:val="18"/>
              </w:rPr>
              <w:t>procesams, tiek viso įrenginio masteliu, siekiant optimizuoti esamą veiksmingumo lygį;</w:t>
            </w:r>
          </w:p>
          <w:p w:rsidR="00B10931" w:rsidRPr="00EA5DB3" w:rsidRDefault="00B10931" w:rsidP="00D1674D">
            <w:pPr>
              <w:rPr>
                <w:sz w:val="18"/>
                <w:szCs w:val="18"/>
              </w:rPr>
            </w:pPr>
            <w:r w:rsidRPr="00EA5DB3">
              <w:rPr>
                <w:sz w:val="18"/>
                <w:szCs w:val="18"/>
              </w:rPr>
              <w:t>- vykdyti tikslią įvestinių medžiagų ir rezultatų inventorizaciją visose proceso stadijose nuo žaliavų gavimo iki produktų išsiuntimo.</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C1CFB" w:rsidRDefault="00B10931" w:rsidP="003F6204">
            <w:pPr>
              <w:suppressAutoHyphens/>
              <w:adjustRightInd w:val="0"/>
              <w:textAlignment w:val="baseline"/>
              <w:rPr>
                <w:sz w:val="18"/>
              </w:rPr>
            </w:pPr>
            <w:r>
              <w:rPr>
                <w:sz w:val="18"/>
              </w:rPr>
              <w:t xml:space="preserve">Bendrovės vadovybė nuolat vykdo žaliavų, išteklių suvartojimo, teršalų ir atliekų susidarymo stebėseną (žaliavų ir medžiagų sunaudojimo kontrolė, teršalų, išleidžiamų su </w:t>
            </w:r>
            <w:r w:rsidRPr="00091B4C">
              <w:rPr>
                <w:sz w:val="18"/>
              </w:rPr>
              <w:t>nuotekomis, apskaitos žurnalas ir kt.) ir atsakingai planuoja investicijas į gamybos įrenginių modernizavimą.</w:t>
            </w:r>
            <w:r>
              <w:rPr>
                <w:sz w:val="18"/>
              </w:rPr>
              <w:t xml:space="preserve"> </w:t>
            </w:r>
          </w:p>
        </w:tc>
      </w:tr>
      <w:tr w:rsidR="00AE74CA"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AE74CA" w:rsidRDefault="00AE74CA" w:rsidP="00AE74CA">
            <w:pPr>
              <w:suppressAutoHyphens/>
              <w:adjustRightInd w:val="0"/>
              <w:ind w:left="927"/>
              <w:textAlignment w:val="baseline"/>
              <w:rPr>
                <w:b/>
                <w:sz w:val="18"/>
              </w:rPr>
            </w:pPr>
          </w:p>
          <w:p w:rsidR="00AE74CA" w:rsidRDefault="00AE74CA" w:rsidP="00AE74CA">
            <w:pPr>
              <w:numPr>
                <w:ilvl w:val="0"/>
                <w:numId w:val="6"/>
              </w:numPr>
              <w:suppressAutoHyphens/>
              <w:adjustRightInd w:val="0"/>
              <w:jc w:val="center"/>
              <w:textAlignment w:val="baseline"/>
              <w:rPr>
                <w:b/>
                <w:sz w:val="18"/>
              </w:rPr>
            </w:pPr>
            <w:r w:rsidRPr="00AE74CA">
              <w:rPr>
                <w:b/>
                <w:sz w:val="18"/>
              </w:rPr>
              <w:t>Gamybos valdymas</w:t>
            </w:r>
          </w:p>
          <w:p w:rsidR="00AE74CA" w:rsidRPr="00AE74CA" w:rsidRDefault="00AE74CA" w:rsidP="00AE74CA">
            <w:pPr>
              <w:suppressAutoHyphens/>
              <w:adjustRightInd w:val="0"/>
              <w:ind w:left="927"/>
              <w:textAlignment w:val="baseline"/>
              <w:rPr>
                <w:b/>
                <w:sz w:val="18"/>
              </w:rPr>
            </w:pPr>
          </w:p>
        </w:tc>
      </w:tr>
      <w:tr w:rsidR="00B10931" w:rsidRPr="00912DE6" w:rsidTr="00097C7B">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5.1</w:t>
            </w:r>
          </w:p>
        </w:tc>
        <w:tc>
          <w:tcPr>
            <w:tcW w:w="2026"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97C7B">
            <w:pPr>
              <w:suppressAutoHyphens/>
              <w:adjustRightInd w:val="0"/>
              <w:jc w:val="center"/>
              <w:textAlignment w:val="baseline"/>
              <w:rPr>
                <w:b/>
                <w:sz w:val="18"/>
              </w:rPr>
            </w:pPr>
            <w:r w:rsidRPr="002E2E39">
              <w:rPr>
                <w:b/>
                <w:sz w:val="18"/>
              </w:rPr>
              <w:t xml:space="preserve">BREF 5.1, </w:t>
            </w:r>
            <w:r>
              <w:rPr>
                <w:b/>
                <w:sz w:val="18"/>
              </w:rPr>
              <w:t>4.1.7.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EA5DB3">
            <w:pPr>
              <w:rPr>
                <w:sz w:val="18"/>
                <w:szCs w:val="18"/>
              </w:rPr>
            </w:pPr>
            <w:r>
              <w:rPr>
                <w:sz w:val="18"/>
                <w:szCs w:val="18"/>
              </w:rPr>
              <w:t>- g</w:t>
            </w:r>
            <w:r w:rsidRPr="00097C7B">
              <w:rPr>
                <w:sz w:val="18"/>
                <w:szCs w:val="18"/>
              </w:rPr>
              <w:t>amybos planavimas, siekiant mažinti susijusi</w:t>
            </w:r>
            <w:r>
              <w:rPr>
                <w:sz w:val="18"/>
                <w:szCs w:val="18"/>
              </w:rPr>
              <w:t>ų</w:t>
            </w:r>
            <w:r w:rsidRPr="00097C7B">
              <w:rPr>
                <w:sz w:val="18"/>
                <w:szCs w:val="18"/>
              </w:rPr>
              <w:t xml:space="preserve"> atliek</w:t>
            </w:r>
            <w:r>
              <w:rPr>
                <w:sz w:val="18"/>
                <w:szCs w:val="18"/>
              </w:rPr>
              <w:t>ų</w:t>
            </w:r>
            <w:r w:rsidRPr="00097C7B">
              <w:rPr>
                <w:sz w:val="18"/>
                <w:szCs w:val="18"/>
              </w:rPr>
              <w:t xml:space="preserve"> susidarym</w:t>
            </w:r>
            <w:r>
              <w:rPr>
                <w:sz w:val="18"/>
                <w:szCs w:val="18"/>
              </w:rPr>
              <w:t xml:space="preserve">ą, </w:t>
            </w:r>
            <w:r w:rsidRPr="00097C7B">
              <w:rPr>
                <w:sz w:val="18"/>
                <w:szCs w:val="18"/>
              </w:rPr>
              <w:t>ir švaresn</w:t>
            </w:r>
            <w:r>
              <w:rPr>
                <w:sz w:val="18"/>
                <w:szCs w:val="18"/>
              </w:rPr>
              <w:t>ė</w:t>
            </w:r>
            <w:r w:rsidRPr="00097C7B">
              <w:rPr>
                <w:sz w:val="18"/>
                <w:szCs w:val="18"/>
              </w:rPr>
              <w:t>s gamybos taikymas</w:t>
            </w:r>
            <w:r>
              <w:rPr>
                <w:sz w:val="18"/>
                <w:szCs w:val="18"/>
              </w:rPr>
              <w:t>;</w:t>
            </w:r>
          </w:p>
          <w:p w:rsidR="00B10931" w:rsidRDefault="00B10931" w:rsidP="00EA5DB3">
            <w:pPr>
              <w:rPr>
                <w:sz w:val="18"/>
                <w:szCs w:val="18"/>
              </w:rPr>
            </w:pPr>
            <w:r>
              <w:rPr>
                <w:sz w:val="18"/>
                <w:szCs w:val="18"/>
              </w:rPr>
              <w:t>- g</w:t>
            </w:r>
            <w:r w:rsidRPr="00097C7B">
              <w:rPr>
                <w:sz w:val="18"/>
                <w:szCs w:val="18"/>
              </w:rPr>
              <w:t>reitai gendan</w:t>
            </w:r>
            <w:r>
              <w:rPr>
                <w:sz w:val="18"/>
                <w:szCs w:val="18"/>
              </w:rPr>
              <w:t>čių</w:t>
            </w:r>
            <w:r w:rsidRPr="00097C7B">
              <w:rPr>
                <w:sz w:val="18"/>
                <w:szCs w:val="18"/>
              </w:rPr>
              <w:t xml:space="preserve"> medžiag</w:t>
            </w:r>
            <w:r>
              <w:rPr>
                <w:sz w:val="18"/>
                <w:szCs w:val="18"/>
              </w:rPr>
              <w:t>ų</w:t>
            </w:r>
            <w:r w:rsidRPr="00097C7B">
              <w:rPr>
                <w:sz w:val="18"/>
                <w:szCs w:val="18"/>
              </w:rPr>
              <w:t xml:space="preserve"> saugojimo laiko sumažinimas</w:t>
            </w:r>
            <w:r>
              <w:rPr>
                <w:sz w:val="18"/>
                <w:szCs w:val="18"/>
              </w:rPr>
              <w:t>;</w:t>
            </w:r>
          </w:p>
          <w:p w:rsidR="00B10931" w:rsidRDefault="00B10931" w:rsidP="00EA5DB3">
            <w:pPr>
              <w:rPr>
                <w:sz w:val="18"/>
                <w:szCs w:val="18"/>
              </w:rPr>
            </w:pPr>
            <w:r>
              <w:rPr>
                <w:sz w:val="18"/>
                <w:szCs w:val="18"/>
              </w:rPr>
              <w:t>- v</w:t>
            </w:r>
            <w:r w:rsidRPr="00097C7B">
              <w:rPr>
                <w:sz w:val="18"/>
                <w:szCs w:val="18"/>
              </w:rPr>
              <w:t>eng</w:t>
            </w:r>
            <w:r>
              <w:rPr>
                <w:sz w:val="18"/>
                <w:szCs w:val="18"/>
              </w:rPr>
              <w:t>imas</w:t>
            </w:r>
            <w:r w:rsidRPr="00097C7B">
              <w:rPr>
                <w:sz w:val="18"/>
                <w:szCs w:val="18"/>
              </w:rPr>
              <w:t xml:space="preserve"> didesnio nei reikalinga energijos naudojimo šildymo ir</w:t>
            </w:r>
            <w:r>
              <w:rPr>
                <w:sz w:val="18"/>
                <w:szCs w:val="18"/>
              </w:rPr>
              <w:t xml:space="preserve"> </w:t>
            </w:r>
            <w:r w:rsidRPr="00097C7B">
              <w:rPr>
                <w:sz w:val="18"/>
                <w:szCs w:val="18"/>
              </w:rPr>
              <w:t>aušinimo procesams</w:t>
            </w:r>
            <w:r>
              <w:rPr>
                <w:sz w:val="18"/>
                <w:szCs w:val="18"/>
              </w:rPr>
              <w:t>;</w:t>
            </w:r>
            <w:r w:rsidRPr="00097C7B">
              <w:rPr>
                <w:sz w:val="18"/>
                <w:szCs w:val="18"/>
              </w:rPr>
              <w:t xml:space="preserve"> </w:t>
            </w:r>
          </w:p>
          <w:p w:rsidR="00B10931" w:rsidRDefault="00B10931" w:rsidP="00EA5DB3">
            <w:pPr>
              <w:rPr>
                <w:sz w:val="18"/>
                <w:szCs w:val="18"/>
              </w:rPr>
            </w:pPr>
            <w:r>
              <w:rPr>
                <w:sz w:val="18"/>
                <w:szCs w:val="18"/>
              </w:rPr>
              <w:t>- g</w:t>
            </w:r>
            <w:r w:rsidRPr="00097C7B">
              <w:rPr>
                <w:sz w:val="18"/>
                <w:szCs w:val="18"/>
              </w:rPr>
              <w:t xml:space="preserve">ero </w:t>
            </w:r>
            <w:r>
              <w:rPr>
                <w:sz w:val="18"/>
                <w:szCs w:val="18"/>
              </w:rPr>
              <w:t>ū</w:t>
            </w:r>
            <w:r w:rsidRPr="00097C7B">
              <w:rPr>
                <w:sz w:val="18"/>
                <w:szCs w:val="18"/>
              </w:rPr>
              <w:t>kininkavimo priemoni</w:t>
            </w:r>
            <w:r>
              <w:rPr>
                <w:sz w:val="18"/>
                <w:szCs w:val="18"/>
              </w:rPr>
              <w:t>ų</w:t>
            </w:r>
            <w:r w:rsidRPr="00097C7B">
              <w:rPr>
                <w:sz w:val="18"/>
                <w:szCs w:val="18"/>
              </w:rPr>
              <w:t xml:space="preserve"> taikymas</w:t>
            </w:r>
            <w:r>
              <w:rPr>
                <w:sz w:val="18"/>
                <w:szCs w:val="18"/>
              </w:rPr>
              <w:t>;</w:t>
            </w:r>
          </w:p>
          <w:p w:rsidR="00B10931" w:rsidRPr="00097C7B" w:rsidRDefault="00B10931" w:rsidP="00EA5DB3">
            <w:pPr>
              <w:rPr>
                <w:sz w:val="18"/>
                <w:szCs w:val="18"/>
              </w:rPr>
            </w:pPr>
            <w:r>
              <w:rPr>
                <w:sz w:val="18"/>
                <w:szCs w:val="18"/>
              </w:rPr>
              <w:t>-</w:t>
            </w:r>
            <w:r w:rsidRPr="000472B7">
              <w:rPr>
                <w:rFonts w:ascii="Arial" w:hAnsi="Arial" w:cs="Arial"/>
                <w:sz w:val="20"/>
                <w:szCs w:val="20"/>
              </w:rPr>
              <w:t xml:space="preserve"> </w:t>
            </w:r>
            <w:r>
              <w:rPr>
                <w:sz w:val="18"/>
                <w:szCs w:val="18"/>
              </w:rPr>
              <w:t>m</w:t>
            </w:r>
            <w:r w:rsidRPr="000472B7">
              <w:rPr>
                <w:sz w:val="18"/>
                <w:szCs w:val="18"/>
              </w:rPr>
              <w:t>ažinti transporto priemoni</w:t>
            </w:r>
            <w:r>
              <w:rPr>
                <w:sz w:val="18"/>
                <w:szCs w:val="18"/>
              </w:rPr>
              <w:t>ų keliamą triukšmą.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091B4C" w:rsidRDefault="00B10931" w:rsidP="003D3A86">
            <w:pPr>
              <w:suppressAutoHyphens/>
              <w:adjustRightInd w:val="0"/>
              <w:textAlignment w:val="baseline"/>
              <w:rPr>
                <w:sz w:val="18"/>
              </w:rPr>
            </w:pPr>
            <w:r>
              <w:rPr>
                <w:sz w:val="18"/>
              </w:rPr>
              <w:t>- b</w:t>
            </w:r>
            <w:r w:rsidRPr="003D3A86">
              <w:rPr>
                <w:sz w:val="18"/>
              </w:rPr>
              <w:t xml:space="preserve">endrovė 2012-2015 m. modernizavo lieso pieno ultrafiltracijos liniją: buvo </w:t>
            </w:r>
            <w:r w:rsidRPr="00582033">
              <w:rPr>
                <w:sz w:val="18"/>
              </w:rPr>
              <w:t>kompiuterizuotas linijos valdymas, patobulintas membranų  filtracinis sluoksni</w:t>
            </w:r>
            <w:r w:rsidR="001B73DD" w:rsidRPr="00582033">
              <w:rPr>
                <w:sz w:val="18"/>
              </w:rPr>
              <w:t>o sudarymas</w:t>
            </w:r>
            <w:r w:rsidRPr="00582033">
              <w:rPr>
                <w:sz w:val="18"/>
              </w:rPr>
              <w:t xml:space="preserve">. Įdiegta </w:t>
            </w:r>
            <w:r w:rsidR="001B73DD" w:rsidRPr="00582033">
              <w:rPr>
                <w:sz w:val="18"/>
              </w:rPr>
              <w:t xml:space="preserve">padidinto </w:t>
            </w:r>
            <w:r w:rsidR="000C5A89" w:rsidRPr="00582033">
              <w:rPr>
                <w:sz w:val="18"/>
              </w:rPr>
              <w:t>sukoncentravimo</w:t>
            </w:r>
            <w:r w:rsidR="001B73DD" w:rsidRPr="00582033">
              <w:rPr>
                <w:sz w:val="18"/>
              </w:rPr>
              <w:t xml:space="preserve"> HE </w:t>
            </w:r>
            <w:r w:rsidRPr="00582033">
              <w:rPr>
                <w:sz w:val="18"/>
              </w:rPr>
              <w:t>išgarinimo sistema itin efektyvi koncentratų gamyboje, nes leidžia žymiai sumažinti produkto tū</w:t>
            </w:r>
            <w:r w:rsidR="001B73DD" w:rsidRPr="00582033">
              <w:rPr>
                <w:sz w:val="18"/>
              </w:rPr>
              <w:t>rį, sutrumpinti gamybos procesą</w:t>
            </w:r>
            <w:r w:rsidRPr="00582033">
              <w:rPr>
                <w:sz w:val="18"/>
              </w:rPr>
              <w:t xml:space="preserve">. Šios įdiegtos sistemos dėka sumažėjo naudojami požeminio </w:t>
            </w:r>
            <w:r w:rsidRPr="00091B4C">
              <w:rPr>
                <w:sz w:val="18"/>
              </w:rPr>
              <w:t xml:space="preserve">vandens kiekiai produkcijos aušinimui, karšto oro </w:t>
            </w:r>
            <w:r w:rsidR="000C5A89" w:rsidRPr="00091B4C">
              <w:rPr>
                <w:sz w:val="18"/>
              </w:rPr>
              <w:t xml:space="preserve">ir energijos </w:t>
            </w:r>
            <w:r w:rsidRPr="00091B4C">
              <w:rPr>
                <w:sz w:val="18"/>
              </w:rPr>
              <w:t>poreikis džiovinimo procesams;</w:t>
            </w:r>
          </w:p>
          <w:p w:rsidR="003F6204" w:rsidRPr="00091B4C" w:rsidRDefault="003F6204" w:rsidP="003D3A86">
            <w:pPr>
              <w:suppressAutoHyphens/>
              <w:adjustRightInd w:val="0"/>
              <w:textAlignment w:val="baseline"/>
              <w:rPr>
                <w:sz w:val="18"/>
              </w:rPr>
            </w:pPr>
            <w:r w:rsidRPr="00091B4C">
              <w:rPr>
                <w:sz w:val="18"/>
              </w:rPr>
              <w:t>- gamybinių nuotekų pirminis valymas atliekamas flotatoriuje, kuriame iš nuotekų išskiriami riebalai (efektyvumas – apie 80 %) bei kitos organinės medžiagos (efektyvumas – apie 50 %);</w:t>
            </w:r>
          </w:p>
          <w:p w:rsidR="00B10931" w:rsidRPr="00582033" w:rsidRDefault="00B10931" w:rsidP="003D3A86">
            <w:pPr>
              <w:suppressAutoHyphens/>
              <w:adjustRightInd w:val="0"/>
              <w:textAlignment w:val="baseline"/>
              <w:rPr>
                <w:sz w:val="18"/>
              </w:rPr>
            </w:pPr>
            <w:r w:rsidRPr="00091B4C">
              <w:rPr>
                <w:sz w:val="18"/>
              </w:rPr>
              <w:t>- energijos naudojimas šildymo ir vėsinimo procesams</w:t>
            </w:r>
            <w:r w:rsidRPr="00582033">
              <w:rPr>
                <w:sz w:val="18"/>
              </w:rPr>
              <w:t xml:space="preserve"> kontroliuojamas automatine kontrolės sistema;</w:t>
            </w:r>
          </w:p>
          <w:p w:rsidR="00B10931" w:rsidRDefault="00B10931" w:rsidP="003C62E1">
            <w:pPr>
              <w:suppressAutoHyphens/>
              <w:adjustRightInd w:val="0"/>
              <w:textAlignment w:val="baseline"/>
              <w:rPr>
                <w:sz w:val="18"/>
              </w:rPr>
            </w:pPr>
            <w:r w:rsidRPr="00582033">
              <w:rPr>
                <w:sz w:val="18"/>
              </w:rPr>
              <w:t>- žaliavų iškrovimo, produkcijos pakrovimo metu transporto</w:t>
            </w:r>
            <w:r>
              <w:rPr>
                <w:sz w:val="18"/>
              </w:rPr>
              <w:t xml:space="preserve"> priemonių varikliai </w:t>
            </w:r>
            <w:r w:rsidRPr="003D3A86">
              <w:rPr>
                <w:sz w:val="18"/>
              </w:rPr>
              <w:t>išjungiami</w:t>
            </w:r>
            <w:r>
              <w:rPr>
                <w:sz w:val="18"/>
              </w:rPr>
              <w:t xml:space="preserve">, </w:t>
            </w:r>
            <w:r w:rsidRPr="003D3A86">
              <w:rPr>
                <w:sz w:val="18"/>
              </w:rPr>
              <w:t>išvyksta</w:t>
            </w:r>
            <w:r>
              <w:rPr>
                <w:sz w:val="18"/>
              </w:rPr>
              <w:t>ma</w:t>
            </w:r>
            <w:r w:rsidRPr="003D3A86">
              <w:rPr>
                <w:sz w:val="18"/>
              </w:rPr>
              <w:t xml:space="preserve"> pagal</w:t>
            </w:r>
            <w:r>
              <w:rPr>
                <w:sz w:val="18"/>
              </w:rPr>
              <w:t xml:space="preserve"> </w:t>
            </w:r>
            <w:r w:rsidRPr="003D3A86">
              <w:rPr>
                <w:sz w:val="18"/>
              </w:rPr>
              <w:t>maršrut</w:t>
            </w:r>
            <w:r>
              <w:rPr>
                <w:sz w:val="18"/>
              </w:rPr>
              <w:t>ą</w:t>
            </w:r>
            <w:r w:rsidRPr="003D3A86">
              <w:rPr>
                <w:sz w:val="18"/>
              </w:rPr>
              <w:t xml:space="preserve"> su kelion</w:t>
            </w:r>
            <w:r>
              <w:rPr>
                <w:sz w:val="18"/>
              </w:rPr>
              <w:t>ė</w:t>
            </w:r>
            <w:r w:rsidRPr="003D3A86">
              <w:rPr>
                <w:sz w:val="18"/>
              </w:rPr>
              <w:t>s</w:t>
            </w:r>
            <w:r>
              <w:rPr>
                <w:sz w:val="18"/>
              </w:rPr>
              <w:t xml:space="preserve"> </w:t>
            </w:r>
            <w:r w:rsidRPr="003D3A86">
              <w:rPr>
                <w:sz w:val="18"/>
              </w:rPr>
              <w:t>lapais pagal grafik</w:t>
            </w:r>
            <w:r>
              <w:rPr>
                <w:sz w:val="18"/>
              </w:rPr>
              <w:t>ą</w:t>
            </w:r>
          </w:p>
          <w:p w:rsidR="00765916" w:rsidRPr="004C1CFB" w:rsidRDefault="00765916" w:rsidP="003C62E1">
            <w:pPr>
              <w:suppressAutoHyphens/>
              <w:adjustRightInd w:val="0"/>
              <w:textAlignment w:val="baseline"/>
              <w:rPr>
                <w:sz w:val="18"/>
              </w:rPr>
            </w:pPr>
          </w:p>
        </w:tc>
      </w:tr>
      <w:tr w:rsidR="00721B30" w:rsidRPr="00912DE6" w:rsidTr="006273BD">
        <w:tc>
          <w:tcPr>
            <w:tcW w:w="14601" w:type="dxa"/>
            <w:gridSpan w:val="7"/>
            <w:tcBorders>
              <w:top w:val="single" w:sz="4" w:space="0" w:color="auto"/>
              <w:left w:val="single" w:sz="4" w:space="0" w:color="auto"/>
              <w:bottom w:val="single" w:sz="4" w:space="0" w:color="auto"/>
              <w:right w:val="single" w:sz="4" w:space="0" w:color="auto"/>
            </w:tcBorders>
            <w:vAlign w:val="center"/>
          </w:tcPr>
          <w:p w:rsidR="00721B30" w:rsidRDefault="00721B30" w:rsidP="009D14D4">
            <w:pPr>
              <w:suppressAutoHyphens/>
              <w:adjustRightInd w:val="0"/>
              <w:jc w:val="center"/>
              <w:textAlignment w:val="baseline"/>
              <w:rPr>
                <w:color w:val="FF0000"/>
                <w:sz w:val="18"/>
              </w:rPr>
            </w:pPr>
          </w:p>
          <w:p w:rsidR="00721B30" w:rsidRPr="00721B30" w:rsidRDefault="00721B30" w:rsidP="00721B30">
            <w:pPr>
              <w:numPr>
                <w:ilvl w:val="0"/>
                <w:numId w:val="6"/>
              </w:numPr>
              <w:suppressAutoHyphens/>
              <w:adjustRightInd w:val="0"/>
              <w:jc w:val="center"/>
              <w:textAlignment w:val="baseline"/>
              <w:rPr>
                <w:b/>
                <w:sz w:val="18"/>
              </w:rPr>
            </w:pPr>
            <w:r w:rsidRPr="00721B30">
              <w:rPr>
                <w:b/>
                <w:sz w:val="18"/>
              </w:rPr>
              <w:t>Procesų valdymas</w:t>
            </w:r>
          </w:p>
          <w:p w:rsidR="00721B30" w:rsidRDefault="00721B30" w:rsidP="00721B30">
            <w:pPr>
              <w:suppressAutoHyphens/>
              <w:adjustRightInd w:val="0"/>
              <w:ind w:left="927"/>
              <w:textAlignment w:val="baseline"/>
              <w:rPr>
                <w:color w:val="FF0000"/>
                <w:sz w:val="18"/>
              </w:rPr>
            </w:pPr>
          </w:p>
        </w:tc>
      </w:tr>
      <w:tr w:rsidR="00B10931" w:rsidRPr="00912DE6" w:rsidTr="00102245">
        <w:tc>
          <w:tcPr>
            <w:tcW w:w="809" w:type="dxa"/>
            <w:tcBorders>
              <w:top w:val="single" w:sz="4" w:space="0" w:color="auto"/>
              <w:left w:val="single" w:sz="4" w:space="0" w:color="auto"/>
              <w:bottom w:val="single" w:sz="4" w:space="0" w:color="auto"/>
              <w:right w:val="single" w:sz="4" w:space="0" w:color="auto"/>
            </w:tcBorders>
            <w:vAlign w:val="center"/>
          </w:tcPr>
          <w:p w:rsidR="00B10931" w:rsidRPr="009D14D4" w:rsidRDefault="00B10931" w:rsidP="00466027">
            <w:pPr>
              <w:suppressAutoHyphens/>
              <w:adjustRightInd w:val="0"/>
              <w:jc w:val="center"/>
              <w:textAlignment w:val="baseline"/>
              <w:rPr>
                <w:sz w:val="18"/>
              </w:rPr>
            </w:pPr>
            <w:r>
              <w:rPr>
                <w:sz w:val="18"/>
              </w:rPr>
              <w:t>6.1</w:t>
            </w:r>
          </w:p>
        </w:tc>
        <w:tc>
          <w:tcPr>
            <w:tcW w:w="2026" w:type="dxa"/>
            <w:vMerge w:val="restart"/>
            <w:tcBorders>
              <w:top w:val="single" w:sz="4" w:space="0" w:color="auto"/>
              <w:left w:val="single" w:sz="4" w:space="0" w:color="auto"/>
              <w:right w:val="single" w:sz="4" w:space="0" w:color="auto"/>
            </w:tcBorders>
            <w:vAlign w:val="center"/>
          </w:tcPr>
          <w:p w:rsidR="00B10931" w:rsidRPr="009D14D4" w:rsidRDefault="00B10931" w:rsidP="00102245">
            <w:pPr>
              <w:suppressAutoHyphens/>
              <w:adjustRightInd w:val="0"/>
              <w:jc w:val="center"/>
              <w:textAlignment w:val="baseline"/>
              <w:rPr>
                <w:sz w:val="18"/>
              </w:rPr>
            </w:pPr>
            <w:r>
              <w:rPr>
                <w:sz w:val="18"/>
              </w:rPr>
              <w:t>Vanduo, nuotekos, žaliavos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24F3A">
            <w:pPr>
              <w:suppressAutoHyphens/>
              <w:adjustRightInd w:val="0"/>
              <w:jc w:val="center"/>
              <w:textAlignment w:val="baseline"/>
              <w:rPr>
                <w:b/>
                <w:sz w:val="18"/>
              </w:rPr>
            </w:pPr>
            <w:r w:rsidRPr="002E2E39">
              <w:rPr>
                <w:b/>
                <w:sz w:val="18"/>
              </w:rPr>
              <w:t xml:space="preserve">BREF 5.1, </w:t>
            </w:r>
            <w:r>
              <w:rPr>
                <w:b/>
                <w:sz w:val="18"/>
              </w:rPr>
              <w:t xml:space="preserve">4.1.8.1 </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024F3A">
            <w:pPr>
              <w:rPr>
                <w:sz w:val="18"/>
                <w:szCs w:val="18"/>
              </w:rPr>
            </w:pPr>
            <w:r w:rsidRPr="00024F3A">
              <w:rPr>
                <w:i/>
                <w:sz w:val="18"/>
                <w:szCs w:val="18"/>
              </w:rPr>
              <w:t>T</w:t>
            </w:r>
            <w:r w:rsidRPr="00024F3A">
              <w:rPr>
                <w:i/>
                <w:iCs/>
                <w:sz w:val="18"/>
                <w:szCs w:val="18"/>
              </w:rPr>
              <w:t>emperat</w:t>
            </w:r>
            <w:r w:rsidRPr="00024F3A">
              <w:rPr>
                <w:i/>
                <w:sz w:val="18"/>
                <w:szCs w:val="18"/>
              </w:rPr>
              <w:t>ū</w:t>
            </w:r>
            <w:r w:rsidRPr="00024F3A">
              <w:rPr>
                <w:i/>
                <w:iCs/>
                <w:sz w:val="18"/>
                <w:szCs w:val="18"/>
              </w:rPr>
              <w:t>ros kontrol</w:t>
            </w:r>
            <w:r>
              <w:rPr>
                <w:i/>
                <w:iCs/>
                <w:sz w:val="18"/>
                <w:szCs w:val="18"/>
              </w:rPr>
              <w:t>ė</w:t>
            </w:r>
            <w:r w:rsidRPr="00024F3A">
              <w:rPr>
                <w:i/>
                <w:iCs/>
                <w:sz w:val="18"/>
                <w:szCs w:val="18"/>
              </w:rPr>
              <w:t>, </w:t>
            </w:r>
            <w:r w:rsidRPr="00024F3A">
              <w:rPr>
                <w:sz w:val="18"/>
                <w:szCs w:val="18"/>
              </w:rPr>
              <w:t>taikant skirtas matavimo ir derinimo</w:t>
            </w:r>
            <w:r>
              <w:rPr>
                <w:sz w:val="18"/>
                <w:szCs w:val="18"/>
              </w:rPr>
              <w:t xml:space="preserve"> </w:t>
            </w:r>
            <w:r w:rsidRPr="00024F3A">
              <w:rPr>
                <w:sz w:val="18"/>
                <w:szCs w:val="18"/>
              </w:rPr>
              <w:t>proced</w:t>
            </w:r>
            <w:r>
              <w:rPr>
                <w:sz w:val="18"/>
                <w:szCs w:val="18"/>
              </w:rPr>
              <w:t>ū</w:t>
            </w:r>
            <w:r w:rsidRPr="00024F3A">
              <w:rPr>
                <w:sz w:val="18"/>
                <w:szCs w:val="18"/>
              </w:rPr>
              <w:t>ras</w:t>
            </w:r>
            <w:r>
              <w:rPr>
                <w:sz w:val="18"/>
                <w:szCs w:val="18"/>
              </w:rPr>
              <w:t>;</w:t>
            </w:r>
          </w:p>
          <w:p w:rsidR="00B10931" w:rsidRPr="00097C7B" w:rsidRDefault="00B10931" w:rsidP="00024F3A">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024F3A" w:rsidRDefault="00B10931" w:rsidP="00024F3A">
            <w:pPr>
              <w:rPr>
                <w:sz w:val="18"/>
                <w:szCs w:val="18"/>
              </w:rPr>
            </w:pPr>
            <w:r>
              <w:rPr>
                <w:sz w:val="18"/>
                <w:szCs w:val="18"/>
              </w:rPr>
              <w:t>įrengimai periodiškai kalibruojami, vykdoma te</w:t>
            </w:r>
            <w:r w:rsidRPr="00024F3A">
              <w:rPr>
                <w:sz w:val="18"/>
                <w:szCs w:val="18"/>
              </w:rPr>
              <w:t>chnologinio</w:t>
            </w:r>
            <w:r>
              <w:rPr>
                <w:sz w:val="18"/>
                <w:szCs w:val="18"/>
              </w:rPr>
              <w:t xml:space="preserve"> </w:t>
            </w:r>
            <w:r w:rsidRPr="00024F3A">
              <w:rPr>
                <w:sz w:val="18"/>
                <w:szCs w:val="18"/>
              </w:rPr>
              <w:t>proceso temperat</w:t>
            </w:r>
            <w:r>
              <w:rPr>
                <w:sz w:val="18"/>
                <w:szCs w:val="18"/>
              </w:rPr>
              <w:t>ū</w:t>
            </w:r>
            <w:r w:rsidRPr="00024F3A">
              <w:rPr>
                <w:sz w:val="18"/>
                <w:szCs w:val="18"/>
              </w:rPr>
              <w:t>rinio</w:t>
            </w:r>
            <w:r>
              <w:rPr>
                <w:sz w:val="18"/>
                <w:szCs w:val="18"/>
              </w:rPr>
              <w:t xml:space="preserve"> </w:t>
            </w:r>
            <w:r w:rsidRPr="00024F3A">
              <w:rPr>
                <w:sz w:val="18"/>
                <w:szCs w:val="18"/>
              </w:rPr>
              <w:t>r</w:t>
            </w:r>
            <w:r>
              <w:rPr>
                <w:sz w:val="18"/>
                <w:szCs w:val="18"/>
              </w:rPr>
              <w:t>e</w:t>
            </w:r>
            <w:r w:rsidRPr="00024F3A">
              <w:rPr>
                <w:sz w:val="18"/>
                <w:szCs w:val="18"/>
              </w:rPr>
              <w:t>žimo kontrol</w:t>
            </w:r>
            <w:r>
              <w:rPr>
                <w:sz w:val="18"/>
                <w:szCs w:val="18"/>
              </w:rPr>
              <w:t>ė</w:t>
            </w:r>
          </w:p>
        </w:tc>
      </w:tr>
      <w:tr w:rsidR="00B10931" w:rsidRPr="00912DE6" w:rsidTr="00514BDC">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6.2</w:t>
            </w:r>
          </w:p>
        </w:tc>
        <w:tc>
          <w:tcPr>
            <w:tcW w:w="2026" w:type="dxa"/>
            <w:vMerge/>
            <w:tcBorders>
              <w:left w:val="single" w:sz="4" w:space="0" w:color="auto"/>
              <w:bottom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Default="00B10931" w:rsidP="00024F3A">
            <w:pPr>
              <w:suppressAutoHyphens/>
              <w:adjustRightInd w:val="0"/>
              <w:jc w:val="center"/>
              <w:textAlignment w:val="baseline"/>
              <w:rPr>
                <w:sz w:val="18"/>
              </w:rPr>
            </w:pPr>
            <w:r w:rsidRPr="002E2E39">
              <w:rPr>
                <w:b/>
                <w:sz w:val="18"/>
              </w:rPr>
              <w:t xml:space="preserve">BREF 5.1, </w:t>
            </w:r>
            <w:r>
              <w:rPr>
                <w:b/>
                <w:sz w:val="18"/>
              </w:rPr>
              <w:t>4.1.8.2-4.1.8.4, 4.1.8.7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024F3A" w:rsidRDefault="00B10931" w:rsidP="00514BDC">
            <w:pPr>
              <w:rPr>
                <w:sz w:val="18"/>
                <w:szCs w:val="18"/>
              </w:rPr>
            </w:pPr>
            <w:r w:rsidRPr="00054F52">
              <w:rPr>
                <w:i/>
                <w:iCs/>
                <w:sz w:val="18"/>
                <w:szCs w:val="18"/>
              </w:rPr>
              <w:t>Srauto ar lygio kontrol</w:t>
            </w:r>
            <w:r w:rsidRPr="00054F52">
              <w:rPr>
                <w:i/>
                <w:sz w:val="18"/>
                <w:szCs w:val="18"/>
              </w:rPr>
              <w:t>ė</w:t>
            </w:r>
            <w:r w:rsidRPr="00024F3A">
              <w:rPr>
                <w:sz w:val="18"/>
                <w:szCs w:val="18"/>
              </w:rPr>
              <w:t>, taikant skirtas matavimo ir derinimo</w:t>
            </w:r>
            <w:r>
              <w:rPr>
                <w:sz w:val="18"/>
                <w:szCs w:val="18"/>
              </w:rPr>
              <w:t xml:space="preserve"> </w:t>
            </w:r>
            <w:r w:rsidRPr="00024F3A">
              <w:rPr>
                <w:sz w:val="18"/>
                <w:szCs w:val="18"/>
              </w:rPr>
              <w:t>proced</w:t>
            </w:r>
            <w:r>
              <w:rPr>
                <w:sz w:val="18"/>
                <w:szCs w:val="18"/>
              </w:rPr>
              <w:t>ū</w:t>
            </w:r>
            <w:r w:rsidRPr="00024F3A">
              <w:rPr>
                <w:sz w:val="18"/>
                <w:szCs w:val="18"/>
              </w:rPr>
              <w:t>ras: kai medžiagos yra pumpuojamos ar teka srautu, srautas</w:t>
            </w:r>
            <w:r>
              <w:rPr>
                <w:sz w:val="18"/>
                <w:szCs w:val="18"/>
              </w:rPr>
              <w:t xml:space="preserve"> </w:t>
            </w:r>
            <w:r w:rsidRPr="00024F3A">
              <w:rPr>
                <w:sz w:val="18"/>
                <w:szCs w:val="18"/>
              </w:rPr>
              <w:t>ir/arba lygis kontroliuojamas, atliekant sl</w:t>
            </w:r>
            <w:r>
              <w:rPr>
                <w:sz w:val="18"/>
                <w:szCs w:val="18"/>
              </w:rPr>
              <w:t>ė</w:t>
            </w:r>
            <w:r w:rsidRPr="00024F3A">
              <w:rPr>
                <w:sz w:val="18"/>
                <w:szCs w:val="18"/>
              </w:rPr>
              <w:t>gio matavimus</w:t>
            </w:r>
            <w:r>
              <w:rPr>
                <w:sz w:val="18"/>
                <w:szCs w:val="18"/>
              </w:rPr>
              <w:t xml:space="preserve">, </w:t>
            </w:r>
            <w:r w:rsidRPr="00024F3A">
              <w:rPr>
                <w:sz w:val="18"/>
                <w:szCs w:val="18"/>
              </w:rPr>
              <w:t>ir/arba srauto matavimus</w:t>
            </w:r>
            <w:r>
              <w:rPr>
                <w:sz w:val="18"/>
                <w:szCs w:val="18"/>
              </w:rPr>
              <w:t xml:space="preserve">, </w:t>
            </w:r>
            <w:r w:rsidRPr="00024F3A">
              <w:rPr>
                <w:sz w:val="18"/>
                <w:szCs w:val="18"/>
              </w:rPr>
              <w:t>ir/arba lygio matavimus</w:t>
            </w:r>
            <w:r w:rsidRPr="00024F3A">
              <w:rPr>
                <w:rFonts w:ascii="Arial" w:hAnsi="Arial" w:cs="Arial"/>
                <w:sz w:val="18"/>
                <w:szCs w:val="18"/>
              </w:rPr>
              <w:t xml:space="preserve"> </w:t>
            </w:r>
            <w:r w:rsidRPr="00024F3A">
              <w:rPr>
                <w:sz w:val="18"/>
                <w:szCs w:val="18"/>
              </w:rPr>
              <w:t>bei naudojant valdymo prietaisus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102245">
            <w:pPr>
              <w:rPr>
                <w:sz w:val="18"/>
                <w:szCs w:val="18"/>
              </w:rPr>
            </w:pPr>
            <w:r>
              <w:rPr>
                <w:sz w:val="18"/>
                <w:szCs w:val="18"/>
              </w:rPr>
              <w:t xml:space="preserve">- pasterizatoriai ir filtravimo įrenginiai turi </w:t>
            </w:r>
            <w:r w:rsidRPr="0066295E">
              <w:rPr>
                <w:sz w:val="18"/>
                <w:szCs w:val="18"/>
              </w:rPr>
              <w:t>slėgio ir temperatūros</w:t>
            </w:r>
            <w:r w:rsidR="000C5A89" w:rsidRPr="00F40C82">
              <w:rPr>
                <w:color w:val="76923C"/>
                <w:sz w:val="18"/>
                <w:szCs w:val="18"/>
              </w:rPr>
              <w:t xml:space="preserve"> </w:t>
            </w:r>
            <w:r>
              <w:rPr>
                <w:sz w:val="18"/>
                <w:szCs w:val="18"/>
              </w:rPr>
              <w:t>kontrolę;</w:t>
            </w:r>
          </w:p>
          <w:p w:rsidR="00B10931" w:rsidRPr="00024F3A" w:rsidRDefault="00B10931" w:rsidP="00102245">
            <w:pPr>
              <w:rPr>
                <w:sz w:val="18"/>
                <w:szCs w:val="18"/>
              </w:rPr>
            </w:pPr>
            <w:r>
              <w:rPr>
                <w:sz w:val="18"/>
                <w:szCs w:val="18"/>
              </w:rPr>
              <w:t>- pieno ir jo produktų talpos aprūpintos lygio jutikliais</w:t>
            </w:r>
          </w:p>
        </w:tc>
      </w:tr>
      <w:tr w:rsidR="00B10931" w:rsidRPr="00912DE6" w:rsidTr="006273BD">
        <w:trPr>
          <w:trHeight w:val="3245"/>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6.3</w:t>
            </w:r>
          </w:p>
        </w:tc>
        <w:tc>
          <w:tcPr>
            <w:tcW w:w="2026" w:type="dxa"/>
            <w:vMerge w:val="restart"/>
            <w:tcBorders>
              <w:top w:val="single" w:sz="4" w:space="0" w:color="auto"/>
              <w:left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Vanduo, nuotekos, žaliavos, 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Default="00B10931" w:rsidP="000B3A1F">
            <w:pPr>
              <w:suppressAutoHyphens/>
              <w:adjustRightInd w:val="0"/>
              <w:jc w:val="center"/>
              <w:textAlignment w:val="baseline"/>
              <w:rPr>
                <w:sz w:val="18"/>
              </w:rPr>
            </w:pPr>
            <w:r w:rsidRPr="002E2E39">
              <w:rPr>
                <w:b/>
                <w:sz w:val="18"/>
              </w:rPr>
              <w:t xml:space="preserve">BREF </w:t>
            </w:r>
            <w:r>
              <w:rPr>
                <w:b/>
                <w:sz w:val="18"/>
              </w:rPr>
              <w:t>4.1.8.5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054F52" w:rsidRDefault="00B10931" w:rsidP="00D7363D">
            <w:pPr>
              <w:rPr>
                <w:i/>
                <w:iCs/>
                <w:sz w:val="18"/>
                <w:szCs w:val="18"/>
              </w:rPr>
            </w:pPr>
            <w:r w:rsidRPr="00054F52">
              <w:rPr>
                <w:i/>
                <w:iCs/>
                <w:sz w:val="18"/>
                <w:szCs w:val="18"/>
              </w:rPr>
              <w:t>pH, laidumo, drumstumo matavimai</w:t>
            </w:r>
            <w:r w:rsidRPr="00054F52">
              <w:rPr>
                <w:sz w:val="18"/>
                <w:szCs w:val="18"/>
              </w:rPr>
              <w:t>:</w:t>
            </w:r>
          </w:p>
          <w:p w:rsidR="00B10931" w:rsidRPr="00054F52" w:rsidRDefault="00B10931" w:rsidP="00D7363D">
            <w:pPr>
              <w:rPr>
                <w:sz w:val="18"/>
                <w:szCs w:val="18"/>
              </w:rPr>
            </w:pPr>
            <w:r w:rsidRPr="00054F52">
              <w:rPr>
                <w:sz w:val="18"/>
                <w:szCs w:val="18"/>
              </w:rPr>
              <w:t>naudoti</w:t>
            </w:r>
            <w:r>
              <w:rPr>
                <w:sz w:val="18"/>
                <w:szCs w:val="18"/>
              </w:rPr>
              <w:t xml:space="preserve"> </w:t>
            </w:r>
            <w:r w:rsidRPr="00054F52">
              <w:rPr>
                <w:sz w:val="18"/>
                <w:szCs w:val="18"/>
              </w:rPr>
              <w:t>analitinius</w:t>
            </w:r>
            <w:r>
              <w:rPr>
                <w:sz w:val="18"/>
                <w:szCs w:val="18"/>
              </w:rPr>
              <w:t xml:space="preserve"> </w:t>
            </w:r>
            <w:r w:rsidRPr="00054F52">
              <w:rPr>
                <w:sz w:val="18"/>
                <w:szCs w:val="18"/>
              </w:rPr>
              <w:t>matavimus</w:t>
            </w:r>
            <w:r>
              <w:rPr>
                <w:sz w:val="18"/>
                <w:szCs w:val="18"/>
              </w:rPr>
              <w:t xml:space="preserve"> </w:t>
            </w:r>
            <w:r w:rsidRPr="00054F52">
              <w:rPr>
                <w:sz w:val="18"/>
                <w:szCs w:val="18"/>
              </w:rPr>
              <w:t>ir</w:t>
            </w:r>
            <w:r>
              <w:rPr>
                <w:sz w:val="18"/>
                <w:szCs w:val="18"/>
              </w:rPr>
              <w:t xml:space="preserve"> </w:t>
            </w:r>
            <w:r w:rsidRPr="00054F52">
              <w:rPr>
                <w:sz w:val="18"/>
                <w:szCs w:val="18"/>
              </w:rPr>
              <w:t>kontrol</w:t>
            </w:r>
            <w:r>
              <w:rPr>
                <w:sz w:val="18"/>
                <w:szCs w:val="18"/>
              </w:rPr>
              <w:t>ė</w:t>
            </w:r>
            <w:r w:rsidRPr="00054F52">
              <w:rPr>
                <w:sz w:val="18"/>
                <w:szCs w:val="18"/>
              </w:rPr>
              <w:t>s</w:t>
            </w:r>
            <w:r>
              <w:rPr>
                <w:sz w:val="18"/>
                <w:szCs w:val="18"/>
              </w:rPr>
              <w:t xml:space="preserve"> </w:t>
            </w:r>
            <w:r w:rsidRPr="00054F52">
              <w:rPr>
                <w:sz w:val="18"/>
                <w:szCs w:val="18"/>
              </w:rPr>
              <w:t>metodus</w:t>
            </w:r>
            <w:r>
              <w:rPr>
                <w:sz w:val="18"/>
                <w:szCs w:val="18"/>
              </w:rPr>
              <w:t xml:space="preserve"> s</w:t>
            </w:r>
            <w:r w:rsidRPr="00054F52">
              <w:rPr>
                <w:sz w:val="18"/>
                <w:szCs w:val="18"/>
              </w:rPr>
              <w:t>iekiant</w:t>
            </w:r>
            <w:r>
              <w:rPr>
                <w:sz w:val="18"/>
                <w:szCs w:val="18"/>
              </w:rPr>
              <w:t xml:space="preserve"> </w:t>
            </w:r>
            <w:r w:rsidRPr="00054F52">
              <w:rPr>
                <w:sz w:val="18"/>
                <w:szCs w:val="18"/>
              </w:rPr>
              <w:t>sumažinti</w:t>
            </w:r>
            <w:r>
              <w:rPr>
                <w:sz w:val="18"/>
                <w:szCs w:val="18"/>
              </w:rPr>
              <w:t xml:space="preserve"> </w:t>
            </w:r>
            <w:r w:rsidRPr="00054F52">
              <w:rPr>
                <w:sz w:val="18"/>
                <w:szCs w:val="18"/>
              </w:rPr>
              <w:t>medžiag</w:t>
            </w:r>
            <w:r>
              <w:rPr>
                <w:sz w:val="18"/>
                <w:szCs w:val="18"/>
              </w:rPr>
              <w:t xml:space="preserve">ų, </w:t>
            </w:r>
            <w:r w:rsidRPr="00054F52">
              <w:rPr>
                <w:sz w:val="18"/>
                <w:szCs w:val="18"/>
              </w:rPr>
              <w:t>atliek</w:t>
            </w:r>
            <w:r>
              <w:rPr>
                <w:sz w:val="18"/>
                <w:szCs w:val="18"/>
              </w:rPr>
              <w:t xml:space="preserve">ų, </w:t>
            </w:r>
            <w:r w:rsidRPr="00054F52">
              <w:rPr>
                <w:sz w:val="18"/>
                <w:szCs w:val="18"/>
              </w:rPr>
              <w:t>vandens</w:t>
            </w:r>
            <w:r>
              <w:rPr>
                <w:sz w:val="18"/>
                <w:szCs w:val="18"/>
              </w:rPr>
              <w:t xml:space="preserve"> </w:t>
            </w:r>
            <w:r w:rsidRPr="00054F52">
              <w:rPr>
                <w:sz w:val="18"/>
                <w:szCs w:val="18"/>
              </w:rPr>
              <w:t>kiek</w:t>
            </w:r>
            <w:r>
              <w:rPr>
                <w:sz w:val="18"/>
                <w:szCs w:val="18"/>
              </w:rPr>
              <w:t xml:space="preserve">į </w:t>
            </w:r>
            <w:r w:rsidRPr="00054F52">
              <w:rPr>
                <w:sz w:val="18"/>
                <w:szCs w:val="18"/>
              </w:rPr>
              <w:t>bei</w:t>
            </w:r>
            <w:r>
              <w:rPr>
                <w:sz w:val="18"/>
                <w:szCs w:val="18"/>
              </w:rPr>
              <w:t xml:space="preserve"> </w:t>
            </w:r>
            <w:r w:rsidRPr="00054F52">
              <w:rPr>
                <w:sz w:val="18"/>
                <w:szCs w:val="18"/>
              </w:rPr>
              <w:t>nuotek</w:t>
            </w:r>
            <w:r>
              <w:rPr>
                <w:sz w:val="18"/>
                <w:szCs w:val="18"/>
              </w:rPr>
              <w:t xml:space="preserve">ų </w:t>
            </w:r>
            <w:r w:rsidRPr="00054F52">
              <w:rPr>
                <w:sz w:val="18"/>
                <w:szCs w:val="18"/>
              </w:rPr>
              <w:t>susidarym</w:t>
            </w:r>
            <w:r>
              <w:rPr>
                <w:sz w:val="18"/>
                <w:szCs w:val="18"/>
              </w:rPr>
              <w:t xml:space="preserve">ą </w:t>
            </w:r>
            <w:r w:rsidRPr="00054F52">
              <w:rPr>
                <w:sz w:val="18"/>
                <w:szCs w:val="18"/>
              </w:rPr>
              <w:t>perdirbimo ir valymo metu, pvz.:</w:t>
            </w:r>
          </w:p>
          <w:p w:rsidR="00B10931" w:rsidRDefault="00B10931" w:rsidP="00D7363D">
            <w:pPr>
              <w:rPr>
                <w:sz w:val="18"/>
                <w:szCs w:val="18"/>
              </w:rPr>
            </w:pPr>
            <w:r>
              <w:rPr>
                <w:sz w:val="18"/>
                <w:szCs w:val="18"/>
              </w:rPr>
              <w:t xml:space="preserve">- </w:t>
            </w:r>
            <w:r w:rsidRPr="00054F52">
              <w:rPr>
                <w:sz w:val="18"/>
                <w:szCs w:val="18"/>
              </w:rPr>
              <w:t>matuoti</w:t>
            </w:r>
            <w:r>
              <w:rPr>
                <w:sz w:val="18"/>
                <w:szCs w:val="18"/>
              </w:rPr>
              <w:t xml:space="preserve"> </w:t>
            </w:r>
            <w:r w:rsidRPr="00054F52">
              <w:rPr>
                <w:sz w:val="18"/>
                <w:szCs w:val="18"/>
              </w:rPr>
              <w:t>pH,</w:t>
            </w:r>
            <w:r>
              <w:rPr>
                <w:sz w:val="18"/>
                <w:szCs w:val="18"/>
              </w:rPr>
              <w:t xml:space="preserve"> </w:t>
            </w:r>
            <w:r w:rsidRPr="00054F52">
              <w:rPr>
                <w:sz w:val="18"/>
                <w:szCs w:val="18"/>
              </w:rPr>
              <w:t>norint</w:t>
            </w:r>
            <w:r>
              <w:rPr>
                <w:sz w:val="18"/>
                <w:szCs w:val="18"/>
              </w:rPr>
              <w:t xml:space="preserve"> </w:t>
            </w:r>
            <w:r w:rsidRPr="00054F52">
              <w:rPr>
                <w:sz w:val="18"/>
                <w:szCs w:val="18"/>
              </w:rPr>
              <w:t>kontroliuoti</w:t>
            </w:r>
            <w:r>
              <w:rPr>
                <w:sz w:val="18"/>
                <w:szCs w:val="18"/>
              </w:rPr>
              <w:t xml:space="preserve"> rūgščių ir šarmų priedus, tikrinti nuotekų srautus, siekiant kontroliuoti susimaišymą ir neutralizavimą  prieš tolesnį valymą ar išleidimą;</w:t>
            </w:r>
          </w:p>
          <w:p w:rsidR="00B10931" w:rsidRPr="00054F52" w:rsidRDefault="00B10931" w:rsidP="00D7363D">
            <w:pPr>
              <w:rPr>
                <w:i/>
                <w:iCs/>
                <w:sz w:val="18"/>
                <w:szCs w:val="18"/>
              </w:rPr>
            </w:pPr>
            <w:r>
              <w:rPr>
                <w:sz w:val="18"/>
                <w:szCs w:val="18"/>
              </w:rPr>
              <w:t>- matuoti drumstumą ten, kur skysčiai gali būti drumzlini ar nepermatomi dėl skendinčių medžiagų, siekiant kontroliuoti vandens kokybės procesą ir optimizuoti medžiagų/produktų regeneraciją iš vandens ir plovimo vandens pakartotinį panaudojimą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ED646B">
            <w:pPr>
              <w:rPr>
                <w:sz w:val="18"/>
                <w:szCs w:val="18"/>
              </w:rPr>
            </w:pPr>
            <w:r>
              <w:rPr>
                <w:sz w:val="18"/>
                <w:szCs w:val="18"/>
              </w:rPr>
              <w:t>F</w:t>
            </w:r>
            <w:r w:rsidRPr="00ED646B">
              <w:rPr>
                <w:sz w:val="18"/>
                <w:szCs w:val="18"/>
              </w:rPr>
              <w:t>iltravimo</w:t>
            </w:r>
            <w:r>
              <w:rPr>
                <w:sz w:val="18"/>
                <w:szCs w:val="18"/>
              </w:rPr>
              <w:t xml:space="preserve"> </w:t>
            </w:r>
            <w:r w:rsidRPr="00582033">
              <w:rPr>
                <w:sz w:val="18"/>
                <w:szCs w:val="18"/>
              </w:rPr>
              <w:t>įrenginiuose, CIP įrenginiuose naudojamos kontrolės priemonės: pH-metrai, srauto matuokliai</w:t>
            </w:r>
          </w:p>
          <w:p w:rsidR="00B10931" w:rsidRPr="00582033" w:rsidRDefault="00B10931" w:rsidP="00ED646B">
            <w:pPr>
              <w:rPr>
                <w:sz w:val="18"/>
                <w:szCs w:val="18"/>
              </w:rPr>
            </w:pPr>
            <w:r w:rsidRPr="00582033">
              <w:rPr>
                <w:sz w:val="18"/>
                <w:szCs w:val="18"/>
              </w:rPr>
              <w:t>specifinio laidumo, druskingumo</w:t>
            </w:r>
          </w:p>
          <w:p w:rsidR="00B10931" w:rsidRPr="00024F3A" w:rsidRDefault="00B10931" w:rsidP="0066295E">
            <w:pPr>
              <w:rPr>
                <w:sz w:val="18"/>
                <w:szCs w:val="18"/>
              </w:rPr>
            </w:pPr>
            <w:r w:rsidRPr="00582033">
              <w:rPr>
                <w:sz w:val="18"/>
                <w:szCs w:val="18"/>
              </w:rPr>
              <w:t>analizatoriai</w:t>
            </w:r>
            <w:r w:rsidR="000C5A89" w:rsidRPr="00582033">
              <w:rPr>
                <w:sz w:val="18"/>
                <w:szCs w:val="18"/>
              </w:rPr>
              <w:t>, temperatūros matuokliai.</w:t>
            </w:r>
          </w:p>
        </w:tc>
      </w:tr>
      <w:tr w:rsidR="00B10931" w:rsidRPr="00912DE6" w:rsidTr="00F17F9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6.4</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B3A1F">
            <w:pPr>
              <w:suppressAutoHyphens/>
              <w:adjustRightInd w:val="0"/>
              <w:jc w:val="center"/>
              <w:textAlignment w:val="baseline"/>
              <w:rPr>
                <w:b/>
                <w:sz w:val="18"/>
              </w:rPr>
            </w:pPr>
            <w:r w:rsidRPr="002E2E39">
              <w:rPr>
                <w:b/>
                <w:sz w:val="18"/>
              </w:rPr>
              <w:t xml:space="preserve">BREF </w:t>
            </w:r>
            <w:r>
              <w:rPr>
                <w:b/>
                <w:sz w:val="18"/>
              </w:rPr>
              <w:t>4.1.8.6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B68F1">
            <w:pPr>
              <w:rPr>
                <w:i/>
                <w:iCs/>
                <w:sz w:val="18"/>
                <w:szCs w:val="18"/>
              </w:rPr>
            </w:pPr>
            <w:r w:rsidRPr="002B68F1">
              <w:rPr>
                <w:sz w:val="18"/>
                <w:szCs w:val="18"/>
              </w:rPr>
              <w:t>Automatin</w:t>
            </w:r>
            <w:r>
              <w:rPr>
                <w:sz w:val="18"/>
                <w:szCs w:val="18"/>
              </w:rPr>
              <w:t>ė</w:t>
            </w:r>
            <w:r w:rsidRPr="002B68F1">
              <w:rPr>
                <w:sz w:val="18"/>
                <w:szCs w:val="18"/>
              </w:rPr>
              <w:t>s</w:t>
            </w:r>
            <w:r>
              <w:rPr>
                <w:sz w:val="18"/>
                <w:szCs w:val="18"/>
              </w:rPr>
              <w:t xml:space="preserve"> </w:t>
            </w:r>
            <w:r w:rsidRPr="002B68F1">
              <w:rPr>
                <w:sz w:val="18"/>
                <w:szCs w:val="18"/>
              </w:rPr>
              <w:t>vandens</w:t>
            </w:r>
            <w:r>
              <w:rPr>
                <w:sz w:val="18"/>
                <w:szCs w:val="18"/>
              </w:rPr>
              <w:t xml:space="preserve"> </w:t>
            </w:r>
            <w:r w:rsidRPr="002B68F1">
              <w:rPr>
                <w:sz w:val="18"/>
                <w:szCs w:val="18"/>
              </w:rPr>
              <w:t>tiekimo</w:t>
            </w:r>
            <w:r>
              <w:rPr>
                <w:sz w:val="18"/>
                <w:szCs w:val="18"/>
              </w:rPr>
              <w:t xml:space="preserve"> </w:t>
            </w:r>
            <w:r w:rsidRPr="002B68F1">
              <w:rPr>
                <w:sz w:val="18"/>
                <w:szCs w:val="18"/>
              </w:rPr>
              <w:t>paleidimo/stabdymo</w:t>
            </w:r>
            <w:r>
              <w:rPr>
                <w:sz w:val="18"/>
                <w:szCs w:val="18"/>
              </w:rPr>
              <w:t xml:space="preserve"> </w:t>
            </w:r>
            <w:r w:rsidRPr="002B68F1">
              <w:rPr>
                <w:sz w:val="18"/>
                <w:szCs w:val="18"/>
              </w:rPr>
              <w:t>sistemos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66295E">
            <w:pPr>
              <w:rPr>
                <w:sz w:val="18"/>
                <w:szCs w:val="18"/>
              </w:rPr>
            </w:pPr>
            <w:r>
              <w:rPr>
                <w:sz w:val="18"/>
                <w:szCs w:val="18"/>
              </w:rPr>
              <w:t xml:space="preserve">Vandens tiekimas ir stabdymas valdomi </w:t>
            </w:r>
            <w:r w:rsidRPr="0066295E">
              <w:rPr>
                <w:sz w:val="18"/>
                <w:szCs w:val="18"/>
              </w:rPr>
              <w:t>dažnių keitiklių įrenginiais</w:t>
            </w:r>
          </w:p>
        </w:tc>
      </w:tr>
      <w:tr w:rsidR="00F17F99" w:rsidRPr="00912DE6" w:rsidTr="006273B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F17F99" w:rsidRDefault="00F17F99" w:rsidP="00ED646B">
            <w:pPr>
              <w:rPr>
                <w:sz w:val="18"/>
                <w:szCs w:val="18"/>
              </w:rPr>
            </w:pPr>
          </w:p>
          <w:p w:rsidR="00F17F99" w:rsidRPr="00F17F99" w:rsidRDefault="00F17F99" w:rsidP="00F17F99">
            <w:pPr>
              <w:jc w:val="center"/>
              <w:rPr>
                <w:b/>
                <w:sz w:val="18"/>
                <w:szCs w:val="18"/>
              </w:rPr>
            </w:pPr>
            <w:r w:rsidRPr="00F17F99">
              <w:rPr>
                <w:b/>
                <w:sz w:val="18"/>
                <w:szCs w:val="18"/>
              </w:rPr>
              <w:t>7. Medžiagų parinkimas</w:t>
            </w:r>
          </w:p>
          <w:p w:rsidR="00F17F99" w:rsidRDefault="00F17F99" w:rsidP="00F17F99">
            <w:pPr>
              <w:rPr>
                <w:sz w:val="18"/>
                <w:szCs w:val="18"/>
              </w:rPr>
            </w:pPr>
          </w:p>
        </w:tc>
      </w:tr>
      <w:tr w:rsidR="00B10931" w:rsidRPr="00912DE6" w:rsidTr="00BE1CA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7.1</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Žaliavos, atliekos, aplinkos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C08A2">
            <w:pPr>
              <w:suppressAutoHyphens/>
              <w:adjustRightInd w:val="0"/>
              <w:jc w:val="center"/>
              <w:textAlignment w:val="baseline"/>
              <w:rPr>
                <w:b/>
                <w:sz w:val="18"/>
              </w:rPr>
            </w:pPr>
            <w:r w:rsidRPr="002E2E39">
              <w:rPr>
                <w:b/>
                <w:sz w:val="18"/>
              </w:rPr>
              <w:t xml:space="preserve">BREF 5.1, </w:t>
            </w:r>
            <w:r>
              <w:rPr>
                <w:b/>
                <w:sz w:val="18"/>
              </w:rPr>
              <w:t xml:space="preserve">4.1.9.1, 4.1.9.2  </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BE1CA9" w:rsidRDefault="00B10931" w:rsidP="00BE1CA9">
            <w:pPr>
              <w:rPr>
                <w:sz w:val="18"/>
                <w:szCs w:val="18"/>
              </w:rPr>
            </w:pPr>
            <w:r w:rsidRPr="00BE1CA9">
              <w:rPr>
                <w:sz w:val="18"/>
                <w:szCs w:val="18"/>
              </w:rPr>
              <w:t>Žaliav</w:t>
            </w:r>
            <w:r>
              <w:rPr>
                <w:sz w:val="18"/>
                <w:szCs w:val="18"/>
              </w:rPr>
              <w:t xml:space="preserve">ų </w:t>
            </w:r>
            <w:r w:rsidRPr="00BE1CA9">
              <w:rPr>
                <w:sz w:val="18"/>
                <w:szCs w:val="18"/>
              </w:rPr>
              <w:t>parinkimas</w:t>
            </w:r>
            <w:r>
              <w:rPr>
                <w:sz w:val="18"/>
                <w:szCs w:val="18"/>
              </w:rPr>
              <w:t xml:space="preserve"> </w:t>
            </w:r>
            <w:r w:rsidRPr="00BE1CA9">
              <w:rPr>
                <w:sz w:val="18"/>
                <w:szCs w:val="18"/>
              </w:rPr>
              <w:t>siekiant</w:t>
            </w:r>
            <w:r>
              <w:rPr>
                <w:sz w:val="18"/>
                <w:szCs w:val="18"/>
              </w:rPr>
              <w:t xml:space="preserve"> </w:t>
            </w:r>
            <w:r w:rsidRPr="00BE1CA9">
              <w:rPr>
                <w:sz w:val="18"/>
                <w:szCs w:val="18"/>
              </w:rPr>
              <w:t>sumažinti</w:t>
            </w:r>
            <w:r>
              <w:rPr>
                <w:sz w:val="18"/>
                <w:szCs w:val="18"/>
              </w:rPr>
              <w:t xml:space="preserve"> </w:t>
            </w:r>
            <w:r w:rsidRPr="00BE1CA9">
              <w:rPr>
                <w:sz w:val="18"/>
                <w:szCs w:val="18"/>
              </w:rPr>
              <w:t>atliek</w:t>
            </w:r>
            <w:r>
              <w:rPr>
                <w:sz w:val="18"/>
                <w:szCs w:val="18"/>
              </w:rPr>
              <w:t>ų</w:t>
            </w:r>
            <w:r w:rsidRPr="00BE1CA9">
              <w:rPr>
                <w:sz w:val="18"/>
                <w:szCs w:val="18"/>
              </w:rPr>
              <w:t xml:space="preserve"> susidarym</w:t>
            </w:r>
            <w:r>
              <w:rPr>
                <w:sz w:val="18"/>
                <w:szCs w:val="18"/>
              </w:rPr>
              <w:t xml:space="preserve">ą </w:t>
            </w:r>
            <w:r w:rsidRPr="00BE1CA9">
              <w:rPr>
                <w:sz w:val="18"/>
                <w:szCs w:val="18"/>
              </w:rPr>
              <w:t>bei</w:t>
            </w:r>
            <w:r>
              <w:rPr>
                <w:sz w:val="18"/>
                <w:szCs w:val="18"/>
              </w:rPr>
              <w:t xml:space="preserve"> </w:t>
            </w:r>
            <w:r w:rsidRPr="00BE1CA9">
              <w:rPr>
                <w:sz w:val="18"/>
                <w:szCs w:val="18"/>
              </w:rPr>
              <w:t>pavojing</w:t>
            </w:r>
            <w:r>
              <w:rPr>
                <w:sz w:val="18"/>
                <w:szCs w:val="18"/>
              </w:rPr>
              <w:t>ų t</w:t>
            </w:r>
            <w:r w:rsidRPr="00BE1CA9">
              <w:rPr>
                <w:sz w:val="18"/>
                <w:szCs w:val="18"/>
              </w:rPr>
              <w:t>eršal</w:t>
            </w:r>
            <w:r>
              <w:rPr>
                <w:sz w:val="18"/>
                <w:szCs w:val="18"/>
              </w:rPr>
              <w:t xml:space="preserve">ų </w:t>
            </w:r>
            <w:r w:rsidRPr="00BE1CA9">
              <w:rPr>
                <w:sz w:val="18"/>
                <w:szCs w:val="18"/>
              </w:rPr>
              <w:t>išmetim</w:t>
            </w:r>
            <w:r>
              <w:rPr>
                <w:sz w:val="18"/>
                <w:szCs w:val="18"/>
              </w:rPr>
              <w:t xml:space="preserve">ą į </w:t>
            </w:r>
            <w:r w:rsidRPr="00BE1CA9">
              <w:rPr>
                <w:sz w:val="18"/>
                <w:szCs w:val="18"/>
              </w:rPr>
              <w:t>or</w:t>
            </w:r>
            <w:r>
              <w:rPr>
                <w:sz w:val="18"/>
                <w:szCs w:val="18"/>
              </w:rPr>
              <w:t xml:space="preserve">ą </w:t>
            </w:r>
            <w:r w:rsidRPr="00BE1CA9">
              <w:rPr>
                <w:sz w:val="18"/>
                <w:szCs w:val="18"/>
              </w:rPr>
              <w:t>bei</w:t>
            </w:r>
            <w:r>
              <w:rPr>
                <w:sz w:val="18"/>
                <w:szCs w:val="18"/>
              </w:rPr>
              <w:t xml:space="preserve"> </w:t>
            </w:r>
            <w:r w:rsidRPr="00BE1CA9">
              <w:rPr>
                <w:sz w:val="18"/>
                <w:szCs w:val="18"/>
              </w:rPr>
              <w:t>vanden</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A5D8E" w:rsidRDefault="00B10931" w:rsidP="00D95A03">
            <w:pPr>
              <w:rPr>
                <w:sz w:val="18"/>
                <w:szCs w:val="18"/>
              </w:rPr>
            </w:pPr>
            <w:r w:rsidRPr="002A5D8E">
              <w:rPr>
                <w:sz w:val="18"/>
                <w:szCs w:val="18"/>
              </w:rPr>
              <w:t>- žaliavų ir medžiagų tiekėjai sutartimis įsipareigoję tiekti kokybiškus produktus;</w:t>
            </w:r>
          </w:p>
          <w:p w:rsidR="00B10931" w:rsidRPr="002A5D8E" w:rsidRDefault="00B10931" w:rsidP="00D95A03">
            <w:pPr>
              <w:rPr>
                <w:sz w:val="18"/>
                <w:szCs w:val="18"/>
              </w:rPr>
            </w:pPr>
            <w:r w:rsidRPr="002A5D8E">
              <w:rPr>
                <w:sz w:val="18"/>
                <w:szCs w:val="18"/>
              </w:rPr>
              <w:t>- įstatymų nustatyta tvarka ir periodiškumu atliekama taršos šaltinių ir iš jų išmetamų teršalų inventorizacija;</w:t>
            </w:r>
          </w:p>
          <w:p w:rsidR="00B10931" w:rsidRPr="002A5D8E" w:rsidRDefault="00B10931" w:rsidP="002A5D8E">
            <w:pPr>
              <w:rPr>
                <w:color w:val="FF0000"/>
                <w:sz w:val="18"/>
                <w:szCs w:val="18"/>
              </w:rPr>
            </w:pPr>
            <w:r w:rsidRPr="002A5D8E">
              <w:rPr>
                <w:sz w:val="18"/>
                <w:szCs w:val="18"/>
              </w:rPr>
              <w:t xml:space="preserve">- bendrovė vykdo aplinkos monitoringą pagal suderintą monitoringo programą (programa pateikiama </w:t>
            </w:r>
            <w:r>
              <w:rPr>
                <w:i/>
                <w:sz w:val="18"/>
                <w:szCs w:val="18"/>
                <w:u w:val="single"/>
              </w:rPr>
              <w:t>6</w:t>
            </w:r>
            <w:r w:rsidRPr="002A5D8E">
              <w:rPr>
                <w:i/>
                <w:sz w:val="18"/>
                <w:szCs w:val="18"/>
                <w:u w:val="single"/>
              </w:rPr>
              <w:t xml:space="preserve"> priede</w:t>
            </w:r>
            <w:r w:rsidRPr="002A5D8E">
              <w:rPr>
                <w:sz w:val="18"/>
                <w:szCs w:val="18"/>
              </w:rPr>
              <w:t>)</w:t>
            </w:r>
          </w:p>
        </w:tc>
      </w:tr>
      <w:tr w:rsidR="00B10931" w:rsidRPr="00912DE6" w:rsidTr="00F17F99">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7.2</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Dirvožemis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D6BF7">
            <w:pPr>
              <w:suppressAutoHyphens/>
              <w:adjustRightInd w:val="0"/>
              <w:jc w:val="center"/>
              <w:textAlignment w:val="baseline"/>
              <w:rPr>
                <w:b/>
                <w:sz w:val="18"/>
              </w:rPr>
            </w:pPr>
            <w:r w:rsidRPr="002E2E39">
              <w:rPr>
                <w:b/>
                <w:sz w:val="18"/>
              </w:rPr>
              <w:t xml:space="preserve">BREF 5.1, </w:t>
            </w:r>
            <w:r>
              <w:rPr>
                <w:b/>
                <w:sz w:val="18"/>
              </w:rPr>
              <w:t>4.1.6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5D6BF7">
            <w:pPr>
              <w:rPr>
                <w:sz w:val="18"/>
                <w:szCs w:val="18"/>
              </w:rPr>
            </w:pPr>
            <w:r>
              <w:rPr>
                <w:sz w:val="18"/>
                <w:szCs w:val="18"/>
              </w:rPr>
              <w:t>Medžiagų paskleidimas ant dirvožemio (alternatyva medžiagų išleidimui iš maisto gamybos pramonės sektoriaus)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A5D8E" w:rsidRDefault="00B10931" w:rsidP="003F6204">
            <w:pPr>
              <w:rPr>
                <w:color w:val="FF0000"/>
                <w:sz w:val="18"/>
                <w:szCs w:val="18"/>
              </w:rPr>
            </w:pPr>
            <w:r w:rsidRPr="002A5D8E">
              <w:rPr>
                <w:sz w:val="18"/>
                <w:szCs w:val="18"/>
              </w:rPr>
              <w:t xml:space="preserve">- gamybinių nuotekų valymo dumblas paskleidžiamas laukuose pagal suderintą dumblo </w:t>
            </w:r>
            <w:r w:rsidRPr="00091B4C">
              <w:rPr>
                <w:sz w:val="18"/>
                <w:szCs w:val="18"/>
              </w:rPr>
              <w:t>naudojimo laukų tręšimui planą (tręšimo plan</w:t>
            </w:r>
            <w:r w:rsidR="003F6204" w:rsidRPr="00091B4C">
              <w:rPr>
                <w:sz w:val="18"/>
                <w:szCs w:val="18"/>
              </w:rPr>
              <w:t>o titulinis lapas</w:t>
            </w:r>
            <w:r w:rsidRPr="002A5D8E">
              <w:rPr>
                <w:sz w:val="18"/>
                <w:szCs w:val="18"/>
              </w:rPr>
              <w:t xml:space="preserve"> pateikiamas </w:t>
            </w:r>
            <w:r w:rsidRPr="002A5D8E">
              <w:rPr>
                <w:i/>
                <w:sz w:val="18"/>
                <w:szCs w:val="18"/>
                <w:u w:val="single"/>
              </w:rPr>
              <w:t>5 priede</w:t>
            </w:r>
            <w:r w:rsidRPr="002A5D8E">
              <w:rPr>
                <w:sz w:val="18"/>
                <w:szCs w:val="18"/>
              </w:rPr>
              <w:t>)</w:t>
            </w:r>
          </w:p>
        </w:tc>
      </w:tr>
      <w:tr w:rsidR="00795A35" w:rsidRPr="00912DE6" w:rsidTr="006273B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795A35" w:rsidRDefault="00795A35" w:rsidP="00ED646B">
            <w:pPr>
              <w:rPr>
                <w:sz w:val="18"/>
                <w:szCs w:val="18"/>
              </w:rPr>
            </w:pPr>
          </w:p>
          <w:p w:rsidR="00795A35" w:rsidRPr="00795A35" w:rsidRDefault="00795A35" w:rsidP="00795A35">
            <w:pPr>
              <w:numPr>
                <w:ilvl w:val="0"/>
                <w:numId w:val="9"/>
              </w:numPr>
              <w:jc w:val="center"/>
              <w:rPr>
                <w:b/>
                <w:sz w:val="18"/>
                <w:szCs w:val="18"/>
              </w:rPr>
            </w:pPr>
            <w:r w:rsidRPr="00795A35">
              <w:rPr>
                <w:b/>
                <w:sz w:val="18"/>
                <w:szCs w:val="18"/>
              </w:rPr>
              <w:t>Bendradarbiavimas su prieš maisto gamybos pramone ir po jos einančia veikla</w:t>
            </w:r>
          </w:p>
          <w:p w:rsidR="00795A35" w:rsidRDefault="00795A35" w:rsidP="00795A35">
            <w:pPr>
              <w:ind w:left="927"/>
              <w:rPr>
                <w:sz w:val="18"/>
                <w:szCs w:val="18"/>
              </w:rPr>
            </w:pP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8.1</w:t>
            </w:r>
          </w:p>
        </w:tc>
        <w:tc>
          <w:tcPr>
            <w:tcW w:w="2026" w:type="dxa"/>
            <w:tcBorders>
              <w:left w:val="single" w:sz="4" w:space="0" w:color="auto"/>
              <w:right w:val="single" w:sz="4" w:space="0" w:color="auto"/>
            </w:tcBorders>
            <w:vAlign w:val="center"/>
          </w:tcPr>
          <w:p w:rsidR="00B10931" w:rsidRPr="009D14D4" w:rsidRDefault="00B10931" w:rsidP="006273B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6273BD">
            <w:pPr>
              <w:suppressAutoHyphens/>
              <w:adjustRightInd w:val="0"/>
              <w:jc w:val="center"/>
              <w:textAlignment w:val="baseline"/>
              <w:rPr>
                <w:b/>
                <w:sz w:val="18"/>
              </w:rPr>
            </w:pPr>
            <w:r w:rsidRPr="002E2E39">
              <w:rPr>
                <w:b/>
                <w:sz w:val="18"/>
              </w:rPr>
              <w:t>BREF 5.1</w:t>
            </w:r>
            <w:r>
              <w:rPr>
                <w:b/>
                <w:sz w:val="18"/>
              </w:rPr>
              <w:t>.2</w:t>
            </w:r>
            <w:r w:rsidRPr="002E2E39">
              <w:rPr>
                <w:b/>
                <w:sz w:val="18"/>
              </w:rPr>
              <w:t xml:space="preserve">, </w:t>
            </w:r>
            <w:r>
              <w:rPr>
                <w:b/>
                <w:sz w:val="18"/>
              </w:rPr>
              <w:t>4.1.7.2, 4.1.7.3, 4.1.7.12, 4.1.9.1, 4.2.1.1, 4.2.4.1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6273BD" w:rsidRDefault="00B10931" w:rsidP="006273BD">
            <w:pPr>
              <w:rPr>
                <w:sz w:val="18"/>
                <w:szCs w:val="18"/>
              </w:rPr>
            </w:pPr>
            <w:r w:rsidRPr="006273BD">
              <w:rPr>
                <w:sz w:val="18"/>
                <w:szCs w:val="18"/>
              </w:rPr>
              <w:t>Derinimas</w:t>
            </w:r>
            <w:r>
              <w:rPr>
                <w:sz w:val="18"/>
                <w:szCs w:val="18"/>
              </w:rPr>
              <w:t xml:space="preserve"> </w:t>
            </w:r>
            <w:r w:rsidRPr="006273BD">
              <w:rPr>
                <w:sz w:val="18"/>
                <w:szCs w:val="18"/>
              </w:rPr>
              <w:t>su</w:t>
            </w:r>
            <w:r>
              <w:rPr>
                <w:sz w:val="18"/>
                <w:szCs w:val="18"/>
              </w:rPr>
              <w:t xml:space="preserve"> </w:t>
            </w:r>
            <w:r w:rsidRPr="006273BD">
              <w:rPr>
                <w:sz w:val="18"/>
                <w:szCs w:val="18"/>
              </w:rPr>
              <w:t>suinteresuotomis</w:t>
            </w:r>
            <w:r>
              <w:rPr>
                <w:sz w:val="18"/>
                <w:szCs w:val="18"/>
              </w:rPr>
              <w:t xml:space="preserve"> </w:t>
            </w:r>
            <w:r w:rsidRPr="006273BD">
              <w:rPr>
                <w:sz w:val="18"/>
                <w:szCs w:val="18"/>
              </w:rPr>
              <w:t>pus</w:t>
            </w:r>
            <w:r>
              <w:rPr>
                <w:sz w:val="18"/>
                <w:szCs w:val="18"/>
              </w:rPr>
              <w:t>ė</w:t>
            </w:r>
            <w:r w:rsidRPr="006273BD">
              <w:rPr>
                <w:sz w:val="18"/>
                <w:szCs w:val="18"/>
              </w:rPr>
              <w:t>mis:</w:t>
            </w:r>
          </w:p>
          <w:p w:rsidR="00B10931" w:rsidRPr="006273BD" w:rsidRDefault="00B10931" w:rsidP="006273BD">
            <w:pPr>
              <w:rPr>
                <w:sz w:val="18"/>
                <w:szCs w:val="18"/>
              </w:rPr>
            </w:pPr>
            <w:r>
              <w:rPr>
                <w:sz w:val="18"/>
                <w:szCs w:val="18"/>
              </w:rPr>
              <w:t>s</w:t>
            </w:r>
            <w:r w:rsidRPr="006273BD">
              <w:rPr>
                <w:sz w:val="18"/>
                <w:szCs w:val="18"/>
              </w:rPr>
              <w:t xml:space="preserve">iekiama </w:t>
            </w:r>
            <w:r>
              <w:rPr>
                <w:sz w:val="18"/>
                <w:szCs w:val="18"/>
              </w:rPr>
              <w:t>b</w:t>
            </w:r>
            <w:r w:rsidRPr="006273BD">
              <w:rPr>
                <w:sz w:val="18"/>
                <w:szCs w:val="18"/>
              </w:rPr>
              <w:t>endradarbiavimo</w:t>
            </w:r>
            <w:r>
              <w:rPr>
                <w:sz w:val="18"/>
                <w:szCs w:val="18"/>
              </w:rPr>
              <w:t xml:space="preserve"> </w:t>
            </w:r>
            <w:r w:rsidRPr="006273BD">
              <w:rPr>
                <w:sz w:val="18"/>
                <w:szCs w:val="18"/>
              </w:rPr>
              <w:t>su</w:t>
            </w:r>
            <w:r>
              <w:rPr>
                <w:sz w:val="18"/>
                <w:szCs w:val="18"/>
              </w:rPr>
              <w:t xml:space="preserve"> </w:t>
            </w:r>
            <w:r w:rsidRPr="006273BD">
              <w:rPr>
                <w:sz w:val="18"/>
                <w:szCs w:val="18"/>
              </w:rPr>
              <w:t>partneriais,</w:t>
            </w:r>
            <w:r>
              <w:rPr>
                <w:sz w:val="18"/>
                <w:szCs w:val="18"/>
              </w:rPr>
              <w:t xml:space="preserve"> </w:t>
            </w:r>
            <w:r w:rsidRPr="006273BD">
              <w:rPr>
                <w:sz w:val="18"/>
                <w:szCs w:val="18"/>
              </w:rPr>
              <w:t xml:space="preserve"> užsiiman</w:t>
            </w:r>
            <w:r>
              <w:rPr>
                <w:sz w:val="18"/>
                <w:szCs w:val="18"/>
              </w:rPr>
              <w:t>č</w:t>
            </w:r>
            <w:r w:rsidRPr="006273BD">
              <w:rPr>
                <w:sz w:val="18"/>
                <w:szCs w:val="18"/>
              </w:rPr>
              <w:t>iais</w:t>
            </w:r>
            <w:r>
              <w:rPr>
                <w:sz w:val="18"/>
                <w:szCs w:val="18"/>
              </w:rPr>
              <w:t xml:space="preserve"> </w:t>
            </w:r>
            <w:r w:rsidRPr="006273BD">
              <w:rPr>
                <w:sz w:val="18"/>
                <w:szCs w:val="18"/>
              </w:rPr>
              <w:t>veikla</w:t>
            </w:r>
            <w:r>
              <w:rPr>
                <w:sz w:val="18"/>
                <w:szCs w:val="18"/>
              </w:rPr>
              <w:t xml:space="preserve"> </w:t>
            </w:r>
            <w:r w:rsidRPr="006273BD">
              <w:rPr>
                <w:sz w:val="18"/>
                <w:szCs w:val="18"/>
              </w:rPr>
              <w:t>veiklos</w:t>
            </w:r>
            <w:r>
              <w:rPr>
                <w:sz w:val="18"/>
                <w:szCs w:val="18"/>
              </w:rPr>
              <w:t xml:space="preserve"> </w:t>
            </w:r>
            <w:r w:rsidRPr="006273BD">
              <w:rPr>
                <w:sz w:val="18"/>
                <w:szCs w:val="18"/>
              </w:rPr>
              <w:t>grandin</w:t>
            </w:r>
            <w:r>
              <w:rPr>
                <w:sz w:val="18"/>
                <w:szCs w:val="18"/>
              </w:rPr>
              <w:t>ė</w:t>
            </w:r>
            <w:r w:rsidRPr="006273BD">
              <w:rPr>
                <w:sz w:val="18"/>
                <w:szCs w:val="18"/>
              </w:rPr>
              <w:t>je</w:t>
            </w:r>
            <w:r>
              <w:rPr>
                <w:sz w:val="18"/>
                <w:szCs w:val="18"/>
              </w:rPr>
              <w:t xml:space="preserve"> </w:t>
            </w:r>
            <w:r w:rsidRPr="006273BD">
              <w:rPr>
                <w:sz w:val="18"/>
                <w:szCs w:val="18"/>
              </w:rPr>
              <w:t>iki</w:t>
            </w:r>
            <w:r>
              <w:rPr>
                <w:sz w:val="18"/>
                <w:szCs w:val="18"/>
              </w:rPr>
              <w:t xml:space="preserve"> maisto </w:t>
            </w:r>
            <w:r w:rsidRPr="006273BD">
              <w:rPr>
                <w:sz w:val="18"/>
                <w:szCs w:val="18"/>
              </w:rPr>
              <w:t>gamybos</w:t>
            </w:r>
            <w:r>
              <w:rPr>
                <w:sz w:val="18"/>
                <w:szCs w:val="18"/>
              </w:rPr>
              <w:t xml:space="preserve"> </w:t>
            </w:r>
            <w:r w:rsidRPr="006273BD">
              <w:rPr>
                <w:sz w:val="18"/>
                <w:szCs w:val="18"/>
              </w:rPr>
              <w:t>ir</w:t>
            </w:r>
            <w:r>
              <w:rPr>
                <w:sz w:val="18"/>
                <w:szCs w:val="18"/>
              </w:rPr>
              <w:t xml:space="preserve"> </w:t>
            </w:r>
            <w:r w:rsidRPr="006273BD">
              <w:rPr>
                <w:sz w:val="18"/>
                <w:szCs w:val="18"/>
              </w:rPr>
              <w:t>po</w:t>
            </w:r>
            <w:r>
              <w:rPr>
                <w:sz w:val="18"/>
                <w:szCs w:val="18"/>
              </w:rPr>
              <w:t xml:space="preserve"> </w:t>
            </w:r>
            <w:r w:rsidRPr="006273BD">
              <w:rPr>
                <w:sz w:val="18"/>
                <w:szCs w:val="18"/>
              </w:rPr>
              <w:t>jos</w:t>
            </w:r>
            <w:r>
              <w:rPr>
                <w:sz w:val="18"/>
                <w:szCs w:val="18"/>
              </w:rPr>
              <w:t xml:space="preserve"> </w:t>
            </w:r>
            <w:r w:rsidRPr="006273BD">
              <w:rPr>
                <w:sz w:val="18"/>
                <w:szCs w:val="18"/>
              </w:rPr>
              <w:t>einan</w:t>
            </w:r>
            <w:r>
              <w:rPr>
                <w:sz w:val="18"/>
                <w:szCs w:val="18"/>
              </w:rPr>
              <w:t>č</w:t>
            </w:r>
            <w:r w:rsidRPr="006273BD">
              <w:rPr>
                <w:sz w:val="18"/>
                <w:szCs w:val="18"/>
              </w:rPr>
              <w:t>iomis</w:t>
            </w:r>
          </w:p>
          <w:p w:rsidR="00B10931" w:rsidRPr="006273BD" w:rsidRDefault="00B10931" w:rsidP="006273BD">
            <w:pPr>
              <w:rPr>
                <w:sz w:val="18"/>
                <w:szCs w:val="18"/>
              </w:rPr>
            </w:pPr>
            <w:r w:rsidRPr="006273BD">
              <w:rPr>
                <w:sz w:val="18"/>
                <w:szCs w:val="18"/>
              </w:rPr>
              <w:t>veiklomis,</w:t>
            </w:r>
            <w:r>
              <w:rPr>
                <w:sz w:val="18"/>
                <w:szCs w:val="18"/>
              </w:rPr>
              <w:t xml:space="preserve"> </w:t>
            </w:r>
            <w:r w:rsidRPr="006273BD">
              <w:rPr>
                <w:sz w:val="18"/>
                <w:szCs w:val="18"/>
              </w:rPr>
              <w:t xml:space="preserve"> siekiant</w:t>
            </w:r>
            <w:r>
              <w:rPr>
                <w:sz w:val="18"/>
                <w:szCs w:val="18"/>
              </w:rPr>
              <w:t xml:space="preserve"> </w:t>
            </w:r>
            <w:r w:rsidRPr="006273BD">
              <w:rPr>
                <w:sz w:val="18"/>
                <w:szCs w:val="18"/>
              </w:rPr>
              <w:t>sukurti</w:t>
            </w:r>
            <w:r>
              <w:rPr>
                <w:sz w:val="18"/>
                <w:szCs w:val="18"/>
              </w:rPr>
              <w:t xml:space="preserve"> </w:t>
            </w:r>
            <w:r w:rsidRPr="006273BD">
              <w:rPr>
                <w:sz w:val="18"/>
                <w:szCs w:val="18"/>
              </w:rPr>
              <w:t>ekologin</w:t>
            </w:r>
            <w:r>
              <w:rPr>
                <w:sz w:val="18"/>
                <w:szCs w:val="18"/>
              </w:rPr>
              <w:t>ė</w:t>
            </w:r>
            <w:r w:rsidRPr="006273BD">
              <w:rPr>
                <w:sz w:val="18"/>
                <w:szCs w:val="18"/>
              </w:rPr>
              <w:t>s</w:t>
            </w:r>
            <w:r>
              <w:rPr>
                <w:sz w:val="18"/>
                <w:szCs w:val="18"/>
              </w:rPr>
              <w:t xml:space="preserve"> </w:t>
            </w:r>
            <w:r w:rsidRPr="006273BD">
              <w:rPr>
                <w:sz w:val="18"/>
                <w:szCs w:val="18"/>
              </w:rPr>
              <w:t>atsakomyb</w:t>
            </w:r>
            <w:r>
              <w:rPr>
                <w:sz w:val="18"/>
                <w:szCs w:val="18"/>
              </w:rPr>
              <w:t>ė</w:t>
            </w:r>
            <w:r w:rsidRPr="006273BD">
              <w:rPr>
                <w:sz w:val="18"/>
                <w:szCs w:val="18"/>
              </w:rPr>
              <w:t>s</w:t>
            </w:r>
            <w:r>
              <w:rPr>
                <w:sz w:val="18"/>
                <w:szCs w:val="18"/>
              </w:rPr>
              <w:t xml:space="preserve"> </w:t>
            </w:r>
            <w:r w:rsidRPr="006273BD">
              <w:rPr>
                <w:sz w:val="18"/>
                <w:szCs w:val="18"/>
              </w:rPr>
              <w:t>grandin</w:t>
            </w:r>
            <w:r>
              <w:rPr>
                <w:sz w:val="18"/>
                <w:szCs w:val="18"/>
              </w:rPr>
              <w:t xml:space="preserve">ę, </w:t>
            </w:r>
            <w:r w:rsidRPr="006273BD">
              <w:rPr>
                <w:sz w:val="18"/>
                <w:szCs w:val="18"/>
              </w:rPr>
              <w:t>mažinti</w:t>
            </w:r>
            <w:r>
              <w:rPr>
                <w:sz w:val="18"/>
                <w:szCs w:val="18"/>
              </w:rPr>
              <w:t xml:space="preserve"> </w:t>
            </w:r>
            <w:r w:rsidRPr="006273BD">
              <w:rPr>
                <w:sz w:val="18"/>
                <w:szCs w:val="18"/>
              </w:rPr>
              <w:t>tarš</w:t>
            </w:r>
            <w:r>
              <w:rPr>
                <w:sz w:val="18"/>
                <w:szCs w:val="18"/>
              </w:rPr>
              <w:t xml:space="preserve">ą </w:t>
            </w:r>
            <w:r w:rsidRPr="006273BD">
              <w:rPr>
                <w:sz w:val="18"/>
                <w:szCs w:val="18"/>
              </w:rPr>
              <w:t>ir</w:t>
            </w:r>
            <w:r>
              <w:rPr>
                <w:sz w:val="18"/>
                <w:szCs w:val="18"/>
              </w:rPr>
              <w:t xml:space="preserve"> </w:t>
            </w:r>
            <w:r w:rsidRPr="006273BD">
              <w:rPr>
                <w:sz w:val="18"/>
                <w:szCs w:val="18"/>
              </w:rPr>
              <w:t>saugoti</w:t>
            </w:r>
            <w:r>
              <w:rPr>
                <w:sz w:val="18"/>
                <w:szCs w:val="18"/>
              </w:rPr>
              <w:t xml:space="preserve"> </w:t>
            </w:r>
            <w:r w:rsidRPr="006273BD">
              <w:rPr>
                <w:sz w:val="18"/>
                <w:szCs w:val="18"/>
              </w:rPr>
              <w:t>aplink</w:t>
            </w:r>
            <w:r>
              <w:rPr>
                <w:sz w:val="18"/>
                <w:szCs w:val="18"/>
              </w:rPr>
              <w:t xml:space="preserve">ą </w:t>
            </w:r>
            <w:r w:rsidRPr="006273BD">
              <w:rPr>
                <w:sz w:val="18"/>
                <w:szCs w:val="18"/>
              </w:rPr>
              <w:t>kaip</w:t>
            </w:r>
            <w:r>
              <w:rPr>
                <w:sz w:val="18"/>
                <w:szCs w:val="18"/>
              </w:rPr>
              <w:t xml:space="preserve"> </w:t>
            </w:r>
            <w:r w:rsidRPr="006273BD">
              <w:rPr>
                <w:sz w:val="18"/>
                <w:szCs w:val="18"/>
              </w:rPr>
              <w:t>visum</w:t>
            </w:r>
            <w:r>
              <w:rPr>
                <w:sz w:val="18"/>
                <w:szCs w:val="18"/>
              </w:rPr>
              <w:t>ą</w:t>
            </w:r>
            <w:r w:rsidRPr="006273BD">
              <w:rPr>
                <w:sz w:val="18"/>
                <w:szCs w:val="18"/>
              </w:rPr>
              <w:t>.</w:t>
            </w:r>
            <w:r>
              <w:rPr>
                <w:sz w:val="18"/>
                <w:szCs w:val="18"/>
              </w:rPr>
              <w:t xml:space="preserve"> </w:t>
            </w:r>
            <w:r w:rsidRPr="006273BD">
              <w:rPr>
                <w:sz w:val="18"/>
                <w:szCs w:val="18"/>
              </w:rPr>
              <w:t>Pvz.,</w:t>
            </w:r>
            <w:r>
              <w:rPr>
                <w:sz w:val="18"/>
                <w:szCs w:val="18"/>
              </w:rPr>
              <w:t xml:space="preserve"> </w:t>
            </w:r>
            <w:r w:rsidRPr="006273BD">
              <w:rPr>
                <w:sz w:val="18"/>
                <w:szCs w:val="18"/>
              </w:rPr>
              <w:t>reikalauti,</w:t>
            </w:r>
            <w:r>
              <w:rPr>
                <w:sz w:val="18"/>
                <w:szCs w:val="18"/>
              </w:rPr>
              <w:t xml:space="preserve"> </w:t>
            </w:r>
            <w:r w:rsidRPr="006273BD">
              <w:rPr>
                <w:sz w:val="18"/>
                <w:szCs w:val="18"/>
              </w:rPr>
              <w:t>kad</w:t>
            </w:r>
          </w:p>
          <w:p w:rsidR="00B10931" w:rsidRPr="006273BD" w:rsidRDefault="00B10931" w:rsidP="006273BD">
            <w:pPr>
              <w:rPr>
                <w:sz w:val="18"/>
                <w:szCs w:val="18"/>
              </w:rPr>
            </w:pPr>
            <w:r w:rsidRPr="006273BD">
              <w:rPr>
                <w:sz w:val="18"/>
                <w:szCs w:val="18"/>
              </w:rPr>
              <w:t>žaliav</w:t>
            </w:r>
            <w:r>
              <w:rPr>
                <w:sz w:val="18"/>
                <w:szCs w:val="18"/>
              </w:rPr>
              <w:t>ų</w:t>
            </w:r>
            <w:r w:rsidRPr="006273BD">
              <w:rPr>
                <w:sz w:val="18"/>
                <w:szCs w:val="18"/>
              </w:rPr>
              <w:t>, medžiag</w:t>
            </w:r>
            <w:r>
              <w:rPr>
                <w:sz w:val="18"/>
                <w:szCs w:val="18"/>
              </w:rPr>
              <w:t>ų</w:t>
            </w:r>
            <w:r w:rsidRPr="006273BD">
              <w:rPr>
                <w:sz w:val="18"/>
                <w:szCs w:val="18"/>
              </w:rPr>
              <w:t>, produkt</w:t>
            </w:r>
            <w:r>
              <w:rPr>
                <w:sz w:val="18"/>
                <w:szCs w:val="18"/>
              </w:rPr>
              <w:t>ų</w:t>
            </w:r>
          </w:p>
          <w:p w:rsidR="00B10931" w:rsidRPr="002B68F1" w:rsidRDefault="00B10931" w:rsidP="00DE3AE0">
            <w:pPr>
              <w:rPr>
                <w:sz w:val="18"/>
                <w:szCs w:val="18"/>
              </w:rPr>
            </w:pPr>
            <w:r w:rsidRPr="006273BD">
              <w:rPr>
                <w:sz w:val="18"/>
                <w:szCs w:val="18"/>
              </w:rPr>
              <w:t>pakrovimo/iškrovimo</w:t>
            </w:r>
            <w:r>
              <w:rPr>
                <w:sz w:val="18"/>
                <w:szCs w:val="18"/>
              </w:rPr>
              <w:t xml:space="preserve"> </w:t>
            </w:r>
            <w:r w:rsidRPr="006273BD">
              <w:rPr>
                <w:sz w:val="18"/>
                <w:szCs w:val="18"/>
              </w:rPr>
              <w:t>metu</w:t>
            </w:r>
            <w:r>
              <w:rPr>
                <w:sz w:val="18"/>
                <w:szCs w:val="18"/>
              </w:rPr>
              <w:t xml:space="preserve"> </w:t>
            </w:r>
            <w:r w:rsidRPr="006273BD">
              <w:rPr>
                <w:sz w:val="18"/>
                <w:szCs w:val="18"/>
              </w:rPr>
              <w:t>butu</w:t>
            </w:r>
            <w:r>
              <w:rPr>
                <w:sz w:val="18"/>
                <w:szCs w:val="18"/>
              </w:rPr>
              <w:t xml:space="preserve"> </w:t>
            </w:r>
            <w:r w:rsidRPr="006273BD">
              <w:rPr>
                <w:sz w:val="18"/>
                <w:szCs w:val="18"/>
              </w:rPr>
              <w:t>išjungti</w:t>
            </w:r>
            <w:r>
              <w:rPr>
                <w:sz w:val="18"/>
                <w:szCs w:val="18"/>
              </w:rPr>
              <w:t xml:space="preserve"> </w:t>
            </w:r>
            <w:r w:rsidRPr="006273BD">
              <w:rPr>
                <w:sz w:val="18"/>
                <w:szCs w:val="18"/>
              </w:rPr>
              <w:t>transporto</w:t>
            </w:r>
            <w:r>
              <w:rPr>
                <w:sz w:val="18"/>
                <w:szCs w:val="18"/>
              </w:rPr>
              <w:t xml:space="preserve"> </w:t>
            </w:r>
            <w:r w:rsidRPr="006273BD">
              <w:rPr>
                <w:sz w:val="18"/>
                <w:szCs w:val="18"/>
              </w:rPr>
              <w:t>priemoni</w:t>
            </w:r>
            <w:r>
              <w:rPr>
                <w:sz w:val="18"/>
                <w:szCs w:val="18"/>
              </w:rPr>
              <w:t xml:space="preserve">ų </w:t>
            </w:r>
            <w:r w:rsidRPr="006273BD">
              <w:rPr>
                <w:sz w:val="18"/>
                <w:szCs w:val="18"/>
              </w:rPr>
              <w:t>varikliai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4C596C">
            <w:pPr>
              <w:rPr>
                <w:color w:val="FF0000"/>
                <w:sz w:val="18"/>
                <w:szCs w:val="18"/>
              </w:rPr>
            </w:pPr>
            <w:r>
              <w:rPr>
                <w:sz w:val="18"/>
                <w:szCs w:val="18"/>
              </w:rPr>
              <w:t>Suinteresuotos pusės nuolat informuojamos apie bendrovės aplinkosaugos politiką</w:t>
            </w:r>
          </w:p>
        </w:tc>
      </w:tr>
      <w:tr w:rsidR="00A052D1" w:rsidRPr="00912DE6" w:rsidTr="004C596C">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A052D1" w:rsidRDefault="00A052D1" w:rsidP="00ED646B">
            <w:pPr>
              <w:rPr>
                <w:sz w:val="18"/>
                <w:szCs w:val="18"/>
              </w:rPr>
            </w:pPr>
            <w:r>
              <w:rPr>
                <w:sz w:val="18"/>
                <w:szCs w:val="18"/>
              </w:rPr>
              <w:t xml:space="preserve"> </w:t>
            </w:r>
          </w:p>
          <w:p w:rsidR="00A052D1" w:rsidRPr="00A052D1" w:rsidRDefault="00A052D1" w:rsidP="00A052D1">
            <w:pPr>
              <w:numPr>
                <w:ilvl w:val="0"/>
                <w:numId w:val="9"/>
              </w:numPr>
              <w:jc w:val="center"/>
              <w:rPr>
                <w:b/>
                <w:sz w:val="18"/>
                <w:szCs w:val="18"/>
              </w:rPr>
            </w:pPr>
            <w:r w:rsidRPr="00A052D1">
              <w:rPr>
                <w:b/>
                <w:sz w:val="18"/>
                <w:szCs w:val="18"/>
              </w:rPr>
              <w:t>Įrangos ir maisto produktų gamybos įrenginių valymas</w:t>
            </w:r>
          </w:p>
          <w:p w:rsidR="00A052D1" w:rsidRDefault="00A052D1" w:rsidP="00A052D1">
            <w:pPr>
              <w:ind w:left="927"/>
              <w:rPr>
                <w:sz w:val="18"/>
                <w:szCs w:val="18"/>
              </w:rPr>
            </w:pP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w:t>
            </w:r>
          </w:p>
        </w:tc>
        <w:tc>
          <w:tcPr>
            <w:tcW w:w="2026" w:type="dxa"/>
            <w:vMerge w:val="restart"/>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 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BC5C2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4.3.10</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1972C1">
            <w:pPr>
              <w:rPr>
                <w:sz w:val="18"/>
                <w:szCs w:val="18"/>
              </w:rPr>
            </w:pPr>
            <w:r>
              <w:rPr>
                <w:sz w:val="18"/>
                <w:szCs w:val="18"/>
              </w:rPr>
              <w:t>Ž</w:t>
            </w:r>
            <w:r w:rsidRPr="00BC5C2D">
              <w:rPr>
                <w:sz w:val="18"/>
                <w:szCs w:val="18"/>
              </w:rPr>
              <w:t>aliav</w:t>
            </w:r>
            <w:r>
              <w:rPr>
                <w:sz w:val="18"/>
                <w:szCs w:val="18"/>
              </w:rPr>
              <w:t>ų</w:t>
            </w:r>
            <w:r w:rsidRPr="00BC5C2D">
              <w:rPr>
                <w:sz w:val="18"/>
                <w:szCs w:val="18"/>
              </w:rPr>
              <w:t xml:space="preserve"> liekan</w:t>
            </w:r>
            <w:r>
              <w:rPr>
                <w:sz w:val="18"/>
                <w:szCs w:val="18"/>
              </w:rPr>
              <w:t>ų pašalinimas</w:t>
            </w:r>
            <w:r w:rsidRPr="00BC5C2D">
              <w:rPr>
                <w:sz w:val="18"/>
                <w:szCs w:val="18"/>
              </w:rPr>
              <w:t xml:space="preserve"> po perdirbimo kiek galima grei</w:t>
            </w:r>
            <w:r>
              <w:rPr>
                <w:sz w:val="18"/>
                <w:szCs w:val="18"/>
              </w:rPr>
              <w:t>č</w:t>
            </w:r>
            <w:r w:rsidRPr="00BC5C2D">
              <w:rPr>
                <w:sz w:val="18"/>
                <w:szCs w:val="18"/>
              </w:rPr>
              <w:t>iau</w:t>
            </w:r>
            <w:r>
              <w:rPr>
                <w:sz w:val="18"/>
                <w:szCs w:val="18"/>
              </w:rPr>
              <w:t>.</w:t>
            </w:r>
          </w:p>
          <w:p w:rsidR="00B10931" w:rsidRDefault="00B10931" w:rsidP="001972C1">
            <w:pPr>
              <w:rPr>
                <w:sz w:val="18"/>
                <w:szCs w:val="18"/>
              </w:rPr>
            </w:pPr>
            <w:r>
              <w:rPr>
                <w:sz w:val="18"/>
                <w:szCs w:val="18"/>
              </w:rPr>
              <w:t>M</w:t>
            </w:r>
            <w:r w:rsidRPr="00BC5C2D">
              <w:rPr>
                <w:sz w:val="18"/>
                <w:szCs w:val="18"/>
              </w:rPr>
              <w:t>edžiag</w:t>
            </w:r>
            <w:r>
              <w:rPr>
                <w:sz w:val="18"/>
                <w:szCs w:val="18"/>
              </w:rPr>
              <w:t>ų</w:t>
            </w:r>
            <w:r w:rsidRPr="00BC5C2D">
              <w:rPr>
                <w:sz w:val="18"/>
                <w:szCs w:val="18"/>
              </w:rPr>
              <w:t xml:space="preserve"> laikymo viet</w:t>
            </w:r>
            <w:r>
              <w:rPr>
                <w:sz w:val="18"/>
                <w:szCs w:val="18"/>
              </w:rPr>
              <w:t>ų valymas</w:t>
            </w:r>
            <w:r w:rsidRPr="00BC5C2D">
              <w:rPr>
                <w:sz w:val="18"/>
                <w:szCs w:val="18"/>
              </w:rPr>
              <w:t xml:space="preserve"> kuo optimalesniu dažnumu</w:t>
            </w:r>
            <w:r>
              <w:rPr>
                <w:sz w:val="18"/>
                <w:szCs w:val="18"/>
              </w:rPr>
              <w:t>.</w:t>
            </w:r>
            <w:r w:rsidRPr="00BC5C2D">
              <w:rPr>
                <w:sz w:val="18"/>
                <w:szCs w:val="18"/>
              </w:rPr>
              <w:t xml:space="preserve"> </w:t>
            </w:r>
          </w:p>
          <w:p w:rsidR="00B10931" w:rsidRPr="00BC5C2D" w:rsidRDefault="00B10931" w:rsidP="001972C1">
            <w:pPr>
              <w:rPr>
                <w:sz w:val="18"/>
                <w:szCs w:val="18"/>
              </w:rPr>
            </w:pPr>
            <w:r>
              <w:rPr>
                <w:sz w:val="18"/>
                <w:szCs w:val="18"/>
              </w:rPr>
              <w:t>S</w:t>
            </w:r>
            <w:r w:rsidRPr="00BC5C2D">
              <w:rPr>
                <w:sz w:val="18"/>
                <w:szCs w:val="18"/>
              </w:rPr>
              <w:t>urinkimo talp</w:t>
            </w:r>
            <w:r>
              <w:rPr>
                <w:sz w:val="18"/>
                <w:szCs w:val="18"/>
              </w:rPr>
              <w:t>ų naudojimas</w:t>
            </w:r>
            <w:r w:rsidRPr="00BC5C2D">
              <w:rPr>
                <w:sz w:val="18"/>
                <w:szCs w:val="18"/>
              </w:rPr>
              <w:t xml:space="preserve"> prieš nuotekoms patenkant </w:t>
            </w:r>
            <w:r>
              <w:rPr>
                <w:sz w:val="18"/>
                <w:szCs w:val="18"/>
              </w:rPr>
              <w:t>į</w:t>
            </w:r>
            <w:r w:rsidRPr="00BC5C2D">
              <w:rPr>
                <w:sz w:val="18"/>
                <w:szCs w:val="18"/>
              </w:rPr>
              <w:t xml:space="preserve"> kanalizacij</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Default="00B10931" w:rsidP="004C596C">
            <w:pPr>
              <w:rPr>
                <w:sz w:val="18"/>
                <w:szCs w:val="18"/>
              </w:rPr>
            </w:pPr>
            <w:r>
              <w:rPr>
                <w:sz w:val="18"/>
                <w:szCs w:val="18"/>
              </w:rPr>
              <w:t>Žaliavų ir gamybos liekanos pašalinamos optimaliu dažniu.</w:t>
            </w:r>
          </w:p>
          <w:p w:rsidR="00B10931" w:rsidRDefault="00B10931" w:rsidP="004C596C">
            <w:pPr>
              <w:rPr>
                <w:sz w:val="18"/>
                <w:szCs w:val="18"/>
              </w:rPr>
            </w:pPr>
            <w:r>
              <w:rPr>
                <w:sz w:val="18"/>
                <w:szCs w:val="18"/>
              </w:rPr>
              <w:t>Medžiagų ir žaliavų laikymo vietos nuolat valomos pagal esamą sanitarijos programą.</w:t>
            </w:r>
          </w:p>
          <w:p w:rsidR="00B10931" w:rsidRPr="00D95A03" w:rsidRDefault="00B10931" w:rsidP="0095547C">
            <w:pPr>
              <w:rPr>
                <w:color w:val="FF0000"/>
                <w:sz w:val="18"/>
                <w:szCs w:val="18"/>
              </w:rPr>
            </w:pPr>
            <w:r>
              <w:rPr>
                <w:sz w:val="18"/>
                <w:szCs w:val="18"/>
              </w:rPr>
              <w:t xml:space="preserve">Nuotekos surenkamos į išlyginamąją </w:t>
            </w:r>
            <w:r w:rsidRPr="0095547C">
              <w:rPr>
                <w:sz w:val="18"/>
                <w:szCs w:val="18"/>
              </w:rPr>
              <w:t>talpą 800 m</w:t>
            </w:r>
            <w:r w:rsidRPr="0095547C">
              <w:rPr>
                <w:sz w:val="18"/>
                <w:szCs w:val="18"/>
                <w:vertAlign w:val="superscript"/>
              </w:rPr>
              <w:t>3</w:t>
            </w:r>
            <w:r w:rsidRPr="0095547C">
              <w:rPr>
                <w:sz w:val="18"/>
                <w:szCs w:val="18"/>
              </w:rPr>
              <w:t>.</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9.2</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1972C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1972C1" w:rsidRDefault="00B10931" w:rsidP="001972C1">
            <w:pPr>
              <w:rPr>
                <w:sz w:val="18"/>
                <w:szCs w:val="18"/>
              </w:rPr>
            </w:pPr>
            <w:r w:rsidRPr="001972C1">
              <w:rPr>
                <w:sz w:val="18"/>
                <w:szCs w:val="18"/>
              </w:rPr>
              <w:t xml:space="preserve">Naudoti surinktuvus grindyse prieš nuotekoms patenkant </w:t>
            </w:r>
            <w:r>
              <w:rPr>
                <w:sz w:val="18"/>
                <w:szCs w:val="18"/>
              </w:rPr>
              <w:t xml:space="preserve">į </w:t>
            </w:r>
            <w:r w:rsidRPr="001972C1">
              <w:rPr>
                <w:sz w:val="18"/>
                <w:szCs w:val="18"/>
              </w:rPr>
              <w:t>kanalizacij</w:t>
            </w:r>
            <w:r>
              <w:rPr>
                <w:sz w:val="18"/>
                <w:szCs w:val="18"/>
              </w:rPr>
              <w:t>ą</w:t>
            </w:r>
            <w:r w:rsidRPr="001972C1">
              <w:rPr>
                <w:sz w:val="18"/>
                <w:szCs w:val="18"/>
              </w:rPr>
              <w:t xml:space="preserve"> ir užtikrinti j</w:t>
            </w:r>
            <w:r>
              <w:rPr>
                <w:sz w:val="18"/>
                <w:szCs w:val="18"/>
              </w:rPr>
              <w:t>ų</w:t>
            </w:r>
            <w:r w:rsidRPr="001972C1">
              <w:rPr>
                <w:sz w:val="18"/>
                <w:szCs w:val="18"/>
              </w:rPr>
              <w:t xml:space="preserve"> dažn</w:t>
            </w:r>
            <w:r>
              <w:rPr>
                <w:sz w:val="18"/>
                <w:szCs w:val="18"/>
              </w:rPr>
              <w:t>ą</w:t>
            </w:r>
            <w:r w:rsidRPr="001972C1">
              <w:rPr>
                <w:sz w:val="18"/>
                <w:szCs w:val="18"/>
              </w:rPr>
              <w:t xml:space="preserve"> tikrinim</w:t>
            </w:r>
            <w:r>
              <w:rPr>
                <w:sz w:val="18"/>
                <w:szCs w:val="18"/>
              </w:rPr>
              <w:t>ą</w:t>
            </w:r>
            <w:r w:rsidRPr="001972C1">
              <w:rPr>
                <w:sz w:val="18"/>
                <w:szCs w:val="18"/>
              </w:rPr>
              <w:t xml:space="preserve"> ir valym</w:t>
            </w:r>
            <w:r>
              <w:rPr>
                <w:sz w:val="18"/>
                <w:szCs w:val="18"/>
              </w:rPr>
              <w:t>ą</w:t>
            </w:r>
            <w:r w:rsidRPr="001972C1">
              <w:rPr>
                <w:sz w:val="18"/>
                <w:szCs w:val="18"/>
              </w:rPr>
              <w:t>, siekiant</w:t>
            </w:r>
            <w:r>
              <w:rPr>
                <w:sz w:val="18"/>
                <w:szCs w:val="18"/>
              </w:rPr>
              <w:t xml:space="preserve"> </w:t>
            </w:r>
            <w:r w:rsidRPr="001972C1">
              <w:rPr>
                <w:sz w:val="18"/>
                <w:szCs w:val="18"/>
              </w:rPr>
              <w:t>išvengti medžiag</w:t>
            </w:r>
            <w:r>
              <w:rPr>
                <w:sz w:val="18"/>
                <w:szCs w:val="18"/>
              </w:rPr>
              <w:t>ų</w:t>
            </w:r>
            <w:r w:rsidRPr="001972C1">
              <w:rPr>
                <w:sz w:val="18"/>
                <w:szCs w:val="18"/>
              </w:rPr>
              <w:t xml:space="preserve"> patekimo </w:t>
            </w:r>
            <w:r>
              <w:rPr>
                <w:sz w:val="18"/>
                <w:szCs w:val="18"/>
              </w:rPr>
              <w:t>į</w:t>
            </w:r>
            <w:r w:rsidRPr="001972C1">
              <w:rPr>
                <w:sz w:val="18"/>
                <w:szCs w:val="18"/>
              </w:rPr>
              <w:t xml:space="preserve"> nuotekas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526FC5">
            <w:pPr>
              <w:rPr>
                <w:color w:val="FF0000"/>
                <w:sz w:val="18"/>
                <w:szCs w:val="18"/>
              </w:rPr>
            </w:pPr>
            <w:r>
              <w:rPr>
                <w:sz w:val="18"/>
                <w:szCs w:val="18"/>
              </w:rPr>
              <w:t>Specialūs nuotekų rinktuvai cechuose, pagal programą prižiūrimi kasdien</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9.3</w:t>
            </w:r>
          </w:p>
        </w:tc>
        <w:tc>
          <w:tcPr>
            <w:tcW w:w="2026" w:type="dxa"/>
            <w:vMerge w:val="restart"/>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021D9B">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4.3.1, 4.7.1.2, 4.7.2.2, 4.7.5.2, 4.7.9.2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021D9B">
            <w:pPr>
              <w:rPr>
                <w:sz w:val="18"/>
                <w:szCs w:val="18"/>
              </w:rPr>
            </w:pPr>
            <w:r w:rsidRPr="00021D9B">
              <w:rPr>
                <w:sz w:val="18"/>
                <w:szCs w:val="18"/>
              </w:rPr>
              <w:t xml:space="preserve">Sauso valymo naudojimas, </w:t>
            </w:r>
            <w:r>
              <w:rPr>
                <w:sz w:val="18"/>
                <w:szCs w:val="18"/>
              </w:rPr>
              <w:t>įskaitant</w:t>
            </w:r>
            <w:r w:rsidRPr="00021D9B">
              <w:rPr>
                <w:sz w:val="18"/>
                <w:szCs w:val="18"/>
              </w:rPr>
              <w:t xml:space="preserve"> vakuuminio susiurbimo sistem</w:t>
            </w:r>
            <w:r>
              <w:rPr>
                <w:sz w:val="18"/>
                <w:szCs w:val="18"/>
              </w:rPr>
              <w:t>ą</w:t>
            </w:r>
            <w:r w:rsidRPr="00021D9B">
              <w:rPr>
                <w:sz w:val="18"/>
                <w:szCs w:val="18"/>
              </w:rPr>
              <w:t>,</w:t>
            </w:r>
            <w:r>
              <w:rPr>
                <w:sz w:val="18"/>
                <w:szCs w:val="18"/>
              </w:rPr>
              <w:t xml:space="preserve"> </w:t>
            </w:r>
            <w:r w:rsidRPr="00021D9B">
              <w:rPr>
                <w:sz w:val="18"/>
                <w:szCs w:val="18"/>
              </w:rPr>
              <w:t>apimant valymo procesus po išsiliejim</w:t>
            </w:r>
            <w:r>
              <w:rPr>
                <w:sz w:val="18"/>
                <w:szCs w:val="18"/>
              </w:rPr>
              <w:t>ų</w:t>
            </w:r>
            <w:r w:rsidRPr="00021D9B">
              <w:rPr>
                <w:sz w:val="18"/>
                <w:szCs w:val="18"/>
              </w:rPr>
              <w:t xml:space="preserve"> ir prieš atliekant šlapi</w:t>
            </w:r>
            <w:r>
              <w:rPr>
                <w:sz w:val="18"/>
                <w:szCs w:val="18"/>
              </w:rPr>
              <w:t xml:space="preserve">ą </w:t>
            </w:r>
            <w:r w:rsidRPr="00021D9B">
              <w:rPr>
                <w:sz w:val="18"/>
                <w:szCs w:val="18"/>
              </w:rPr>
              <w:t>valym</w:t>
            </w:r>
            <w:r>
              <w:rPr>
                <w:sz w:val="18"/>
                <w:szCs w:val="18"/>
              </w:rPr>
              <w:t>ą</w:t>
            </w:r>
            <w:r w:rsidRPr="00021D9B">
              <w:rPr>
                <w:sz w:val="18"/>
                <w:szCs w:val="18"/>
              </w:rPr>
              <w:t>, kuris b</w:t>
            </w:r>
            <w:r>
              <w:rPr>
                <w:sz w:val="18"/>
                <w:szCs w:val="18"/>
              </w:rPr>
              <w:t>ū</w:t>
            </w:r>
            <w:r w:rsidRPr="00021D9B">
              <w:rPr>
                <w:sz w:val="18"/>
                <w:szCs w:val="18"/>
              </w:rPr>
              <w:t>tinas norint pasiekti keliamus higienos</w:t>
            </w:r>
            <w:r>
              <w:rPr>
                <w:sz w:val="18"/>
                <w:szCs w:val="18"/>
              </w:rPr>
              <w:t xml:space="preserve"> </w:t>
            </w:r>
            <w:r w:rsidRPr="00021D9B">
              <w:rPr>
                <w:sz w:val="18"/>
                <w:szCs w:val="18"/>
              </w:rPr>
              <w:t>reikalavimus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B10931">
            <w:pPr>
              <w:rPr>
                <w:color w:val="FF0000"/>
                <w:sz w:val="18"/>
                <w:szCs w:val="18"/>
              </w:rPr>
            </w:pPr>
            <w:r>
              <w:rPr>
                <w:sz w:val="18"/>
                <w:szCs w:val="18"/>
              </w:rPr>
              <w:t>Sanitarijos programa. Pakopinis valymas gamyboje, sausas valymas sandėliuose ir cechuose esant produktų byrėjimui</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9.4</w:t>
            </w:r>
          </w:p>
        </w:tc>
        <w:tc>
          <w:tcPr>
            <w:tcW w:w="2026" w:type="dxa"/>
            <w:vMerge/>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709B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709BD">
            <w:pPr>
              <w:rPr>
                <w:sz w:val="18"/>
                <w:szCs w:val="18"/>
              </w:rPr>
            </w:pPr>
            <w:r>
              <w:rPr>
                <w:sz w:val="18"/>
                <w:szCs w:val="18"/>
              </w:rPr>
              <w:t>Į</w:t>
            </w:r>
            <w:r w:rsidRPr="002709BD">
              <w:rPr>
                <w:sz w:val="18"/>
                <w:szCs w:val="18"/>
              </w:rPr>
              <w:t>rengini</w:t>
            </w:r>
            <w:r>
              <w:rPr>
                <w:sz w:val="18"/>
                <w:szCs w:val="18"/>
              </w:rPr>
              <w:t>ų</w:t>
            </w:r>
            <w:r w:rsidRPr="002709BD">
              <w:rPr>
                <w:sz w:val="18"/>
                <w:szCs w:val="18"/>
              </w:rPr>
              <w:t>, grind</w:t>
            </w:r>
            <w:r>
              <w:rPr>
                <w:sz w:val="18"/>
                <w:szCs w:val="18"/>
              </w:rPr>
              <w:t>ų</w:t>
            </w:r>
            <w:r w:rsidRPr="002709BD">
              <w:rPr>
                <w:sz w:val="18"/>
                <w:szCs w:val="18"/>
              </w:rPr>
              <w:t xml:space="preserve"> atmirkymas prieš valym</w:t>
            </w:r>
            <w:r>
              <w:rPr>
                <w:sz w:val="18"/>
                <w:szCs w:val="18"/>
              </w:rPr>
              <w:t>ą</w:t>
            </w:r>
            <w:r w:rsidRPr="002709BD">
              <w:rPr>
                <w:sz w:val="18"/>
                <w:szCs w:val="18"/>
              </w:rPr>
              <w:t>, siekiant atpalaiduoti</w:t>
            </w:r>
            <w:r>
              <w:rPr>
                <w:sz w:val="18"/>
                <w:szCs w:val="18"/>
              </w:rPr>
              <w:t xml:space="preserve"> </w:t>
            </w:r>
            <w:r w:rsidRPr="002709BD">
              <w:rPr>
                <w:sz w:val="18"/>
                <w:szCs w:val="18"/>
              </w:rPr>
              <w:t>sukiet</w:t>
            </w:r>
            <w:r>
              <w:rPr>
                <w:sz w:val="18"/>
                <w:szCs w:val="18"/>
              </w:rPr>
              <w:t>ė</w:t>
            </w:r>
            <w:r w:rsidRPr="002709BD">
              <w:rPr>
                <w:sz w:val="18"/>
                <w:szCs w:val="18"/>
              </w:rPr>
              <w:t>jusius ar pridegusius nešvarumus prieš atliekant šlapi</w:t>
            </w:r>
            <w:r>
              <w:rPr>
                <w:sz w:val="18"/>
                <w:szCs w:val="18"/>
              </w:rPr>
              <w:t>ą valymą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2709BD">
            <w:pPr>
              <w:rPr>
                <w:color w:val="FF0000"/>
                <w:sz w:val="18"/>
                <w:szCs w:val="18"/>
              </w:rPr>
            </w:pPr>
            <w:r>
              <w:rPr>
                <w:sz w:val="18"/>
                <w:szCs w:val="18"/>
              </w:rPr>
              <w:t>Sanitarijos programa. Periodinis valymas pagal planą</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9.5</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nuotekos,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709BD">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4.3.5</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2B68F1">
            <w:pPr>
              <w:rPr>
                <w:sz w:val="18"/>
                <w:szCs w:val="18"/>
              </w:rPr>
            </w:pPr>
            <w:r>
              <w:rPr>
                <w:sz w:val="18"/>
                <w:szCs w:val="18"/>
              </w:rPr>
              <w:t>Valdyti ir mažinti vandens, energijos ir detergentų vartojimą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715329">
            <w:pPr>
              <w:rPr>
                <w:color w:val="FF0000"/>
                <w:sz w:val="18"/>
                <w:szCs w:val="18"/>
              </w:rPr>
            </w:pPr>
            <w:r>
              <w:rPr>
                <w:sz w:val="18"/>
                <w:szCs w:val="18"/>
              </w:rPr>
              <w:t>Sanitarijos programa. Savikainos ir biudžeto kontrolė</w:t>
            </w:r>
          </w:p>
        </w:tc>
      </w:tr>
      <w:tr w:rsidR="00B10931" w:rsidRPr="00912DE6" w:rsidTr="00795A3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9.6</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715329">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4.3.6, 4.3.7.1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715329">
            <w:pPr>
              <w:rPr>
                <w:sz w:val="18"/>
                <w:szCs w:val="18"/>
              </w:rPr>
            </w:pPr>
            <w:r w:rsidRPr="00715329">
              <w:rPr>
                <w:sz w:val="18"/>
                <w:szCs w:val="18"/>
              </w:rPr>
              <w:t>Valant rankiniu b</w:t>
            </w:r>
            <w:r>
              <w:rPr>
                <w:sz w:val="18"/>
                <w:szCs w:val="18"/>
              </w:rPr>
              <w:t>ū</w:t>
            </w:r>
            <w:r w:rsidRPr="00715329">
              <w:rPr>
                <w:sz w:val="18"/>
                <w:szCs w:val="18"/>
              </w:rPr>
              <w:t>du naudoti valymo žarnas su rankiniu uždarymo</w:t>
            </w:r>
            <w:r>
              <w:rPr>
                <w:sz w:val="18"/>
                <w:szCs w:val="18"/>
              </w:rPr>
              <w:t xml:space="preserve"> </w:t>
            </w:r>
            <w:r w:rsidRPr="00715329">
              <w:rPr>
                <w:sz w:val="18"/>
                <w:szCs w:val="18"/>
              </w:rPr>
              <w:t>valdymu</w:t>
            </w:r>
            <w:r>
              <w:rPr>
                <w:sz w:val="18"/>
                <w:szCs w:val="18"/>
              </w:rPr>
              <w:t>.</w:t>
            </w:r>
          </w:p>
          <w:p w:rsidR="00B10931" w:rsidRPr="002B68F1" w:rsidRDefault="00B10931" w:rsidP="005B5F86">
            <w:pPr>
              <w:rPr>
                <w:sz w:val="18"/>
                <w:szCs w:val="18"/>
              </w:rPr>
            </w:pPr>
            <w:r w:rsidRPr="005B5F86">
              <w:rPr>
                <w:sz w:val="18"/>
                <w:szCs w:val="18"/>
              </w:rPr>
              <w:t>Tiekti sl</w:t>
            </w:r>
            <w:r>
              <w:rPr>
                <w:sz w:val="18"/>
                <w:szCs w:val="18"/>
              </w:rPr>
              <w:t>ė</w:t>
            </w:r>
            <w:r w:rsidRPr="005B5F86">
              <w:rPr>
                <w:sz w:val="18"/>
                <w:szCs w:val="18"/>
              </w:rPr>
              <w:t>giu kontroliuojam</w:t>
            </w:r>
            <w:r>
              <w:rPr>
                <w:sz w:val="18"/>
                <w:szCs w:val="18"/>
              </w:rPr>
              <w:t>ą</w:t>
            </w:r>
            <w:r w:rsidRPr="005B5F86">
              <w:rPr>
                <w:sz w:val="18"/>
                <w:szCs w:val="18"/>
              </w:rPr>
              <w:t xml:space="preserve"> vanden</w:t>
            </w:r>
            <w:r>
              <w:rPr>
                <w:sz w:val="18"/>
                <w:szCs w:val="18"/>
              </w:rPr>
              <w:t>į</w:t>
            </w:r>
            <w:r w:rsidRPr="005B5F86">
              <w:rPr>
                <w:sz w:val="18"/>
                <w:szCs w:val="18"/>
              </w:rPr>
              <w:t>, naudojant purkštukus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D95A03" w:rsidRDefault="00B10931" w:rsidP="004C596C">
            <w:pPr>
              <w:rPr>
                <w:color w:val="FF0000"/>
                <w:sz w:val="18"/>
                <w:szCs w:val="18"/>
              </w:rPr>
            </w:pPr>
            <w:r>
              <w:rPr>
                <w:sz w:val="18"/>
                <w:szCs w:val="18"/>
              </w:rPr>
              <w:t>Aukšto slėgio plovimo įrenginiai su įjungimo-išjungimo valdikliais</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9.7</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E07AC8">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4.7.5.17</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B68F1" w:rsidRDefault="00B10931" w:rsidP="00E07AC8">
            <w:pPr>
              <w:rPr>
                <w:sz w:val="18"/>
                <w:szCs w:val="18"/>
              </w:rPr>
            </w:pPr>
            <w:r w:rsidRPr="00E07AC8">
              <w:rPr>
                <w:sz w:val="18"/>
                <w:szCs w:val="18"/>
              </w:rPr>
              <w:t xml:space="preserve">Optimizuoti šilto </w:t>
            </w:r>
            <w:r>
              <w:rPr>
                <w:sz w:val="18"/>
                <w:szCs w:val="18"/>
              </w:rPr>
              <w:t>aušinimo</w:t>
            </w:r>
            <w:r w:rsidRPr="00E07AC8">
              <w:rPr>
                <w:sz w:val="18"/>
                <w:szCs w:val="18"/>
              </w:rPr>
              <w:t xml:space="preserve"> vandens </w:t>
            </w:r>
            <w:r>
              <w:rPr>
                <w:sz w:val="18"/>
                <w:szCs w:val="18"/>
              </w:rPr>
              <w:t>pakartotinį panaudojimą (pvz. valymui)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B10931" w:rsidRDefault="00B10931" w:rsidP="004C596C">
            <w:pPr>
              <w:rPr>
                <w:sz w:val="18"/>
                <w:szCs w:val="18"/>
              </w:rPr>
            </w:pPr>
            <w:r w:rsidRPr="00B10931">
              <w:rPr>
                <w:sz w:val="18"/>
                <w:szCs w:val="18"/>
              </w:rPr>
              <w:t>Aušinimo vandens antrinis panaudojimas mašinų išorės plovimui, apie 20 m</w:t>
            </w:r>
            <w:r w:rsidRPr="00B10931">
              <w:rPr>
                <w:sz w:val="18"/>
                <w:szCs w:val="18"/>
                <w:vertAlign w:val="superscript"/>
              </w:rPr>
              <w:t>3</w:t>
            </w:r>
            <w:r w:rsidRPr="00B10931">
              <w:rPr>
                <w:sz w:val="18"/>
                <w:szCs w:val="18"/>
              </w:rPr>
              <w:t>/d</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9.8</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3C62E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4.3.8, 4.3.8.1, 4.3.8.2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E07AC8" w:rsidRDefault="00B10931" w:rsidP="003C62E1">
            <w:pPr>
              <w:rPr>
                <w:sz w:val="18"/>
                <w:szCs w:val="18"/>
              </w:rPr>
            </w:pPr>
            <w:r w:rsidRPr="003C62E1">
              <w:rPr>
                <w:sz w:val="18"/>
                <w:szCs w:val="18"/>
              </w:rPr>
              <w:t>Parinkti ir naudoti valymo bei dezinfekavimo priemones, kurios</w:t>
            </w:r>
            <w:r>
              <w:rPr>
                <w:sz w:val="18"/>
                <w:szCs w:val="18"/>
              </w:rPr>
              <w:t xml:space="preserve"> </w:t>
            </w:r>
            <w:r w:rsidRPr="003C62E1">
              <w:rPr>
                <w:sz w:val="18"/>
                <w:szCs w:val="18"/>
              </w:rPr>
              <w:t>sukelia minimal</w:t>
            </w:r>
            <w:r>
              <w:rPr>
                <w:sz w:val="18"/>
                <w:szCs w:val="18"/>
              </w:rPr>
              <w:t>ų</w:t>
            </w:r>
            <w:r w:rsidRPr="003C62E1">
              <w:rPr>
                <w:sz w:val="18"/>
                <w:szCs w:val="18"/>
              </w:rPr>
              <w:t xml:space="preserve"> poveik</w:t>
            </w:r>
            <w:r>
              <w:rPr>
                <w:sz w:val="18"/>
                <w:szCs w:val="18"/>
              </w:rPr>
              <w:t>į</w:t>
            </w:r>
            <w:r w:rsidRPr="003C62E1">
              <w:rPr>
                <w:sz w:val="18"/>
                <w:szCs w:val="18"/>
              </w:rPr>
              <w:t xml:space="preserve">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BB0C25">
            <w:pPr>
              <w:rPr>
                <w:color w:val="FF0000"/>
                <w:sz w:val="18"/>
                <w:szCs w:val="18"/>
              </w:rPr>
            </w:pPr>
            <w:r>
              <w:rPr>
                <w:sz w:val="18"/>
                <w:szCs w:val="18"/>
              </w:rPr>
              <w:t xml:space="preserve">Sanitarijos programa. Optimaliai naudojamos </w:t>
            </w:r>
            <w:r w:rsidRPr="003C62E1">
              <w:rPr>
                <w:sz w:val="18"/>
                <w:szCs w:val="18"/>
              </w:rPr>
              <w:t>dezinfekavimo priemon</w:t>
            </w:r>
            <w:r>
              <w:rPr>
                <w:sz w:val="18"/>
                <w:szCs w:val="18"/>
              </w:rPr>
              <w:t>ė</w:t>
            </w:r>
            <w:r w:rsidRPr="003C62E1">
              <w:rPr>
                <w:sz w:val="18"/>
                <w:szCs w:val="18"/>
              </w:rPr>
              <w:t>s</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9.9</w:t>
            </w:r>
          </w:p>
        </w:tc>
        <w:tc>
          <w:tcPr>
            <w:tcW w:w="2026" w:type="dxa"/>
            <w:tcBorders>
              <w:left w:val="single" w:sz="4" w:space="0" w:color="auto"/>
              <w:right w:val="single" w:sz="4" w:space="0" w:color="auto"/>
            </w:tcBorders>
            <w:vAlign w:val="center"/>
          </w:tcPr>
          <w:p w:rsidR="00B10931" w:rsidRDefault="00B10931" w:rsidP="006273BD">
            <w:pPr>
              <w:suppressAutoHyphens/>
              <w:adjustRightInd w:val="0"/>
              <w:jc w:val="center"/>
              <w:textAlignment w:val="baseline"/>
              <w:rPr>
                <w:sz w:val="18"/>
              </w:rPr>
            </w:pPr>
            <w:r>
              <w:rPr>
                <w:sz w:val="18"/>
              </w:rPr>
              <w:t>Vanduo, 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3C62E1">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4.3.9, 4.3.8.5.1-4.3.8.5.3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E07AC8" w:rsidRDefault="00B10931" w:rsidP="00C77C5E">
            <w:pPr>
              <w:rPr>
                <w:sz w:val="18"/>
                <w:szCs w:val="18"/>
              </w:rPr>
            </w:pPr>
            <w:r w:rsidRPr="00C60DE6">
              <w:rPr>
                <w:sz w:val="18"/>
                <w:szCs w:val="18"/>
              </w:rPr>
              <w:t>Naudoti valymo vietoje (CIP cleaning in place) arba uždaros</w:t>
            </w:r>
            <w:r>
              <w:rPr>
                <w:sz w:val="18"/>
                <w:szCs w:val="18"/>
              </w:rPr>
              <w:t xml:space="preserve"> į</w:t>
            </w:r>
            <w:r w:rsidRPr="00C60DE6">
              <w:rPr>
                <w:sz w:val="18"/>
                <w:szCs w:val="18"/>
              </w:rPr>
              <w:t>rangos sistem</w:t>
            </w:r>
            <w:r>
              <w:rPr>
                <w:sz w:val="18"/>
                <w:szCs w:val="18"/>
              </w:rPr>
              <w:t>ą</w:t>
            </w:r>
            <w:r w:rsidRPr="00C60DE6">
              <w:rPr>
                <w:sz w:val="18"/>
                <w:szCs w:val="18"/>
              </w:rPr>
              <w:t xml:space="preserve">, užtikrinant, kad valymas </w:t>
            </w:r>
            <w:r>
              <w:rPr>
                <w:sz w:val="18"/>
                <w:szCs w:val="18"/>
              </w:rPr>
              <w:t>būtų</w:t>
            </w:r>
            <w:r w:rsidRPr="00C60DE6">
              <w:rPr>
                <w:sz w:val="18"/>
                <w:szCs w:val="18"/>
              </w:rPr>
              <w:t xml:space="preserve"> atliekamas</w:t>
            </w:r>
            <w:r>
              <w:rPr>
                <w:sz w:val="18"/>
                <w:szCs w:val="18"/>
              </w:rPr>
              <w:t xml:space="preserve"> </w:t>
            </w:r>
            <w:r w:rsidRPr="00C60DE6">
              <w:rPr>
                <w:sz w:val="18"/>
                <w:szCs w:val="18"/>
              </w:rPr>
              <w:t>optimaliai, pvz., atliekant drumstumo</w:t>
            </w:r>
            <w:r>
              <w:rPr>
                <w:sz w:val="18"/>
                <w:szCs w:val="18"/>
              </w:rPr>
              <w:t>,</w:t>
            </w:r>
            <w:r w:rsidRPr="00C60DE6">
              <w:rPr>
                <w:sz w:val="18"/>
                <w:szCs w:val="18"/>
              </w:rPr>
              <w:t xml:space="preserve"> specifinio</w:t>
            </w:r>
            <w:r>
              <w:rPr>
                <w:sz w:val="18"/>
                <w:szCs w:val="18"/>
              </w:rPr>
              <w:t xml:space="preserve"> </w:t>
            </w:r>
            <w:r w:rsidRPr="00C60DE6">
              <w:rPr>
                <w:sz w:val="18"/>
                <w:szCs w:val="18"/>
              </w:rPr>
              <w:t>laidumo ar pH matavimus ir</w:t>
            </w:r>
            <w:r>
              <w:rPr>
                <w:sz w:val="18"/>
                <w:szCs w:val="18"/>
              </w:rPr>
              <w:t xml:space="preserve"> </w:t>
            </w:r>
            <w:r w:rsidRPr="00C60DE6">
              <w:rPr>
                <w:sz w:val="18"/>
                <w:szCs w:val="18"/>
              </w:rPr>
              <w:t>automatiškai dozuojant</w:t>
            </w:r>
            <w:r>
              <w:rPr>
                <w:sz w:val="18"/>
                <w:szCs w:val="18"/>
              </w:rPr>
              <w:t xml:space="preserve"> </w:t>
            </w:r>
            <w:r w:rsidRPr="00C60DE6">
              <w:rPr>
                <w:sz w:val="18"/>
                <w:szCs w:val="18"/>
              </w:rPr>
              <w:t>chemikalus nustatytomis koncentracijomis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C77C5E">
            <w:pPr>
              <w:rPr>
                <w:color w:val="FF0000"/>
                <w:sz w:val="18"/>
                <w:szCs w:val="18"/>
              </w:rPr>
            </w:pPr>
            <w:r>
              <w:rPr>
                <w:sz w:val="18"/>
                <w:szCs w:val="18"/>
              </w:rPr>
              <w:t>Sanitarijos programa. CIP plovimo stotys matuoja specifinį laidumą automatiniam chemikalų dozavimui</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9.10</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A00672">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4.5.2.4</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A00672" w:rsidRDefault="00B10931" w:rsidP="00A00672">
            <w:pPr>
              <w:rPr>
                <w:sz w:val="18"/>
                <w:szCs w:val="18"/>
              </w:rPr>
            </w:pPr>
            <w:r w:rsidRPr="00A00672">
              <w:rPr>
                <w:sz w:val="18"/>
                <w:szCs w:val="18"/>
              </w:rPr>
              <w:t>Nuotek</w:t>
            </w:r>
            <w:r>
              <w:rPr>
                <w:sz w:val="18"/>
                <w:szCs w:val="18"/>
              </w:rPr>
              <w:t>ų</w:t>
            </w:r>
            <w:r w:rsidRPr="00A00672">
              <w:rPr>
                <w:sz w:val="18"/>
                <w:szCs w:val="18"/>
              </w:rPr>
              <w:t xml:space="preserve"> srauto tarpusavio neutralizacija neutralizacijos tankuose:</w:t>
            </w:r>
          </w:p>
          <w:p w:rsidR="00B10931" w:rsidRPr="00E07AC8" w:rsidRDefault="00B10931" w:rsidP="00A03C52">
            <w:pPr>
              <w:rPr>
                <w:sz w:val="18"/>
                <w:szCs w:val="18"/>
              </w:rPr>
            </w:pPr>
            <w:r w:rsidRPr="00A00672">
              <w:rPr>
                <w:sz w:val="18"/>
                <w:szCs w:val="18"/>
              </w:rPr>
              <w:t>taikyti savaimine šarminio ir r</w:t>
            </w:r>
            <w:r>
              <w:rPr>
                <w:sz w:val="18"/>
                <w:szCs w:val="18"/>
              </w:rPr>
              <w:t>ū</w:t>
            </w:r>
            <w:r w:rsidRPr="00A00672">
              <w:rPr>
                <w:sz w:val="18"/>
                <w:szCs w:val="18"/>
              </w:rPr>
              <w:t>gštinio nuotek</w:t>
            </w:r>
            <w:r>
              <w:rPr>
                <w:sz w:val="18"/>
                <w:szCs w:val="18"/>
              </w:rPr>
              <w:t>ų</w:t>
            </w:r>
            <w:r w:rsidRPr="00A00672">
              <w:rPr>
                <w:sz w:val="18"/>
                <w:szCs w:val="18"/>
              </w:rPr>
              <w:t xml:space="preserve"> srauto tarpusavio</w:t>
            </w:r>
            <w:r>
              <w:rPr>
                <w:sz w:val="18"/>
                <w:szCs w:val="18"/>
              </w:rPr>
              <w:t xml:space="preserve"> </w:t>
            </w:r>
            <w:r w:rsidRPr="00A00672">
              <w:rPr>
                <w:sz w:val="18"/>
                <w:szCs w:val="18"/>
              </w:rPr>
              <w:t>susimaišym</w:t>
            </w:r>
            <w:r>
              <w:rPr>
                <w:sz w:val="18"/>
                <w:szCs w:val="18"/>
              </w:rPr>
              <w:t>ą</w:t>
            </w:r>
            <w:r w:rsidRPr="00A00672">
              <w:rPr>
                <w:sz w:val="18"/>
                <w:szCs w:val="18"/>
              </w:rPr>
              <w:t xml:space="preserve"> neutralizacijos tankuose, kai yra atitinkamos nuotek</w:t>
            </w:r>
            <w:r>
              <w:rPr>
                <w:sz w:val="18"/>
                <w:szCs w:val="18"/>
              </w:rPr>
              <w:t xml:space="preserve">ų </w:t>
            </w:r>
            <w:r w:rsidRPr="00A00672">
              <w:rPr>
                <w:sz w:val="18"/>
                <w:szCs w:val="18"/>
              </w:rPr>
              <w:t>srauto pH variacijos iš CIP sistem</w:t>
            </w:r>
            <w:r>
              <w:rPr>
                <w:sz w:val="18"/>
                <w:szCs w:val="18"/>
              </w:rPr>
              <w:t>ų</w:t>
            </w:r>
            <w:r w:rsidRPr="00A00672">
              <w:rPr>
                <w:sz w:val="18"/>
                <w:szCs w:val="18"/>
              </w:rPr>
              <w:t xml:space="preserve"> ir kit</w:t>
            </w:r>
            <w:r>
              <w:rPr>
                <w:sz w:val="18"/>
                <w:szCs w:val="18"/>
              </w:rPr>
              <w:t>ų</w:t>
            </w:r>
            <w:r w:rsidRPr="00A00672">
              <w:rPr>
                <w:sz w:val="18"/>
                <w:szCs w:val="18"/>
              </w:rPr>
              <w:t xml:space="preserve"> šaltini</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5547C" w:rsidRDefault="00B10931" w:rsidP="0095547C">
            <w:pPr>
              <w:rPr>
                <w:sz w:val="18"/>
                <w:szCs w:val="18"/>
              </w:rPr>
            </w:pPr>
            <w:r w:rsidRPr="0095547C">
              <w:rPr>
                <w:sz w:val="18"/>
                <w:szCs w:val="18"/>
              </w:rPr>
              <w:t>Nuotekų išlyginimo rezervuaras 800 m</w:t>
            </w:r>
            <w:r w:rsidRPr="0095547C">
              <w:rPr>
                <w:sz w:val="18"/>
                <w:szCs w:val="18"/>
                <w:vertAlign w:val="superscript"/>
              </w:rPr>
              <w:t>3</w:t>
            </w:r>
          </w:p>
        </w:tc>
      </w:tr>
      <w:tr w:rsidR="00B10931" w:rsidRPr="00912DE6" w:rsidTr="0024171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80FDC">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447EDC" w:rsidRDefault="00B10931" w:rsidP="00447EDC">
            <w:pPr>
              <w:rPr>
                <w:sz w:val="18"/>
                <w:szCs w:val="18"/>
              </w:rPr>
            </w:pPr>
            <w:r w:rsidRPr="0095547C">
              <w:rPr>
                <w:sz w:val="18"/>
                <w:szCs w:val="18"/>
              </w:rPr>
              <w:t>Sumažinti EDTA (etilen-diamin-tetraacto rugštis ir jos druskos</w:t>
            </w:r>
            <w:r>
              <w:rPr>
                <w:sz w:val="18"/>
                <w:szCs w:val="18"/>
              </w:rPr>
              <w:t xml:space="preserve">) </w:t>
            </w:r>
            <w:r w:rsidRPr="00447EDC">
              <w:rPr>
                <w:sz w:val="18"/>
                <w:szCs w:val="18"/>
              </w:rPr>
              <w:t>naudojim</w:t>
            </w:r>
            <w:r>
              <w:rPr>
                <w:sz w:val="18"/>
                <w:szCs w:val="18"/>
              </w:rPr>
              <w:t>ą</w:t>
            </w:r>
            <w:r w:rsidRPr="00447EDC">
              <w:rPr>
                <w:sz w:val="18"/>
                <w:szCs w:val="18"/>
              </w:rPr>
              <w:t>, taikant j</w:t>
            </w:r>
            <w:r>
              <w:rPr>
                <w:sz w:val="18"/>
                <w:szCs w:val="18"/>
              </w:rPr>
              <w:t>į</w:t>
            </w:r>
            <w:r w:rsidRPr="00447EDC">
              <w:rPr>
                <w:sz w:val="18"/>
                <w:szCs w:val="18"/>
              </w:rPr>
              <w:t xml:space="preserve"> tiktai kur b</w:t>
            </w:r>
            <w:r>
              <w:rPr>
                <w:sz w:val="18"/>
                <w:szCs w:val="18"/>
              </w:rPr>
              <w:t>ū</w:t>
            </w:r>
            <w:r w:rsidRPr="00447EDC">
              <w:rPr>
                <w:sz w:val="18"/>
                <w:szCs w:val="18"/>
              </w:rPr>
              <w:t>tina ir kiek</w:t>
            </w:r>
            <w:r>
              <w:rPr>
                <w:sz w:val="18"/>
                <w:szCs w:val="18"/>
              </w:rPr>
              <w:t xml:space="preserve"> </w:t>
            </w:r>
            <w:r w:rsidRPr="00447EDC">
              <w:rPr>
                <w:sz w:val="18"/>
                <w:szCs w:val="18"/>
              </w:rPr>
              <w:t>dažnai b</w:t>
            </w:r>
            <w:r>
              <w:rPr>
                <w:sz w:val="18"/>
                <w:szCs w:val="18"/>
              </w:rPr>
              <w:t>ū</w:t>
            </w:r>
            <w:r w:rsidRPr="00447EDC">
              <w:rPr>
                <w:sz w:val="18"/>
                <w:szCs w:val="18"/>
              </w:rPr>
              <w:t>tina, ir mažinant naudojama kiek</w:t>
            </w:r>
            <w:r>
              <w:rPr>
                <w:sz w:val="18"/>
                <w:szCs w:val="18"/>
              </w:rPr>
              <w:t>į</w:t>
            </w:r>
            <w:r w:rsidRPr="00447EDC">
              <w:rPr>
                <w:sz w:val="18"/>
                <w:szCs w:val="18"/>
              </w:rPr>
              <w:t>, pavyzdžiui pakartotinai</w:t>
            </w:r>
          </w:p>
          <w:p w:rsidR="00B10931" w:rsidRPr="00E07AC8" w:rsidRDefault="00B10931" w:rsidP="00447EDC">
            <w:pPr>
              <w:rPr>
                <w:sz w:val="18"/>
                <w:szCs w:val="18"/>
              </w:rPr>
            </w:pPr>
            <w:r w:rsidRPr="00447EDC">
              <w:rPr>
                <w:sz w:val="18"/>
                <w:szCs w:val="18"/>
              </w:rPr>
              <w:t>naudojant valymo tirpalus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41715" w:rsidRDefault="00B10931" w:rsidP="004C596C">
            <w:pPr>
              <w:rPr>
                <w:color w:val="FF0000"/>
                <w:sz w:val="18"/>
                <w:szCs w:val="18"/>
              </w:rPr>
            </w:pPr>
            <w:r>
              <w:rPr>
                <w:sz w:val="18"/>
                <w:szCs w:val="18"/>
              </w:rPr>
              <w:t xml:space="preserve">Minimalus naudojimas </w:t>
            </w:r>
            <w:r w:rsidR="000C5A89" w:rsidRPr="0066295E">
              <w:rPr>
                <w:sz w:val="18"/>
                <w:szCs w:val="18"/>
              </w:rPr>
              <w:t>N</w:t>
            </w:r>
            <w:r w:rsidRPr="0066295E">
              <w:rPr>
                <w:sz w:val="18"/>
                <w:szCs w:val="18"/>
              </w:rPr>
              <w:t>F, RO</w:t>
            </w:r>
            <w:r>
              <w:rPr>
                <w:sz w:val="18"/>
                <w:szCs w:val="18"/>
              </w:rPr>
              <w:t xml:space="preserve"> membranų plovimui</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9.12</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4C596C">
            <w:pPr>
              <w:suppressAutoHyphens/>
              <w:adjustRightInd w:val="0"/>
              <w:jc w:val="center"/>
              <w:textAlignment w:val="baseline"/>
              <w:rPr>
                <w:b/>
                <w:sz w:val="18"/>
              </w:rPr>
            </w:pPr>
            <w:r w:rsidRPr="002E2E39">
              <w:rPr>
                <w:b/>
                <w:sz w:val="18"/>
              </w:rPr>
              <w:t>BREF 5.1</w:t>
            </w:r>
            <w:r>
              <w:rPr>
                <w:b/>
                <w:sz w:val="18"/>
              </w:rPr>
              <w:t>.3</w:t>
            </w:r>
            <w:r w:rsidRPr="002E2E39">
              <w:rPr>
                <w:b/>
                <w:sz w:val="18"/>
              </w:rPr>
              <w:t xml:space="preserve">, </w:t>
            </w:r>
            <w:r>
              <w:rPr>
                <w:b/>
                <w:sz w:val="18"/>
              </w:rPr>
              <w:t>4.3.8.1, 4.5.4.8</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55A10" w:rsidRDefault="00B10931" w:rsidP="00F55A10">
            <w:pPr>
              <w:rPr>
                <w:sz w:val="18"/>
                <w:szCs w:val="18"/>
              </w:rPr>
            </w:pPr>
            <w:r w:rsidRPr="00F55A10">
              <w:rPr>
                <w:sz w:val="18"/>
                <w:szCs w:val="18"/>
              </w:rPr>
              <w:t xml:space="preserve">Kai parenkami chemikalai </w:t>
            </w:r>
            <w:r>
              <w:rPr>
                <w:sz w:val="18"/>
                <w:szCs w:val="18"/>
              </w:rPr>
              <w:t>į</w:t>
            </w:r>
            <w:r w:rsidRPr="00F55A10">
              <w:rPr>
                <w:sz w:val="18"/>
                <w:szCs w:val="18"/>
              </w:rPr>
              <w:t>rengini</w:t>
            </w:r>
            <w:r>
              <w:rPr>
                <w:sz w:val="18"/>
                <w:szCs w:val="18"/>
              </w:rPr>
              <w:t>ų</w:t>
            </w:r>
            <w:r w:rsidRPr="00F55A10">
              <w:rPr>
                <w:sz w:val="18"/>
                <w:szCs w:val="18"/>
              </w:rPr>
              <w:t xml:space="preserve"> ir </w:t>
            </w:r>
            <w:r>
              <w:rPr>
                <w:sz w:val="18"/>
                <w:szCs w:val="18"/>
              </w:rPr>
              <w:t>į</w:t>
            </w:r>
            <w:r w:rsidRPr="00F55A10">
              <w:rPr>
                <w:sz w:val="18"/>
                <w:szCs w:val="18"/>
              </w:rPr>
              <w:t>rangos dezinfekavimui ir</w:t>
            </w:r>
            <w:r>
              <w:rPr>
                <w:sz w:val="18"/>
                <w:szCs w:val="18"/>
              </w:rPr>
              <w:t xml:space="preserve"> </w:t>
            </w:r>
            <w:r w:rsidRPr="00F55A10">
              <w:rPr>
                <w:sz w:val="18"/>
                <w:szCs w:val="18"/>
              </w:rPr>
              <w:t xml:space="preserve">sterilizavimui, </w:t>
            </w:r>
            <w:r>
              <w:rPr>
                <w:sz w:val="18"/>
                <w:szCs w:val="18"/>
              </w:rPr>
              <w:t>GPGB</w:t>
            </w:r>
            <w:r w:rsidRPr="00F55A10">
              <w:rPr>
                <w:sz w:val="18"/>
                <w:szCs w:val="18"/>
              </w:rPr>
              <w:t xml:space="preserve"> yra:</w:t>
            </w:r>
          </w:p>
          <w:p w:rsidR="00B10931" w:rsidRPr="00E07AC8" w:rsidRDefault="00B10931" w:rsidP="00F55A10">
            <w:pPr>
              <w:rPr>
                <w:sz w:val="18"/>
                <w:szCs w:val="18"/>
              </w:rPr>
            </w:pPr>
            <w:r>
              <w:rPr>
                <w:sz w:val="18"/>
                <w:szCs w:val="18"/>
              </w:rPr>
              <w:t>-</w:t>
            </w:r>
            <w:r w:rsidRPr="00F55A10">
              <w:rPr>
                <w:sz w:val="18"/>
                <w:szCs w:val="18"/>
              </w:rPr>
              <w:t xml:space="preserve"> vengti halogenint</w:t>
            </w:r>
            <w:r>
              <w:rPr>
                <w:sz w:val="18"/>
                <w:szCs w:val="18"/>
              </w:rPr>
              <w:t>ų</w:t>
            </w:r>
            <w:r w:rsidRPr="00F55A10">
              <w:rPr>
                <w:sz w:val="18"/>
                <w:szCs w:val="18"/>
              </w:rPr>
              <w:t xml:space="preserve"> oksiduojan</w:t>
            </w:r>
            <w:r>
              <w:rPr>
                <w:sz w:val="18"/>
                <w:szCs w:val="18"/>
              </w:rPr>
              <w:t>čių</w:t>
            </w:r>
            <w:r w:rsidRPr="00F55A10">
              <w:rPr>
                <w:sz w:val="18"/>
                <w:szCs w:val="18"/>
              </w:rPr>
              <w:t xml:space="preserve"> biocid</w:t>
            </w:r>
            <w:r>
              <w:rPr>
                <w:sz w:val="18"/>
                <w:szCs w:val="18"/>
              </w:rPr>
              <w:t>ų</w:t>
            </w:r>
            <w:r w:rsidRPr="00F55A10">
              <w:rPr>
                <w:sz w:val="18"/>
                <w:szCs w:val="18"/>
              </w:rPr>
              <w:t xml:space="preserve"> naudojimo, išskyrus</w:t>
            </w:r>
            <w:r>
              <w:rPr>
                <w:sz w:val="18"/>
                <w:szCs w:val="18"/>
              </w:rPr>
              <w:t xml:space="preserve"> </w:t>
            </w:r>
            <w:r w:rsidRPr="00F55A10">
              <w:rPr>
                <w:sz w:val="18"/>
                <w:szCs w:val="18"/>
              </w:rPr>
              <w:t>kur alternatyvos yra neefektyvios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F55A10" w:rsidRDefault="00B10931" w:rsidP="004C596C">
            <w:pPr>
              <w:rPr>
                <w:sz w:val="18"/>
                <w:szCs w:val="18"/>
              </w:rPr>
            </w:pPr>
            <w:r w:rsidRPr="00F55A10">
              <w:rPr>
                <w:sz w:val="18"/>
                <w:szCs w:val="18"/>
              </w:rPr>
              <w:t>Chlorinių medžiagų minimalus naudojimas, iki 0,05 kg/t</w:t>
            </w:r>
          </w:p>
        </w:tc>
      </w:tr>
      <w:tr w:rsidR="00580BA4" w:rsidRPr="00912DE6" w:rsidTr="004C5CE6">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580BA4" w:rsidRDefault="00580BA4" w:rsidP="00580BA4">
            <w:pPr>
              <w:jc w:val="center"/>
              <w:rPr>
                <w:b/>
                <w:bCs/>
                <w:sz w:val="18"/>
                <w:szCs w:val="18"/>
              </w:rPr>
            </w:pPr>
          </w:p>
          <w:p w:rsidR="00580BA4" w:rsidRPr="009D75C0" w:rsidRDefault="00580BA4" w:rsidP="009D75C0">
            <w:pPr>
              <w:numPr>
                <w:ilvl w:val="0"/>
                <w:numId w:val="9"/>
              </w:numPr>
              <w:jc w:val="center"/>
              <w:rPr>
                <w:sz w:val="18"/>
                <w:szCs w:val="18"/>
              </w:rPr>
            </w:pPr>
            <w:r w:rsidRPr="00580BA4">
              <w:rPr>
                <w:b/>
                <w:bCs/>
                <w:sz w:val="18"/>
                <w:szCs w:val="18"/>
              </w:rPr>
              <w:t>Papildomi GPGB, taikomi kai kuriems maisto produkt</w:t>
            </w:r>
            <w:r w:rsidRPr="00580BA4">
              <w:rPr>
                <w:b/>
                <w:sz w:val="18"/>
                <w:szCs w:val="18"/>
              </w:rPr>
              <w:t>ų </w:t>
            </w:r>
            <w:r w:rsidRPr="00580BA4">
              <w:rPr>
                <w:b/>
                <w:bCs/>
                <w:sz w:val="18"/>
                <w:szCs w:val="18"/>
              </w:rPr>
              <w:t>gamybos sektoriaus veikl</w:t>
            </w:r>
            <w:r w:rsidRPr="00580BA4">
              <w:rPr>
                <w:b/>
                <w:sz w:val="18"/>
                <w:szCs w:val="18"/>
              </w:rPr>
              <w:t>ų </w:t>
            </w:r>
            <w:r w:rsidRPr="00580BA4">
              <w:rPr>
                <w:b/>
                <w:bCs/>
                <w:sz w:val="18"/>
                <w:szCs w:val="18"/>
              </w:rPr>
              <w:t xml:space="preserve"> procesams ir operacijoms </w:t>
            </w:r>
          </w:p>
          <w:p w:rsidR="009D75C0" w:rsidRPr="00580BA4" w:rsidRDefault="009D75C0" w:rsidP="009D75C0">
            <w:pPr>
              <w:ind w:left="927"/>
              <w:rPr>
                <w:sz w:val="18"/>
                <w:szCs w:val="18"/>
              </w:rPr>
            </w:pP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580BA4">
            <w:pPr>
              <w:suppressAutoHyphens/>
              <w:adjustRightInd w:val="0"/>
              <w:jc w:val="center"/>
              <w:textAlignment w:val="baseline"/>
              <w:rPr>
                <w:b/>
                <w:sz w:val="18"/>
              </w:rPr>
            </w:pPr>
            <w:r w:rsidRPr="002E2E39">
              <w:rPr>
                <w:b/>
                <w:sz w:val="18"/>
              </w:rPr>
              <w:t xml:space="preserve">BREF </w:t>
            </w:r>
            <w:r>
              <w:rPr>
                <w:b/>
                <w:sz w:val="18"/>
              </w:rPr>
              <w:t>5.1.4.1, 4.2.1.1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9D75C0">
            <w:pPr>
              <w:rPr>
                <w:b/>
                <w:sz w:val="18"/>
                <w:szCs w:val="18"/>
              </w:rPr>
            </w:pPr>
            <w:r w:rsidRPr="00F3641D">
              <w:rPr>
                <w:b/>
                <w:sz w:val="18"/>
                <w:szCs w:val="18"/>
              </w:rPr>
              <w:t>Medžiagų priėmimas, skubus tvarkymas</w:t>
            </w:r>
            <w:r>
              <w:rPr>
                <w:b/>
                <w:sz w:val="18"/>
                <w:szCs w:val="18"/>
              </w:rPr>
              <w:t>:</w:t>
            </w:r>
          </w:p>
          <w:p w:rsidR="00B10931" w:rsidRPr="00F55A10" w:rsidRDefault="00B10931" w:rsidP="009D75C0">
            <w:pPr>
              <w:rPr>
                <w:sz w:val="18"/>
                <w:szCs w:val="18"/>
              </w:rPr>
            </w:pPr>
            <w:r>
              <w:rPr>
                <w:sz w:val="18"/>
                <w:szCs w:val="18"/>
              </w:rPr>
              <w:t>š</w:t>
            </w:r>
            <w:r w:rsidRPr="00580BA4">
              <w:rPr>
                <w:sz w:val="18"/>
                <w:szCs w:val="18"/>
              </w:rPr>
              <w:t xml:space="preserve">aldymo </w:t>
            </w:r>
            <w:r>
              <w:rPr>
                <w:sz w:val="18"/>
                <w:szCs w:val="18"/>
              </w:rPr>
              <w:t>į</w:t>
            </w:r>
            <w:r w:rsidRPr="00580BA4">
              <w:rPr>
                <w:sz w:val="18"/>
                <w:szCs w:val="18"/>
              </w:rPr>
              <w:t>renginio ir transporto priemon</w:t>
            </w:r>
            <w:r>
              <w:rPr>
                <w:sz w:val="18"/>
                <w:szCs w:val="18"/>
              </w:rPr>
              <w:t>ė</w:t>
            </w:r>
            <w:r w:rsidRPr="00580BA4">
              <w:rPr>
                <w:sz w:val="18"/>
                <w:szCs w:val="18"/>
              </w:rPr>
              <w:t>s variklio išjungimas</w:t>
            </w:r>
            <w:r>
              <w:rPr>
                <w:sz w:val="18"/>
                <w:szCs w:val="18"/>
              </w:rPr>
              <w:t xml:space="preserve"> </w:t>
            </w:r>
            <w:r w:rsidRPr="00580BA4">
              <w:rPr>
                <w:sz w:val="18"/>
                <w:szCs w:val="18"/>
              </w:rPr>
              <w:t>pakrovimo / iškrovimo bei stov</w:t>
            </w:r>
            <w:r>
              <w:rPr>
                <w:sz w:val="18"/>
                <w:szCs w:val="18"/>
              </w:rPr>
              <w:t>ė</w:t>
            </w:r>
            <w:r w:rsidRPr="00580BA4">
              <w:rPr>
                <w:sz w:val="18"/>
                <w:szCs w:val="18"/>
              </w:rPr>
              <w:t>jimo metu, bei apr</w:t>
            </w:r>
            <w:r>
              <w:rPr>
                <w:sz w:val="18"/>
                <w:szCs w:val="18"/>
              </w:rPr>
              <w:t>ū</w:t>
            </w:r>
            <w:r w:rsidRPr="00580BA4">
              <w:rPr>
                <w:sz w:val="18"/>
                <w:szCs w:val="18"/>
              </w:rPr>
              <w:t>pinimas</w:t>
            </w:r>
            <w:r>
              <w:rPr>
                <w:sz w:val="18"/>
                <w:szCs w:val="18"/>
              </w:rPr>
              <w:t xml:space="preserve"> </w:t>
            </w:r>
            <w:r w:rsidRPr="00580BA4">
              <w:rPr>
                <w:sz w:val="18"/>
                <w:szCs w:val="18"/>
              </w:rPr>
              <w:t>alternatyviu energijos šaltiniu</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F3641D">
            <w:pPr>
              <w:rPr>
                <w:sz w:val="18"/>
                <w:szCs w:val="18"/>
              </w:rPr>
            </w:pPr>
            <w:r w:rsidRPr="00F3641D">
              <w:rPr>
                <w:sz w:val="18"/>
                <w:szCs w:val="18"/>
              </w:rPr>
              <w:t>Transporto priemon</w:t>
            </w:r>
            <w:r>
              <w:rPr>
                <w:sz w:val="18"/>
                <w:szCs w:val="18"/>
              </w:rPr>
              <w:t>ė</w:t>
            </w:r>
            <w:r w:rsidRPr="00F3641D">
              <w:rPr>
                <w:sz w:val="18"/>
                <w:szCs w:val="18"/>
              </w:rPr>
              <w:t>s</w:t>
            </w:r>
          </w:p>
          <w:p w:rsidR="00B10931" w:rsidRPr="00F3641D" w:rsidRDefault="00B10931" w:rsidP="00F3641D">
            <w:pPr>
              <w:rPr>
                <w:sz w:val="18"/>
                <w:szCs w:val="18"/>
              </w:rPr>
            </w:pPr>
            <w:r w:rsidRPr="00F3641D">
              <w:rPr>
                <w:sz w:val="18"/>
                <w:szCs w:val="18"/>
              </w:rPr>
              <w:t>apr</w:t>
            </w:r>
            <w:r>
              <w:rPr>
                <w:sz w:val="18"/>
                <w:szCs w:val="18"/>
              </w:rPr>
              <w:t>ū</w:t>
            </w:r>
            <w:r w:rsidRPr="00F3641D">
              <w:rPr>
                <w:sz w:val="18"/>
                <w:szCs w:val="18"/>
              </w:rPr>
              <w:t>pintos</w:t>
            </w:r>
          </w:p>
          <w:p w:rsidR="00B10931" w:rsidRPr="00F3641D" w:rsidRDefault="00B10931" w:rsidP="00F3641D">
            <w:pPr>
              <w:rPr>
                <w:sz w:val="18"/>
                <w:szCs w:val="18"/>
              </w:rPr>
            </w:pPr>
            <w:r w:rsidRPr="00F3641D">
              <w:rPr>
                <w:sz w:val="18"/>
                <w:szCs w:val="18"/>
              </w:rPr>
              <w:t>autonominiais šaldymo</w:t>
            </w:r>
          </w:p>
          <w:p w:rsidR="00B10931" w:rsidRPr="00F55A10" w:rsidRDefault="00B10931" w:rsidP="00F3641D">
            <w:pPr>
              <w:rPr>
                <w:sz w:val="18"/>
                <w:szCs w:val="18"/>
              </w:rPr>
            </w:pPr>
            <w:r>
              <w:rPr>
                <w:sz w:val="18"/>
                <w:szCs w:val="18"/>
              </w:rPr>
              <w:t>į</w:t>
            </w:r>
            <w:r w:rsidRPr="00F3641D">
              <w:rPr>
                <w:sz w:val="18"/>
                <w:szCs w:val="18"/>
              </w:rPr>
              <w:t>renginiais, neturi</w:t>
            </w:r>
            <w:r>
              <w:rPr>
                <w:sz w:val="18"/>
                <w:szCs w:val="18"/>
              </w:rPr>
              <w:t xml:space="preserve"> </w:t>
            </w:r>
            <w:r w:rsidRPr="00F3641D">
              <w:rPr>
                <w:sz w:val="18"/>
                <w:szCs w:val="18"/>
              </w:rPr>
              <w:t xml:space="preserve">alternatyvaus </w:t>
            </w:r>
            <w:r>
              <w:rPr>
                <w:sz w:val="18"/>
                <w:szCs w:val="18"/>
              </w:rPr>
              <w:t xml:space="preserve">energijos </w:t>
            </w:r>
            <w:r w:rsidRPr="00F3641D">
              <w:rPr>
                <w:sz w:val="18"/>
                <w:szCs w:val="18"/>
              </w:rPr>
              <w:t>šaltinio</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B40F1B">
            <w:pPr>
              <w:suppressAutoHyphens/>
              <w:adjustRightInd w:val="0"/>
              <w:jc w:val="center"/>
              <w:textAlignment w:val="baseline"/>
              <w:rPr>
                <w:sz w:val="18"/>
              </w:rPr>
            </w:pPr>
            <w:r>
              <w:rPr>
                <w:sz w:val="18"/>
              </w:rPr>
              <w:t>10.2</w:t>
            </w:r>
          </w:p>
        </w:tc>
        <w:tc>
          <w:tcPr>
            <w:tcW w:w="2026" w:type="dxa"/>
            <w:tcBorders>
              <w:left w:val="single" w:sz="4" w:space="0" w:color="auto"/>
              <w:right w:val="single" w:sz="4" w:space="0" w:color="auto"/>
            </w:tcBorders>
            <w:vAlign w:val="center"/>
          </w:tcPr>
          <w:p w:rsidR="00B10931" w:rsidRPr="00D921CE" w:rsidRDefault="00B10931" w:rsidP="004C5CE6">
            <w:pPr>
              <w:suppressAutoHyphens/>
              <w:adjustRightInd w:val="0"/>
              <w:jc w:val="center"/>
              <w:textAlignment w:val="baseline"/>
              <w:rPr>
                <w:sz w:val="18"/>
              </w:rPr>
            </w:pPr>
            <w:r w:rsidRPr="00D921CE">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F3641D">
            <w:pPr>
              <w:suppressAutoHyphens/>
              <w:adjustRightInd w:val="0"/>
              <w:jc w:val="center"/>
              <w:textAlignment w:val="baseline"/>
              <w:rPr>
                <w:b/>
                <w:sz w:val="18"/>
              </w:rPr>
            </w:pPr>
            <w:r w:rsidRPr="002E2E39">
              <w:rPr>
                <w:b/>
                <w:sz w:val="18"/>
              </w:rPr>
              <w:t xml:space="preserve">BREF </w:t>
            </w:r>
            <w:r>
              <w:rPr>
                <w:b/>
                <w:sz w:val="18"/>
              </w:rPr>
              <w:t>5.1.4.2, 4.2.3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F3641D" w:rsidRDefault="00B10931" w:rsidP="009D75C0">
            <w:pPr>
              <w:rPr>
                <w:b/>
                <w:bCs/>
                <w:sz w:val="18"/>
                <w:szCs w:val="18"/>
              </w:rPr>
            </w:pPr>
            <w:r w:rsidRPr="00F3641D">
              <w:rPr>
                <w:b/>
                <w:bCs/>
                <w:sz w:val="18"/>
                <w:szCs w:val="18"/>
              </w:rPr>
              <w:t>Centrifugavimas / separavimas</w:t>
            </w:r>
            <w:r w:rsidRPr="00F3641D">
              <w:rPr>
                <w:sz w:val="18"/>
                <w:szCs w:val="18"/>
              </w:rPr>
              <w:t>:</w:t>
            </w:r>
          </w:p>
          <w:p w:rsidR="00B10931" w:rsidRPr="00F55A10" w:rsidRDefault="00B10931" w:rsidP="009D75C0">
            <w:pPr>
              <w:rPr>
                <w:sz w:val="18"/>
                <w:szCs w:val="18"/>
              </w:rPr>
            </w:pPr>
            <w:r>
              <w:rPr>
                <w:sz w:val="18"/>
                <w:szCs w:val="18"/>
              </w:rPr>
              <w:t>s</w:t>
            </w:r>
            <w:r w:rsidRPr="00F3641D">
              <w:rPr>
                <w:sz w:val="18"/>
                <w:szCs w:val="18"/>
              </w:rPr>
              <w:t xml:space="preserve">eparavimo metu produkto galimo patekimo </w:t>
            </w:r>
            <w:r>
              <w:rPr>
                <w:sz w:val="18"/>
                <w:szCs w:val="18"/>
              </w:rPr>
              <w:t xml:space="preserve">į </w:t>
            </w:r>
            <w:r w:rsidRPr="00F3641D">
              <w:rPr>
                <w:sz w:val="18"/>
                <w:szCs w:val="18"/>
              </w:rPr>
              <w:t>aplink</w:t>
            </w:r>
            <w:r>
              <w:rPr>
                <w:sz w:val="18"/>
                <w:szCs w:val="18"/>
              </w:rPr>
              <w:t>ą</w:t>
            </w:r>
            <w:r w:rsidRPr="00F3641D">
              <w:rPr>
                <w:sz w:val="18"/>
                <w:szCs w:val="18"/>
              </w:rPr>
              <w:t xml:space="preserve"> sumažinimas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4C5CE6">
            <w:pPr>
              <w:rPr>
                <w:sz w:val="18"/>
                <w:szCs w:val="18"/>
              </w:rPr>
            </w:pPr>
            <w:r w:rsidRPr="00582033">
              <w:rPr>
                <w:sz w:val="18"/>
                <w:szCs w:val="18"/>
              </w:rPr>
              <w:t>Surenkamos atskirai ir tvarkomos su nuotekomis</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 žaliavos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9D75C0">
            <w:pPr>
              <w:suppressAutoHyphens/>
              <w:adjustRightInd w:val="0"/>
              <w:jc w:val="center"/>
              <w:textAlignment w:val="baseline"/>
              <w:rPr>
                <w:b/>
                <w:sz w:val="18"/>
              </w:rPr>
            </w:pPr>
            <w:r w:rsidRPr="002E2E39">
              <w:rPr>
                <w:b/>
                <w:sz w:val="18"/>
              </w:rPr>
              <w:t xml:space="preserve">BREF </w:t>
            </w:r>
            <w:r>
              <w:rPr>
                <w:b/>
                <w:sz w:val="18"/>
              </w:rPr>
              <w:t>5.1.4.6, 4.2.9</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75C0" w:rsidRDefault="00B10931" w:rsidP="009D75C0">
            <w:pPr>
              <w:rPr>
                <w:b/>
                <w:bCs/>
                <w:sz w:val="18"/>
                <w:szCs w:val="18"/>
              </w:rPr>
            </w:pPr>
            <w:r w:rsidRPr="009D75C0">
              <w:rPr>
                <w:b/>
                <w:bCs/>
                <w:sz w:val="18"/>
                <w:szCs w:val="18"/>
              </w:rPr>
              <w:t>Išgarinimas</w:t>
            </w:r>
            <w:r w:rsidRPr="009D75C0">
              <w:rPr>
                <w:sz w:val="18"/>
                <w:szCs w:val="18"/>
              </w:rPr>
              <w:t>:</w:t>
            </w:r>
          </w:p>
          <w:p w:rsidR="00B10931" w:rsidRPr="009D75C0" w:rsidRDefault="00B10931" w:rsidP="009D75C0">
            <w:pPr>
              <w:rPr>
                <w:sz w:val="18"/>
                <w:szCs w:val="18"/>
              </w:rPr>
            </w:pPr>
            <w:r>
              <w:rPr>
                <w:sz w:val="18"/>
                <w:szCs w:val="18"/>
              </w:rPr>
              <w:t>d</w:t>
            </w:r>
            <w:r w:rsidRPr="009D75C0">
              <w:rPr>
                <w:sz w:val="18"/>
                <w:szCs w:val="18"/>
              </w:rPr>
              <w:t>augiapakopis išgarinimas, gar</w:t>
            </w:r>
            <w:r>
              <w:rPr>
                <w:sz w:val="18"/>
                <w:szCs w:val="18"/>
              </w:rPr>
              <w:t>ų</w:t>
            </w:r>
            <w:r w:rsidRPr="009D75C0">
              <w:rPr>
                <w:sz w:val="18"/>
                <w:szCs w:val="18"/>
              </w:rPr>
              <w:t xml:space="preserve"> suspaudimas/ dekompresija</w:t>
            </w:r>
            <w:r>
              <w:rPr>
                <w:sz w:val="18"/>
                <w:szCs w:val="18"/>
              </w:rPr>
              <w:t xml:space="preserve"> </w:t>
            </w:r>
            <w:r w:rsidRPr="009D75C0">
              <w:rPr>
                <w:sz w:val="18"/>
                <w:szCs w:val="18"/>
              </w:rPr>
              <w:t>skys</w:t>
            </w:r>
            <w:r>
              <w:rPr>
                <w:sz w:val="18"/>
                <w:szCs w:val="18"/>
              </w:rPr>
              <w:t>čių</w:t>
            </w:r>
            <w:r w:rsidRPr="009D75C0">
              <w:rPr>
                <w:sz w:val="18"/>
                <w:szCs w:val="18"/>
              </w:rPr>
              <w:t xml:space="preserve"> koncentravimui, priklauso nuo </w:t>
            </w:r>
            <w:r>
              <w:rPr>
                <w:sz w:val="18"/>
                <w:szCs w:val="18"/>
              </w:rPr>
              <w:t>į</w:t>
            </w:r>
            <w:r w:rsidRPr="009D75C0">
              <w:rPr>
                <w:sz w:val="18"/>
                <w:szCs w:val="18"/>
              </w:rPr>
              <w:t>renginyje turimos šilumin</w:t>
            </w:r>
            <w:r>
              <w:rPr>
                <w:sz w:val="18"/>
                <w:szCs w:val="18"/>
              </w:rPr>
              <w:t>ė</w:t>
            </w:r>
            <w:r w:rsidRPr="009D75C0">
              <w:rPr>
                <w:sz w:val="18"/>
                <w:szCs w:val="18"/>
              </w:rPr>
              <w:t>s</w:t>
            </w:r>
          </w:p>
          <w:p w:rsidR="00B10931" w:rsidRPr="00F55A10" w:rsidRDefault="00B10931" w:rsidP="009D75C0">
            <w:pPr>
              <w:rPr>
                <w:sz w:val="18"/>
                <w:szCs w:val="18"/>
              </w:rPr>
            </w:pPr>
            <w:r w:rsidRPr="009D75C0">
              <w:rPr>
                <w:sz w:val="18"/>
                <w:szCs w:val="18"/>
              </w:rPr>
              <w:t>ir elektros energijos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0C5A89" w:rsidP="000C5A89">
            <w:pPr>
              <w:rPr>
                <w:sz w:val="18"/>
                <w:szCs w:val="18"/>
              </w:rPr>
            </w:pPr>
            <w:r w:rsidRPr="00582033">
              <w:rPr>
                <w:sz w:val="18"/>
                <w:szCs w:val="18"/>
              </w:rPr>
              <w:t xml:space="preserve">Padidinto sukoncentravimo HE </w:t>
            </w:r>
            <w:r w:rsidR="004B2C35">
              <w:rPr>
                <w:sz w:val="18"/>
                <w:szCs w:val="18"/>
              </w:rPr>
              <w:t>i</w:t>
            </w:r>
            <w:r w:rsidR="00B10931" w:rsidRPr="00582033">
              <w:rPr>
                <w:sz w:val="18"/>
                <w:szCs w:val="18"/>
              </w:rPr>
              <w:t>šgarinimo sistema leidžia žymiai sumažinti produkto tū</w:t>
            </w:r>
            <w:r w:rsidRPr="00582033">
              <w:rPr>
                <w:sz w:val="18"/>
                <w:szCs w:val="18"/>
              </w:rPr>
              <w:t>rį, sutrumpinti gamybos procesą</w:t>
            </w:r>
            <w:r w:rsidR="00B10931" w:rsidRPr="00582033">
              <w:rPr>
                <w:sz w:val="18"/>
                <w:szCs w:val="18"/>
              </w:rPr>
              <w:t>. Šios įdiegtos sistemos dėka sumažėjo naudojami požeminio vandens kiekiai produkcijos aušinimui, karšto oro poreikis džiovinimo procesams</w:t>
            </w:r>
            <w:r w:rsidRPr="00582033">
              <w:rPr>
                <w:sz w:val="18"/>
                <w:szCs w:val="18"/>
              </w:rPr>
              <w:t>, taupomi energetinius resursus</w:t>
            </w:r>
          </w:p>
        </w:tc>
      </w:tr>
      <w:tr w:rsidR="00B10931" w:rsidRPr="00912DE6" w:rsidTr="003B330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E2E39" w:rsidRDefault="00B10931" w:rsidP="00261F64">
            <w:pPr>
              <w:suppressAutoHyphens/>
              <w:adjustRightInd w:val="0"/>
              <w:jc w:val="center"/>
              <w:textAlignment w:val="baseline"/>
              <w:rPr>
                <w:b/>
                <w:sz w:val="18"/>
              </w:rPr>
            </w:pPr>
            <w:r w:rsidRPr="002E2E39">
              <w:rPr>
                <w:b/>
                <w:sz w:val="18"/>
              </w:rPr>
              <w:t xml:space="preserve">BREF </w:t>
            </w:r>
            <w:r>
              <w:rPr>
                <w:b/>
                <w:sz w:val="18"/>
              </w:rPr>
              <w:t>4.1.9.3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261F64">
            <w:pPr>
              <w:rPr>
                <w:b/>
                <w:bCs/>
                <w:sz w:val="18"/>
                <w:szCs w:val="18"/>
              </w:rPr>
            </w:pPr>
            <w:r w:rsidRPr="00261F64">
              <w:rPr>
                <w:b/>
                <w:bCs/>
                <w:sz w:val="18"/>
                <w:szCs w:val="18"/>
              </w:rPr>
              <w:t>Šaldymas ir užšaldymas</w:t>
            </w:r>
            <w:r w:rsidRPr="00261F64">
              <w:rPr>
                <w:sz w:val="18"/>
                <w:szCs w:val="18"/>
              </w:rPr>
              <w:t>:</w:t>
            </w:r>
          </w:p>
          <w:p w:rsidR="00B10931" w:rsidRPr="00F55A10" w:rsidRDefault="00B10931" w:rsidP="004D0283">
            <w:pPr>
              <w:rPr>
                <w:sz w:val="18"/>
                <w:szCs w:val="18"/>
              </w:rPr>
            </w:pPr>
            <w:r w:rsidRPr="00261F64">
              <w:rPr>
                <w:sz w:val="18"/>
                <w:szCs w:val="18"/>
              </w:rPr>
              <w:t>Užkertamas kelias medžiag</w:t>
            </w:r>
            <w:r>
              <w:rPr>
                <w:sz w:val="18"/>
                <w:szCs w:val="18"/>
              </w:rPr>
              <w:t xml:space="preserve">ų </w:t>
            </w:r>
            <w:r w:rsidRPr="00261F64">
              <w:rPr>
                <w:sz w:val="18"/>
                <w:szCs w:val="18"/>
              </w:rPr>
              <w:t>emisijoms, kurios ardo ozono</w:t>
            </w:r>
            <w:r>
              <w:rPr>
                <w:sz w:val="18"/>
                <w:szCs w:val="18"/>
              </w:rPr>
              <w:t xml:space="preserve"> </w:t>
            </w:r>
            <w:r w:rsidRPr="00261F64">
              <w:rPr>
                <w:sz w:val="18"/>
                <w:szCs w:val="18"/>
              </w:rPr>
              <w:t>sluoksn</w:t>
            </w:r>
            <w:r>
              <w:rPr>
                <w:sz w:val="18"/>
                <w:szCs w:val="18"/>
              </w:rPr>
              <w:t>į</w:t>
            </w:r>
            <w:r w:rsidRPr="00261F64">
              <w:rPr>
                <w:sz w:val="18"/>
                <w:szCs w:val="18"/>
              </w:rPr>
              <w:t>, pvz., nenaudojamos halogenintos medžiagos kaip</w:t>
            </w:r>
            <w:r>
              <w:rPr>
                <w:sz w:val="18"/>
                <w:szCs w:val="18"/>
              </w:rPr>
              <w:t xml:space="preserve"> </w:t>
            </w:r>
            <w:r w:rsidRPr="00261F64">
              <w:rPr>
                <w:sz w:val="18"/>
                <w:szCs w:val="18"/>
              </w:rPr>
              <w:t>šaldymo medžiagos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4D0283">
            <w:pPr>
              <w:rPr>
                <w:sz w:val="18"/>
                <w:szCs w:val="18"/>
              </w:rPr>
            </w:pPr>
            <w:r w:rsidRPr="00582033">
              <w:rPr>
                <w:sz w:val="18"/>
                <w:szCs w:val="18"/>
              </w:rPr>
              <w:t>Sandari amoniakinio šaldymo sistema 2008 m. buvo užpildyta 2 t amoniako, kuris be nuostolių naudojamas ir dabar. Autonominės šalčio gamybos sistemos techninė priežiūra vykdoma nustatyta tvarka.</w:t>
            </w:r>
          </w:p>
        </w:tc>
      </w:tr>
      <w:tr w:rsidR="00B10931" w:rsidRPr="00912DE6" w:rsidTr="00A34225">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10.5</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10" w:lineRule="atLeast"/>
              <w:jc w:val="center"/>
              <w:rPr>
                <w:b/>
                <w:sz w:val="18"/>
                <w:szCs w:val="18"/>
              </w:rPr>
            </w:pPr>
            <w:r w:rsidRPr="00A34225">
              <w:rPr>
                <w:b/>
                <w:sz w:val="18"/>
                <w:szCs w:val="18"/>
              </w:rPr>
              <w:t>BREF 4.2.15.1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261F64">
            <w:pPr>
              <w:spacing w:line="225" w:lineRule="atLeast"/>
              <w:rPr>
                <w:sz w:val="18"/>
                <w:szCs w:val="18"/>
              </w:rPr>
            </w:pPr>
            <w:r w:rsidRPr="00261F64">
              <w:rPr>
                <w:sz w:val="18"/>
                <w:szCs w:val="18"/>
              </w:rPr>
              <w:t>Vengti laikyti medžiagas šal</w:t>
            </w:r>
            <w:r>
              <w:rPr>
                <w:sz w:val="18"/>
                <w:szCs w:val="18"/>
              </w:rPr>
              <w:t>č</w:t>
            </w:r>
            <w:r w:rsidRPr="00261F64">
              <w:rPr>
                <w:sz w:val="18"/>
                <w:szCs w:val="18"/>
              </w:rPr>
              <w:t>iau negu b</w:t>
            </w:r>
            <w:r>
              <w:rPr>
                <w:sz w:val="18"/>
                <w:szCs w:val="18"/>
              </w:rPr>
              <w:t>ū</w:t>
            </w:r>
            <w:r w:rsidRPr="00261F64">
              <w:rPr>
                <w:sz w:val="18"/>
                <w:szCs w:val="18"/>
              </w:rPr>
              <w:t>tina kondicionavimui ir</w:t>
            </w:r>
            <w:r>
              <w:rPr>
                <w:sz w:val="18"/>
                <w:szCs w:val="18"/>
              </w:rPr>
              <w:t xml:space="preserve"> </w:t>
            </w:r>
            <w:r w:rsidRPr="00261F64">
              <w:rPr>
                <w:sz w:val="18"/>
                <w:szCs w:val="18"/>
              </w:rPr>
              <w:t>užšaldymui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261F64">
            <w:pPr>
              <w:spacing w:line="225" w:lineRule="atLeast"/>
              <w:rPr>
                <w:sz w:val="18"/>
                <w:szCs w:val="18"/>
              </w:rPr>
            </w:pPr>
            <w:r w:rsidRPr="00261F64">
              <w:rPr>
                <w:sz w:val="18"/>
                <w:szCs w:val="18"/>
              </w:rPr>
              <w:t>Temperat</w:t>
            </w:r>
            <w:r>
              <w:rPr>
                <w:sz w:val="18"/>
                <w:szCs w:val="18"/>
              </w:rPr>
              <w:t>ū</w:t>
            </w:r>
            <w:r w:rsidRPr="00261F64">
              <w:rPr>
                <w:sz w:val="18"/>
                <w:szCs w:val="18"/>
              </w:rPr>
              <w:t>ros kontrol</w:t>
            </w:r>
            <w:r>
              <w:rPr>
                <w:sz w:val="18"/>
                <w:szCs w:val="18"/>
              </w:rPr>
              <w:t>ė</w:t>
            </w:r>
            <w:r w:rsidRPr="00261F64">
              <w:rPr>
                <w:sz w:val="18"/>
                <w:szCs w:val="18"/>
              </w:rPr>
              <w:t>s</w:t>
            </w:r>
          </w:p>
          <w:p w:rsidR="00B10931" w:rsidRPr="00261F64" w:rsidRDefault="00B10931" w:rsidP="00261F64">
            <w:pPr>
              <w:spacing w:line="210" w:lineRule="atLeast"/>
              <w:rPr>
                <w:sz w:val="18"/>
                <w:szCs w:val="18"/>
              </w:rPr>
            </w:pPr>
            <w:r w:rsidRPr="00261F64">
              <w:rPr>
                <w:sz w:val="18"/>
                <w:szCs w:val="18"/>
              </w:rPr>
              <w:t>proced</w:t>
            </w:r>
            <w:r>
              <w:rPr>
                <w:sz w:val="18"/>
                <w:szCs w:val="18"/>
              </w:rPr>
              <w:t>ū</w:t>
            </w:r>
            <w:r w:rsidRPr="00261F64">
              <w:rPr>
                <w:sz w:val="18"/>
                <w:szCs w:val="18"/>
              </w:rPr>
              <w:t>ros, savikainos</w:t>
            </w:r>
            <w:r>
              <w:rPr>
                <w:sz w:val="18"/>
                <w:szCs w:val="18"/>
              </w:rPr>
              <w:t xml:space="preserve"> </w:t>
            </w:r>
            <w:r w:rsidRPr="00261F64">
              <w:rPr>
                <w:sz w:val="18"/>
                <w:szCs w:val="18"/>
              </w:rPr>
              <w:t>kontrol</w:t>
            </w:r>
            <w:r>
              <w:rPr>
                <w:sz w:val="18"/>
                <w:szCs w:val="18"/>
              </w:rPr>
              <w:t>ė</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10.6</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6D2B">
            <w:pPr>
              <w:spacing w:line="240" w:lineRule="atLeast"/>
              <w:rPr>
                <w:sz w:val="18"/>
                <w:szCs w:val="18"/>
              </w:rPr>
            </w:pPr>
            <w:r w:rsidRPr="00261F64">
              <w:rPr>
                <w:sz w:val="18"/>
                <w:szCs w:val="18"/>
              </w:rPr>
              <w:t>Optimizuoti kondensavimo sl</w:t>
            </w:r>
            <w:r>
              <w:rPr>
                <w:sz w:val="18"/>
                <w:szCs w:val="18"/>
              </w:rPr>
              <w:t>ė</w:t>
            </w:r>
            <w:r w:rsidRPr="00261F64">
              <w:rPr>
                <w:sz w:val="18"/>
                <w:szCs w:val="18"/>
              </w:rPr>
              <w:t>g</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C6D2B">
            <w:pPr>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10.7</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4.2.15.3</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40" w:lineRule="atLeast"/>
              <w:rPr>
                <w:sz w:val="18"/>
                <w:szCs w:val="18"/>
              </w:rPr>
            </w:pPr>
            <w:r w:rsidRPr="00261F64">
              <w:rPr>
                <w:sz w:val="18"/>
                <w:szCs w:val="18"/>
              </w:rPr>
              <w:t>Reguliariai atšildyti vis</w:t>
            </w:r>
            <w:r>
              <w:rPr>
                <w:sz w:val="18"/>
                <w:szCs w:val="18"/>
              </w:rPr>
              <w:t>ą</w:t>
            </w:r>
            <w:r w:rsidRPr="00261F64">
              <w:rPr>
                <w:sz w:val="18"/>
                <w:szCs w:val="18"/>
              </w:rPr>
              <w:t xml:space="preserve"> sistem</w:t>
            </w:r>
            <w:r>
              <w:rPr>
                <w:sz w:val="18"/>
                <w:szCs w:val="18"/>
              </w:rPr>
              <w:t>ą</w:t>
            </w: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4.2.1.11.3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5CE6">
            <w:pPr>
              <w:spacing w:line="240" w:lineRule="atLeast"/>
              <w:rPr>
                <w:sz w:val="18"/>
                <w:szCs w:val="18"/>
              </w:rPr>
            </w:pPr>
            <w:r w:rsidRPr="00261F64">
              <w:rPr>
                <w:sz w:val="18"/>
                <w:szCs w:val="18"/>
              </w:rPr>
              <w:t>Priži</w:t>
            </w:r>
            <w:r>
              <w:rPr>
                <w:sz w:val="18"/>
                <w:szCs w:val="18"/>
              </w:rPr>
              <w:t>ū</w:t>
            </w:r>
            <w:r w:rsidRPr="00261F64">
              <w:rPr>
                <w:sz w:val="18"/>
                <w:szCs w:val="18"/>
              </w:rPr>
              <w:t>r</w:t>
            </w:r>
            <w:r>
              <w:rPr>
                <w:sz w:val="18"/>
                <w:szCs w:val="18"/>
              </w:rPr>
              <w:t>ė</w:t>
            </w:r>
            <w:r w:rsidRPr="00261F64">
              <w:rPr>
                <w:sz w:val="18"/>
                <w:szCs w:val="18"/>
              </w:rPr>
              <w:t>ti, kad kondensatoriai b</w:t>
            </w:r>
            <w:r>
              <w:rPr>
                <w:sz w:val="18"/>
                <w:szCs w:val="18"/>
              </w:rPr>
              <w:t>ū</w:t>
            </w:r>
            <w:r w:rsidRPr="00261F64">
              <w:rPr>
                <w:sz w:val="18"/>
                <w:szCs w:val="18"/>
              </w:rPr>
              <w:t>t</w:t>
            </w:r>
            <w:r>
              <w:rPr>
                <w:sz w:val="18"/>
                <w:szCs w:val="18"/>
              </w:rPr>
              <w:t>ų</w:t>
            </w:r>
            <w:r w:rsidRPr="00261F64">
              <w:rPr>
                <w:sz w:val="18"/>
                <w:szCs w:val="18"/>
              </w:rPr>
              <w:t xml:space="preserve"> švar</w:t>
            </w:r>
            <w:r>
              <w:rPr>
                <w:sz w:val="18"/>
                <w:szCs w:val="18"/>
              </w:rPr>
              <w:t>ū</w:t>
            </w:r>
            <w:r w:rsidRPr="00261F64">
              <w:rPr>
                <w:sz w:val="18"/>
                <w:szCs w:val="18"/>
              </w:rPr>
              <w:t>s</w:t>
            </w:r>
          </w:p>
          <w:p w:rsidR="00B10931" w:rsidRPr="00261F64" w:rsidRDefault="00B10931" w:rsidP="004C5CE6">
            <w:pPr>
              <w:spacing w:line="195" w:lineRule="atLeast"/>
              <w:rPr>
                <w:sz w:val="18"/>
                <w:szCs w:val="18"/>
              </w:rPr>
            </w:pP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4.2.11.3</w:t>
            </w:r>
          </w:p>
          <w:p w:rsidR="00B10931" w:rsidRPr="00A34225" w:rsidRDefault="00B10931" w:rsidP="00A34225">
            <w:pPr>
              <w:spacing w:line="21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A34225">
            <w:pPr>
              <w:spacing w:line="210" w:lineRule="atLeast"/>
              <w:rPr>
                <w:sz w:val="18"/>
                <w:szCs w:val="18"/>
              </w:rPr>
            </w:pPr>
            <w:r w:rsidRPr="00261F64">
              <w:rPr>
                <w:sz w:val="18"/>
                <w:szCs w:val="18"/>
              </w:rPr>
              <w:t xml:space="preserve">Garantuoti, kad </w:t>
            </w:r>
            <w:r>
              <w:rPr>
                <w:sz w:val="18"/>
                <w:szCs w:val="18"/>
              </w:rPr>
              <w:t>į</w:t>
            </w:r>
            <w:r w:rsidRPr="00261F64">
              <w:rPr>
                <w:sz w:val="18"/>
                <w:szCs w:val="18"/>
              </w:rPr>
              <w:t xml:space="preserve"> kondensatorius patenkantis oras </w:t>
            </w:r>
            <w:r>
              <w:rPr>
                <w:sz w:val="18"/>
                <w:szCs w:val="18"/>
              </w:rPr>
              <w:t>būtų</w:t>
            </w:r>
            <w:r w:rsidRPr="00261F64">
              <w:rPr>
                <w:sz w:val="18"/>
                <w:szCs w:val="18"/>
              </w:rPr>
              <w:t xml:space="preserve"> kiek </w:t>
            </w:r>
            <w:r>
              <w:rPr>
                <w:sz w:val="18"/>
                <w:szCs w:val="18"/>
              </w:rPr>
              <w:t>į</w:t>
            </w:r>
            <w:r w:rsidRPr="00261F64">
              <w:rPr>
                <w:sz w:val="18"/>
                <w:szCs w:val="18"/>
              </w:rPr>
              <w:t>manoma</w:t>
            </w:r>
            <w:r>
              <w:rPr>
                <w:sz w:val="18"/>
                <w:szCs w:val="18"/>
              </w:rPr>
              <w:t xml:space="preserve"> </w:t>
            </w:r>
            <w:r w:rsidRPr="00261F64">
              <w:rPr>
                <w:sz w:val="18"/>
                <w:szCs w:val="18"/>
              </w:rPr>
              <w:t>atv</w:t>
            </w:r>
            <w:r>
              <w:rPr>
                <w:sz w:val="18"/>
                <w:szCs w:val="18"/>
              </w:rPr>
              <w:t>ė</w:t>
            </w:r>
            <w:r w:rsidRPr="00261F64">
              <w:rPr>
                <w:sz w:val="18"/>
                <w:szCs w:val="18"/>
              </w:rPr>
              <w:t>sintas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Naudojamas aplinkos</w:t>
            </w:r>
            <w:r>
              <w:rPr>
                <w:sz w:val="18"/>
                <w:szCs w:val="18"/>
              </w:rPr>
              <w:t xml:space="preserve"> </w:t>
            </w:r>
            <w:r w:rsidRPr="00261F64">
              <w:rPr>
                <w:sz w:val="18"/>
                <w:szCs w:val="18"/>
              </w:rPr>
              <w:t>oras</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10.9</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10" w:lineRule="atLeast"/>
              <w:jc w:val="center"/>
              <w:rPr>
                <w:b/>
                <w:sz w:val="18"/>
                <w:szCs w:val="18"/>
              </w:rPr>
            </w:pPr>
            <w:r w:rsidRPr="00A34225">
              <w:rPr>
                <w:b/>
                <w:sz w:val="18"/>
                <w:szCs w:val="18"/>
              </w:rPr>
              <w:t>BREF 4.2.11.3</w:t>
            </w:r>
          </w:p>
          <w:p w:rsidR="00B10931" w:rsidRPr="00A34225" w:rsidRDefault="00B10931" w:rsidP="00A34225">
            <w:pPr>
              <w:spacing w:line="195"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40" w:lineRule="atLeast"/>
              <w:rPr>
                <w:sz w:val="18"/>
                <w:szCs w:val="18"/>
              </w:rPr>
            </w:pPr>
            <w:r w:rsidRPr="00261F64">
              <w:rPr>
                <w:sz w:val="18"/>
                <w:szCs w:val="18"/>
              </w:rPr>
              <w:t>Optimizuoti kondensacijos temperat</w:t>
            </w:r>
            <w:r>
              <w:rPr>
                <w:sz w:val="18"/>
                <w:szCs w:val="18"/>
              </w:rPr>
              <w:t>ū</w:t>
            </w:r>
            <w:r w:rsidRPr="00261F64">
              <w:rPr>
                <w:sz w:val="18"/>
                <w:szCs w:val="18"/>
              </w:rPr>
              <w:t>r</w:t>
            </w:r>
            <w:r>
              <w:rPr>
                <w:sz w:val="18"/>
                <w:szCs w:val="18"/>
              </w:rPr>
              <w:t>ą</w:t>
            </w: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A05DE">
            <w:pPr>
              <w:spacing w:line="240" w:lineRule="atLeast"/>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10.10</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4.2.15.5</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4C5CE6">
            <w:pPr>
              <w:spacing w:line="240" w:lineRule="atLeast"/>
              <w:rPr>
                <w:sz w:val="18"/>
                <w:szCs w:val="18"/>
              </w:rPr>
            </w:pPr>
            <w:r w:rsidRPr="00261F64">
              <w:rPr>
                <w:sz w:val="18"/>
                <w:szCs w:val="18"/>
              </w:rPr>
              <w:t>Naudoti automatizuot</w:t>
            </w:r>
            <w:r>
              <w:rPr>
                <w:sz w:val="18"/>
                <w:szCs w:val="18"/>
              </w:rPr>
              <w:t>ą</w:t>
            </w:r>
            <w:r w:rsidRPr="00261F64">
              <w:rPr>
                <w:sz w:val="18"/>
                <w:szCs w:val="18"/>
              </w:rPr>
              <w:t xml:space="preserve"> garintuv</w:t>
            </w:r>
            <w:r>
              <w:rPr>
                <w:sz w:val="18"/>
                <w:szCs w:val="18"/>
              </w:rPr>
              <w:t>ų</w:t>
            </w:r>
            <w:r w:rsidRPr="00261F64">
              <w:rPr>
                <w:sz w:val="18"/>
                <w:szCs w:val="18"/>
              </w:rPr>
              <w:t xml:space="preserve"> atšildym</w:t>
            </w:r>
            <w:r>
              <w:rPr>
                <w:sz w:val="18"/>
                <w:szCs w:val="18"/>
              </w:rPr>
              <w:t>ą</w:t>
            </w:r>
          </w:p>
          <w:p w:rsidR="00B10931" w:rsidRPr="00261F64" w:rsidRDefault="00B10931" w:rsidP="004C5CE6">
            <w:pPr>
              <w:spacing w:line="180" w:lineRule="atLeast"/>
              <w:rPr>
                <w:sz w:val="18"/>
                <w:szCs w:val="18"/>
              </w:rPr>
            </w:pPr>
            <w:r w:rsidRPr="00261F64">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A05DE">
            <w:pPr>
              <w:spacing w:line="240" w:lineRule="atLeast"/>
              <w:rPr>
                <w:sz w:val="18"/>
                <w:szCs w:val="18"/>
              </w:rPr>
            </w:pPr>
            <w:r w:rsidRPr="00261F64">
              <w:rPr>
                <w:sz w:val="18"/>
                <w:szCs w:val="18"/>
              </w:rPr>
              <w:t>Automatin</w:t>
            </w:r>
            <w:r>
              <w:rPr>
                <w:sz w:val="18"/>
                <w:szCs w:val="18"/>
              </w:rPr>
              <w:t>ė</w:t>
            </w:r>
            <w:r w:rsidRPr="00261F64">
              <w:rPr>
                <w:sz w:val="18"/>
                <w:szCs w:val="18"/>
              </w:rPr>
              <w:t>s sistemos</w:t>
            </w:r>
          </w:p>
        </w:tc>
      </w:tr>
      <w:tr w:rsidR="00B10931" w:rsidRPr="00912DE6" w:rsidTr="004C5CE6">
        <w:trPr>
          <w:trHeight w:val="60"/>
        </w:trPr>
        <w:tc>
          <w:tcPr>
            <w:tcW w:w="809" w:type="dxa"/>
            <w:tcBorders>
              <w:top w:val="single" w:sz="4" w:space="0" w:color="auto"/>
              <w:left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10.11</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žaliavos</w:t>
            </w:r>
          </w:p>
        </w:tc>
        <w:tc>
          <w:tcPr>
            <w:tcW w:w="2410" w:type="dxa"/>
            <w:tcBorders>
              <w:top w:val="single" w:sz="4" w:space="0" w:color="auto"/>
              <w:left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4.2.11.7</w:t>
            </w:r>
          </w:p>
          <w:p w:rsidR="00B10931" w:rsidRPr="00A34225" w:rsidRDefault="00B10931" w:rsidP="00A34225">
            <w:pPr>
              <w:spacing w:line="180" w:lineRule="atLeast"/>
              <w:jc w:val="center"/>
              <w:rPr>
                <w:b/>
                <w:sz w:val="18"/>
                <w:szCs w:val="18"/>
              </w:rPr>
            </w:pPr>
          </w:p>
        </w:tc>
        <w:tc>
          <w:tcPr>
            <w:tcW w:w="3686" w:type="dxa"/>
            <w:tcBorders>
              <w:top w:val="single" w:sz="4" w:space="0" w:color="auto"/>
              <w:left w:val="single" w:sz="4" w:space="0" w:color="auto"/>
              <w:right w:val="single" w:sz="4" w:space="0" w:color="auto"/>
            </w:tcBorders>
            <w:vAlign w:val="bottom"/>
          </w:tcPr>
          <w:p w:rsidR="00B10931" w:rsidRPr="00261F64" w:rsidRDefault="00B10931" w:rsidP="00A34225">
            <w:pPr>
              <w:spacing w:line="225" w:lineRule="atLeast"/>
              <w:rPr>
                <w:sz w:val="18"/>
                <w:szCs w:val="18"/>
              </w:rPr>
            </w:pPr>
            <w:r w:rsidRPr="00261F64">
              <w:rPr>
                <w:sz w:val="18"/>
                <w:szCs w:val="18"/>
              </w:rPr>
              <w:t>Nutr</w:t>
            </w:r>
            <w:r>
              <w:rPr>
                <w:sz w:val="18"/>
                <w:szCs w:val="18"/>
              </w:rPr>
              <w:t>ū</w:t>
            </w:r>
            <w:r w:rsidRPr="00261F64">
              <w:rPr>
                <w:sz w:val="18"/>
                <w:szCs w:val="18"/>
              </w:rPr>
              <w:t>kus trumpam gamybai, dirbama be automatizuoto atšildymo </w:t>
            </w:r>
          </w:p>
        </w:tc>
        <w:tc>
          <w:tcPr>
            <w:tcW w:w="1701" w:type="dxa"/>
            <w:tcBorders>
              <w:top w:val="single" w:sz="4" w:space="0" w:color="auto"/>
              <w:left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right w:val="single" w:sz="4" w:space="0" w:color="auto"/>
            </w:tcBorders>
            <w:vAlign w:val="center"/>
          </w:tcPr>
          <w:p w:rsidR="00B10931" w:rsidRPr="00261F64" w:rsidRDefault="00B10931" w:rsidP="00713A21">
            <w:pPr>
              <w:spacing w:line="225" w:lineRule="atLeast"/>
              <w:rPr>
                <w:sz w:val="18"/>
                <w:szCs w:val="18"/>
              </w:rPr>
            </w:pPr>
            <w:r w:rsidRPr="00261F64">
              <w:rPr>
                <w:sz w:val="18"/>
                <w:szCs w:val="18"/>
              </w:rPr>
              <w:t>Eksploatavimo</w:t>
            </w:r>
            <w:r>
              <w:rPr>
                <w:sz w:val="18"/>
                <w:szCs w:val="18"/>
              </w:rPr>
              <w:t xml:space="preserve"> </w:t>
            </w:r>
            <w:r w:rsidRPr="00261F64">
              <w:rPr>
                <w:sz w:val="18"/>
                <w:szCs w:val="18"/>
              </w:rPr>
              <w:t>instrukcija</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10.12</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A34225" w:rsidRDefault="00B10931" w:rsidP="00A34225">
            <w:pPr>
              <w:spacing w:line="225" w:lineRule="atLeast"/>
              <w:jc w:val="center"/>
              <w:rPr>
                <w:b/>
                <w:sz w:val="18"/>
                <w:szCs w:val="18"/>
              </w:rPr>
            </w:pPr>
            <w:r w:rsidRPr="00A34225">
              <w:rPr>
                <w:b/>
                <w:sz w:val="18"/>
                <w:szCs w:val="18"/>
              </w:rPr>
              <w:t>BREF 4.2.15.2</w:t>
            </w:r>
          </w:p>
          <w:p w:rsidR="00B10931" w:rsidRPr="00A34225" w:rsidRDefault="00B10931" w:rsidP="00A34225">
            <w:pPr>
              <w:spacing w:line="195"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61F64" w:rsidRDefault="00B10931" w:rsidP="004D0283">
            <w:pPr>
              <w:spacing w:line="225" w:lineRule="atLeast"/>
              <w:rPr>
                <w:sz w:val="18"/>
                <w:szCs w:val="18"/>
              </w:rPr>
            </w:pPr>
            <w:r w:rsidRPr="00261F64">
              <w:rPr>
                <w:sz w:val="18"/>
                <w:szCs w:val="18"/>
              </w:rPr>
              <w:t>Sumažinti perdavimo ir ventiliacijos nuostolius iš šaldymo patalp</w:t>
            </w:r>
            <w:r>
              <w:rPr>
                <w:sz w:val="18"/>
                <w:szCs w:val="18"/>
              </w:rPr>
              <w:t xml:space="preserve">ų </w:t>
            </w:r>
            <w:r w:rsidRPr="00261F64">
              <w:rPr>
                <w:sz w:val="18"/>
                <w:szCs w:val="18"/>
              </w:rPr>
              <w:t>ir šaldytuv</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261F64" w:rsidRDefault="00B10931" w:rsidP="00A34225">
            <w:pPr>
              <w:spacing w:line="195" w:lineRule="atLeast"/>
              <w:rPr>
                <w:sz w:val="18"/>
                <w:szCs w:val="18"/>
              </w:rPr>
            </w:pPr>
            <w:r w:rsidRPr="00261F64">
              <w:rPr>
                <w:sz w:val="18"/>
                <w:szCs w:val="18"/>
              </w:rPr>
              <w:t>Izoliuoti vamzdynai,</w:t>
            </w:r>
            <w:r>
              <w:rPr>
                <w:sz w:val="18"/>
                <w:szCs w:val="18"/>
              </w:rPr>
              <w:t xml:space="preserve"> </w:t>
            </w:r>
            <w:r w:rsidRPr="00261F64">
              <w:rPr>
                <w:sz w:val="18"/>
                <w:szCs w:val="18"/>
              </w:rPr>
              <w:t>sand</w:t>
            </w:r>
            <w:r>
              <w:rPr>
                <w:sz w:val="18"/>
                <w:szCs w:val="18"/>
              </w:rPr>
              <w:t>ė</w:t>
            </w:r>
            <w:r w:rsidRPr="00261F64">
              <w:rPr>
                <w:sz w:val="18"/>
                <w:szCs w:val="18"/>
              </w:rPr>
              <w:t>liai, sandarios durys,</w:t>
            </w:r>
            <w:r>
              <w:rPr>
                <w:sz w:val="18"/>
                <w:szCs w:val="18"/>
              </w:rPr>
              <w:t xml:space="preserve"> </w:t>
            </w:r>
            <w:r w:rsidRPr="00261F64">
              <w:rPr>
                <w:sz w:val="18"/>
                <w:szCs w:val="18"/>
              </w:rPr>
              <w:t>papildomos užuolaidos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jc w:val="center"/>
              <w:rPr>
                <w:b/>
                <w:sz w:val="18"/>
                <w:szCs w:val="18"/>
              </w:rPr>
            </w:pPr>
            <w:r w:rsidRPr="009D1A6F">
              <w:rPr>
                <w:b/>
                <w:bCs/>
                <w:sz w:val="18"/>
                <w:szCs w:val="18"/>
              </w:rPr>
              <w:t>BREF 5.1.4.8</w:t>
            </w:r>
            <w:r>
              <w:rPr>
                <w:b/>
                <w:bCs/>
                <w:sz w:val="18"/>
                <w:szCs w:val="18"/>
              </w:rPr>
              <w:t xml:space="preserve">, </w:t>
            </w:r>
            <w:r w:rsidRPr="009D1A6F">
              <w:rPr>
                <w:b/>
                <w:sz w:val="18"/>
                <w:szCs w:val="18"/>
              </w:rPr>
              <w:t>4.1.5</w:t>
            </w:r>
          </w:p>
          <w:p w:rsidR="00B10931" w:rsidRPr="009D1A6F" w:rsidRDefault="00B10931" w:rsidP="009D1A6F">
            <w:pPr>
              <w:rPr>
                <w:b/>
                <w:bCs/>
                <w:sz w:val="18"/>
                <w:szCs w:val="18"/>
              </w:rPr>
            </w:pPr>
            <w:r w:rsidRPr="009D1A6F">
              <w:rPr>
                <w:b/>
                <w:sz w:val="18"/>
                <w:szCs w:val="18"/>
              </w:rPr>
              <w:t> </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Aušinimas:</w:t>
            </w:r>
          </w:p>
          <w:p w:rsidR="00B10931" w:rsidRPr="009D1A6F" w:rsidRDefault="00B10931" w:rsidP="009D1A6F">
            <w:pPr>
              <w:rPr>
                <w:b/>
                <w:bCs/>
                <w:sz w:val="18"/>
                <w:szCs w:val="18"/>
              </w:rPr>
            </w:pPr>
            <w:r w:rsidRPr="009D1A6F">
              <w:rPr>
                <w:sz w:val="18"/>
                <w:szCs w:val="18"/>
              </w:rPr>
              <w:t>optimizuoti vandens aušinimo sistemos procesus, siekiant išvengti</w:t>
            </w:r>
            <w:r>
              <w:rPr>
                <w:sz w:val="18"/>
                <w:szCs w:val="18"/>
              </w:rPr>
              <w:t xml:space="preserve"> </w:t>
            </w:r>
            <w:r w:rsidRPr="009D1A6F">
              <w:rPr>
                <w:sz w:val="18"/>
                <w:szCs w:val="18"/>
              </w:rPr>
              <w:t>pernelyg didelio išnešamo vandens kiekio aušinimo bokšte</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Automatin</w:t>
            </w:r>
            <w:r>
              <w:rPr>
                <w:sz w:val="18"/>
                <w:szCs w:val="18"/>
              </w:rPr>
              <w:t>ė</w:t>
            </w:r>
            <w:r w:rsidRPr="009D1A6F">
              <w:rPr>
                <w:sz w:val="18"/>
                <w:szCs w:val="18"/>
              </w:rPr>
              <w:t>s sistemos,</w:t>
            </w:r>
          </w:p>
          <w:p w:rsidR="00B10931" w:rsidRPr="009D1A6F" w:rsidRDefault="00B10931" w:rsidP="009D1A6F">
            <w:pPr>
              <w:rPr>
                <w:sz w:val="18"/>
                <w:szCs w:val="18"/>
              </w:rPr>
            </w:pPr>
            <w:r w:rsidRPr="009D1A6F">
              <w:rPr>
                <w:sz w:val="18"/>
                <w:szCs w:val="18"/>
              </w:rPr>
              <w:t>pagal projekt</w:t>
            </w:r>
            <w:r>
              <w:rPr>
                <w:sz w:val="18"/>
                <w:szCs w:val="18"/>
              </w:rPr>
              <w:t>ą</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jc w:val="center"/>
              <w:rPr>
                <w:b/>
                <w:sz w:val="18"/>
                <w:szCs w:val="18"/>
              </w:rPr>
            </w:pPr>
            <w:r w:rsidRPr="009D1A6F">
              <w:rPr>
                <w:b/>
                <w:bCs/>
                <w:sz w:val="18"/>
                <w:szCs w:val="18"/>
              </w:rPr>
              <w:t>BREF 5.1.4.8,</w:t>
            </w:r>
            <w:r>
              <w:rPr>
                <w:b/>
                <w:bCs/>
                <w:sz w:val="18"/>
                <w:szCs w:val="18"/>
              </w:rPr>
              <w:t xml:space="preserve"> </w:t>
            </w:r>
            <w:r w:rsidRPr="009D1A6F">
              <w:rPr>
                <w:b/>
                <w:sz w:val="18"/>
                <w:szCs w:val="18"/>
              </w:rPr>
              <w:t>4.2.10.1</w:t>
            </w:r>
          </w:p>
          <w:p w:rsidR="00B10931" w:rsidRPr="009D1A6F" w:rsidRDefault="00B10931" w:rsidP="009D1A6F">
            <w:pPr>
              <w:rPr>
                <w:b/>
                <w:bCs/>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Pr>
                <w:sz w:val="18"/>
                <w:szCs w:val="18"/>
              </w:rPr>
              <w:t>Į</w:t>
            </w:r>
            <w:r w:rsidRPr="009D1A6F">
              <w:rPr>
                <w:sz w:val="18"/>
                <w:szCs w:val="18"/>
              </w:rPr>
              <w:t>rengti plokštelin</w:t>
            </w:r>
            <w:r>
              <w:rPr>
                <w:sz w:val="18"/>
                <w:szCs w:val="18"/>
              </w:rPr>
              <w:t>į</w:t>
            </w:r>
            <w:r w:rsidRPr="009D1A6F">
              <w:rPr>
                <w:sz w:val="18"/>
                <w:szCs w:val="18"/>
              </w:rPr>
              <w:t xml:space="preserve"> šilumokait</w:t>
            </w:r>
            <w:r>
              <w:rPr>
                <w:sz w:val="18"/>
                <w:szCs w:val="18"/>
              </w:rPr>
              <w:t>į</w:t>
            </w:r>
            <w:r w:rsidRPr="009D1A6F">
              <w:rPr>
                <w:sz w:val="18"/>
                <w:szCs w:val="18"/>
              </w:rPr>
              <w:t xml:space="preserve"> leduoto vandens išankstiniam</w:t>
            </w:r>
            <w:r>
              <w:rPr>
                <w:sz w:val="18"/>
                <w:szCs w:val="18"/>
              </w:rPr>
              <w:t xml:space="preserve"> </w:t>
            </w:r>
            <w:r w:rsidRPr="009D1A6F">
              <w:rPr>
                <w:sz w:val="18"/>
                <w:szCs w:val="18"/>
              </w:rPr>
              <w:t>ataušinimui su amoniaku prieš galutin</w:t>
            </w:r>
            <w:r>
              <w:rPr>
                <w:sz w:val="18"/>
                <w:szCs w:val="18"/>
              </w:rPr>
              <w:t>į</w:t>
            </w:r>
            <w:r w:rsidRPr="009D1A6F">
              <w:rPr>
                <w:sz w:val="18"/>
                <w:szCs w:val="18"/>
              </w:rPr>
              <w:t xml:space="preserve"> ataušinim</w:t>
            </w:r>
            <w:r>
              <w:rPr>
                <w:sz w:val="18"/>
                <w:szCs w:val="18"/>
              </w:rPr>
              <w:t>ą</w:t>
            </w:r>
            <w:r w:rsidRPr="009D1A6F">
              <w:rPr>
                <w:sz w:val="18"/>
                <w:szCs w:val="18"/>
              </w:rPr>
              <w:t xml:space="preserve"> leduoto vandens</w:t>
            </w:r>
          </w:p>
          <w:p w:rsidR="00B10931" w:rsidRPr="009D1A6F" w:rsidRDefault="00B10931" w:rsidP="009D1A6F">
            <w:pPr>
              <w:rPr>
                <w:sz w:val="18"/>
                <w:szCs w:val="18"/>
              </w:rPr>
            </w:pPr>
            <w:r w:rsidRPr="009D1A6F">
              <w:rPr>
                <w:sz w:val="18"/>
                <w:szCs w:val="18"/>
              </w:rPr>
              <w:t>rezervuare su gyvatuko tipo garintuvu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66295E" w:rsidRDefault="00B10931" w:rsidP="0066295E">
            <w:pPr>
              <w:rPr>
                <w:sz w:val="18"/>
                <w:szCs w:val="18"/>
              </w:rPr>
            </w:pPr>
            <w:r w:rsidRPr="0066295E">
              <w:rPr>
                <w:sz w:val="18"/>
                <w:szCs w:val="18"/>
              </w:rPr>
              <w:t>Pagal kompresorinės projektą naudojamas uždaro ciklo šaldymas</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10.15</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5.1.4.8, 4.2.13.5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Regeneruoti šilum</w:t>
            </w:r>
            <w:r>
              <w:rPr>
                <w:sz w:val="18"/>
                <w:szCs w:val="18"/>
              </w:rPr>
              <w:t>ą</w:t>
            </w:r>
            <w:r w:rsidRPr="009D1A6F">
              <w:rPr>
                <w:sz w:val="18"/>
                <w:szCs w:val="18"/>
              </w:rPr>
              <w:t xml:space="preserve"> iš aušinimo </w:t>
            </w:r>
            <w:r>
              <w:rPr>
                <w:sz w:val="18"/>
                <w:szCs w:val="18"/>
              </w:rPr>
              <w:t>į</w:t>
            </w:r>
            <w:r w:rsidRPr="009D1A6F">
              <w:rPr>
                <w:sz w:val="18"/>
                <w:szCs w:val="18"/>
              </w:rPr>
              <w:t>renginio: regeneruoja šilum</w:t>
            </w:r>
            <w:r>
              <w:rPr>
                <w:sz w:val="18"/>
                <w:szCs w:val="18"/>
              </w:rPr>
              <w:t>ą</w:t>
            </w:r>
            <w:r w:rsidRPr="009D1A6F">
              <w:rPr>
                <w:sz w:val="18"/>
                <w:szCs w:val="18"/>
              </w:rPr>
              <w:t xml:space="preserve"> iš aušinimo </w:t>
            </w:r>
            <w:r>
              <w:rPr>
                <w:sz w:val="18"/>
                <w:szCs w:val="18"/>
              </w:rPr>
              <w:t>į</w:t>
            </w:r>
            <w:r w:rsidRPr="009D1A6F">
              <w:rPr>
                <w:sz w:val="18"/>
                <w:szCs w:val="18"/>
              </w:rPr>
              <w:t>renginio. Vandens temperat</w:t>
            </w:r>
            <w:r>
              <w:rPr>
                <w:sz w:val="18"/>
                <w:szCs w:val="18"/>
              </w:rPr>
              <w:t>ū</w:t>
            </w:r>
            <w:r w:rsidRPr="009D1A6F">
              <w:rPr>
                <w:sz w:val="18"/>
                <w:szCs w:val="18"/>
              </w:rPr>
              <w:t>ra gali siekti iki 50 - 60 </w:t>
            </w:r>
            <w:r>
              <w:rPr>
                <w:sz w:val="18"/>
                <w:szCs w:val="18"/>
              </w:rPr>
              <w:t>°</w:t>
            </w:r>
            <w:r w:rsidRPr="009D1A6F">
              <w:rPr>
                <w:sz w:val="18"/>
                <w:szCs w:val="18"/>
              </w:rPr>
              <w:t>C</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rPr>
                <w:sz w:val="18"/>
                <w:szCs w:val="18"/>
              </w:rPr>
            </w:pPr>
            <w:r w:rsidRPr="009D1A6F">
              <w:rPr>
                <w:sz w:val="18"/>
                <w:szCs w:val="18"/>
              </w:rPr>
              <w:t>Iš išr</w:t>
            </w:r>
            <w:r>
              <w:rPr>
                <w:sz w:val="18"/>
                <w:szCs w:val="18"/>
              </w:rPr>
              <w:t>ū</w:t>
            </w:r>
            <w:r w:rsidRPr="009D1A6F">
              <w:rPr>
                <w:sz w:val="18"/>
                <w:szCs w:val="18"/>
              </w:rPr>
              <w:t>g</w:t>
            </w:r>
            <w:r>
              <w:rPr>
                <w:sz w:val="18"/>
                <w:szCs w:val="18"/>
              </w:rPr>
              <w:t>ų</w:t>
            </w:r>
            <w:r w:rsidRPr="009D1A6F">
              <w:rPr>
                <w:sz w:val="18"/>
                <w:szCs w:val="18"/>
              </w:rPr>
              <w:t xml:space="preserve"> ir kondensato</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10.16</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4.2.12.2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Pakavimas</w:t>
            </w:r>
          </w:p>
          <w:p w:rsidR="00B10931" w:rsidRPr="009D1A6F" w:rsidRDefault="00B10931" w:rsidP="009D1A6F">
            <w:pPr>
              <w:rPr>
                <w:b/>
                <w:bCs/>
                <w:sz w:val="18"/>
                <w:szCs w:val="18"/>
              </w:rPr>
            </w:pPr>
            <w:r w:rsidRPr="009D1A6F">
              <w:rPr>
                <w:sz w:val="18"/>
                <w:szCs w:val="18"/>
              </w:rPr>
              <w:t>Optimizuoti pakavimo dizain</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Optimizuotos pakuot</w:t>
            </w:r>
            <w:r>
              <w:rPr>
                <w:sz w:val="18"/>
                <w:szCs w:val="18"/>
              </w:rPr>
              <w:t>ė</w:t>
            </w:r>
            <w:r w:rsidRPr="009D1A6F">
              <w:rPr>
                <w:sz w:val="18"/>
                <w:szCs w:val="18"/>
              </w:rPr>
              <w:t>s</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A15FC3">
            <w:pPr>
              <w:suppressAutoHyphens/>
              <w:adjustRightInd w:val="0"/>
              <w:jc w:val="center"/>
              <w:textAlignment w:val="baseline"/>
              <w:rPr>
                <w:sz w:val="18"/>
              </w:rPr>
            </w:pPr>
            <w:r>
              <w:rPr>
                <w:sz w:val="18"/>
              </w:rPr>
              <w:t>10.17</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4.1.7.2</w:t>
            </w:r>
          </w:p>
          <w:p w:rsidR="00B10931" w:rsidRPr="009D1A6F" w:rsidRDefault="00B10931" w:rsidP="009D1A6F">
            <w:pPr>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D1A6F">
            <w:pPr>
              <w:rPr>
                <w:sz w:val="18"/>
                <w:szCs w:val="18"/>
              </w:rPr>
            </w:pPr>
            <w:r w:rsidRPr="009D1A6F">
              <w:rPr>
                <w:sz w:val="18"/>
                <w:szCs w:val="18"/>
              </w:rPr>
              <w:t>Medžiagas pirkti dideliais kiekiais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Pagal užsakym</w:t>
            </w:r>
            <w:r>
              <w:rPr>
                <w:sz w:val="18"/>
                <w:szCs w:val="18"/>
              </w:rPr>
              <w:t xml:space="preserve">ų </w:t>
            </w:r>
            <w:r w:rsidRPr="009D1A6F">
              <w:rPr>
                <w:sz w:val="18"/>
                <w:szCs w:val="18"/>
              </w:rPr>
              <w:t xml:space="preserve">sutartis, </w:t>
            </w:r>
            <w:r>
              <w:rPr>
                <w:sz w:val="18"/>
                <w:szCs w:val="18"/>
              </w:rPr>
              <w:t>d</w:t>
            </w:r>
            <w:r w:rsidRPr="009D1A6F">
              <w:rPr>
                <w:sz w:val="18"/>
                <w:szCs w:val="18"/>
              </w:rPr>
              <w:t>idesniam</w:t>
            </w:r>
            <w:r>
              <w:rPr>
                <w:sz w:val="18"/>
                <w:szCs w:val="18"/>
              </w:rPr>
              <w:t xml:space="preserve"> </w:t>
            </w:r>
            <w:r w:rsidRPr="009D1A6F">
              <w:rPr>
                <w:sz w:val="18"/>
                <w:szCs w:val="18"/>
              </w:rPr>
              <w:t>kiekiui mažesn</w:t>
            </w:r>
            <w:r>
              <w:rPr>
                <w:sz w:val="18"/>
                <w:szCs w:val="18"/>
              </w:rPr>
              <w:t>ė</w:t>
            </w:r>
            <w:r w:rsidRPr="009D1A6F">
              <w:rPr>
                <w:sz w:val="18"/>
                <w:szCs w:val="18"/>
              </w:rPr>
              <w:t xml:space="preserve"> kaina</w:t>
            </w:r>
          </w:p>
        </w:tc>
      </w:tr>
      <w:tr w:rsidR="00B10931" w:rsidRPr="00912DE6" w:rsidTr="004C5CE6">
        <w:trPr>
          <w:trHeight w:val="60"/>
        </w:trPr>
        <w:tc>
          <w:tcPr>
            <w:tcW w:w="809" w:type="dxa"/>
            <w:tcBorders>
              <w:top w:val="single" w:sz="4" w:space="0" w:color="auto"/>
              <w:left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10.18</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Atliekos</w:t>
            </w:r>
          </w:p>
        </w:tc>
        <w:tc>
          <w:tcPr>
            <w:tcW w:w="2410" w:type="dxa"/>
            <w:tcBorders>
              <w:top w:val="single" w:sz="4" w:space="0" w:color="auto"/>
              <w:left w:val="single" w:sz="4" w:space="0" w:color="auto"/>
              <w:right w:val="single" w:sz="4" w:space="0" w:color="auto"/>
            </w:tcBorders>
            <w:vAlign w:val="center"/>
          </w:tcPr>
          <w:p w:rsidR="00B10931" w:rsidRPr="009D1A6F" w:rsidRDefault="00B10931" w:rsidP="009D1A6F">
            <w:pPr>
              <w:jc w:val="center"/>
              <w:rPr>
                <w:b/>
                <w:sz w:val="18"/>
                <w:szCs w:val="18"/>
              </w:rPr>
            </w:pPr>
            <w:r w:rsidRPr="009D1A6F">
              <w:rPr>
                <w:b/>
                <w:sz w:val="18"/>
                <w:szCs w:val="18"/>
              </w:rPr>
              <w:t>BREF 5.1.4.9,</w:t>
            </w:r>
            <w:r>
              <w:rPr>
                <w:b/>
                <w:sz w:val="18"/>
                <w:szCs w:val="18"/>
              </w:rPr>
              <w:t xml:space="preserve"> </w:t>
            </w:r>
            <w:r w:rsidRPr="009D1A6F">
              <w:rPr>
                <w:b/>
                <w:sz w:val="18"/>
                <w:szCs w:val="18"/>
              </w:rPr>
              <w:t>4.2.12.3</w:t>
            </w:r>
          </w:p>
        </w:tc>
        <w:tc>
          <w:tcPr>
            <w:tcW w:w="3686" w:type="dxa"/>
            <w:tcBorders>
              <w:top w:val="single" w:sz="4" w:space="0" w:color="auto"/>
              <w:left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Pakavimo medžiagas rinkti atskirai</w:t>
            </w:r>
          </w:p>
          <w:p w:rsidR="00B10931" w:rsidRPr="009D1A6F" w:rsidRDefault="00B10931" w:rsidP="009D1A6F">
            <w:pPr>
              <w:rPr>
                <w:sz w:val="18"/>
                <w:szCs w:val="18"/>
              </w:rPr>
            </w:pPr>
            <w:r w:rsidRPr="009D1A6F">
              <w:rPr>
                <w:sz w:val="18"/>
                <w:szCs w:val="18"/>
              </w:rPr>
              <w:t> </w:t>
            </w:r>
          </w:p>
        </w:tc>
        <w:tc>
          <w:tcPr>
            <w:tcW w:w="1701" w:type="dxa"/>
            <w:tcBorders>
              <w:top w:val="single" w:sz="4" w:space="0" w:color="auto"/>
              <w:left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Atskiri procesai</w:t>
            </w:r>
          </w:p>
          <w:p w:rsidR="00B10931" w:rsidRPr="009D1A6F" w:rsidRDefault="00B10931" w:rsidP="009D1A6F">
            <w:pPr>
              <w:rPr>
                <w:sz w:val="18"/>
                <w:szCs w:val="18"/>
              </w:rPr>
            </w:pPr>
            <w:r w:rsidRPr="009D1A6F">
              <w:rPr>
                <w:sz w:val="18"/>
                <w:szCs w:val="18"/>
              </w:rPr>
              <w:t> </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10.19</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Atliekos, 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17B71" w:rsidRDefault="00B10931" w:rsidP="00417B71">
            <w:pPr>
              <w:rPr>
                <w:b/>
                <w:sz w:val="18"/>
                <w:szCs w:val="18"/>
              </w:rPr>
            </w:pPr>
            <w:r w:rsidRPr="00417B71">
              <w:rPr>
                <w:b/>
                <w:sz w:val="18"/>
                <w:szCs w:val="18"/>
              </w:rPr>
              <w:t>BREF 5.1.4.9,</w:t>
            </w:r>
            <w:r>
              <w:rPr>
                <w:b/>
                <w:sz w:val="18"/>
                <w:szCs w:val="18"/>
              </w:rPr>
              <w:t xml:space="preserve"> </w:t>
            </w:r>
            <w:r w:rsidRPr="00417B71">
              <w:rPr>
                <w:b/>
                <w:sz w:val="18"/>
                <w:szCs w:val="18"/>
              </w:rPr>
              <w:t>4.2.12.6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417B71">
            <w:pPr>
              <w:rPr>
                <w:sz w:val="18"/>
                <w:szCs w:val="18"/>
              </w:rPr>
            </w:pPr>
            <w:r w:rsidRPr="009D1A6F">
              <w:rPr>
                <w:sz w:val="18"/>
                <w:szCs w:val="18"/>
              </w:rPr>
              <w:t>Sumažinti pakavimo taros perpildym</w:t>
            </w:r>
            <w:r>
              <w:rPr>
                <w:sz w:val="18"/>
                <w:szCs w:val="18"/>
              </w:rPr>
              <w:t>ą</w:t>
            </w:r>
          </w:p>
          <w:p w:rsidR="00B10931" w:rsidRPr="009D1A6F" w:rsidRDefault="00B10931" w:rsidP="00417B71">
            <w:pPr>
              <w:rPr>
                <w:sz w:val="18"/>
                <w:szCs w:val="18"/>
              </w:rPr>
            </w:pPr>
            <w:r w:rsidRPr="009D1A6F">
              <w:rPr>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Pr>
                <w:sz w:val="18"/>
                <w:szCs w:val="18"/>
              </w:rPr>
              <w:t>O</w:t>
            </w:r>
            <w:r w:rsidRPr="009D1A6F">
              <w:rPr>
                <w:sz w:val="18"/>
                <w:szCs w:val="18"/>
              </w:rPr>
              <w:t>ptimalios d</w:t>
            </w:r>
            <w:r>
              <w:rPr>
                <w:sz w:val="18"/>
                <w:szCs w:val="18"/>
              </w:rPr>
              <w:t>ė</w:t>
            </w:r>
            <w:r w:rsidRPr="009D1A6F">
              <w:rPr>
                <w:sz w:val="18"/>
                <w:szCs w:val="18"/>
              </w:rPr>
              <w:t>ž</w:t>
            </w:r>
            <w:r>
              <w:rPr>
                <w:sz w:val="18"/>
                <w:szCs w:val="18"/>
              </w:rPr>
              <w:t>ė</w:t>
            </w:r>
            <w:r w:rsidRPr="009D1A6F">
              <w:rPr>
                <w:sz w:val="18"/>
                <w:szCs w:val="18"/>
              </w:rPr>
              <w:t>s arba</w:t>
            </w:r>
          </w:p>
          <w:p w:rsidR="00B10931" w:rsidRPr="009D1A6F" w:rsidRDefault="00B10931" w:rsidP="00417B71">
            <w:pPr>
              <w:rPr>
                <w:sz w:val="18"/>
                <w:szCs w:val="18"/>
              </w:rPr>
            </w:pPr>
            <w:r w:rsidRPr="009D1A6F">
              <w:rPr>
                <w:sz w:val="18"/>
                <w:szCs w:val="18"/>
              </w:rPr>
              <w:t>apsaugin</w:t>
            </w:r>
            <w:r>
              <w:rPr>
                <w:sz w:val="18"/>
                <w:szCs w:val="18"/>
              </w:rPr>
              <w:t>ė</w:t>
            </w:r>
            <w:r w:rsidRPr="009D1A6F">
              <w:rPr>
                <w:sz w:val="18"/>
                <w:szCs w:val="18"/>
              </w:rPr>
              <w:t xml:space="preserve"> pl</w:t>
            </w:r>
            <w:r>
              <w:rPr>
                <w:sz w:val="18"/>
                <w:szCs w:val="18"/>
              </w:rPr>
              <w:t>ė</w:t>
            </w:r>
            <w:r w:rsidRPr="009D1A6F">
              <w:rPr>
                <w:sz w:val="18"/>
                <w:szCs w:val="18"/>
              </w:rPr>
              <w:t>vel</w:t>
            </w:r>
            <w:r>
              <w:rPr>
                <w:sz w:val="18"/>
                <w:szCs w:val="18"/>
              </w:rPr>
              <w:t>ė</w:t>
            </w:r>
            <w:r w:rsidRPr="009D1A6F">
              <w:rPr>
                <w:sz w:val="18"/>
                <w:szCs w:val="18"/>
              </w:rPr>
              <w:t>.</w:t>
            </w:r>
            <w:r>
              <w:rPr>
                <w:sz w:val="18"/>
                <w:szCs w:val="18"/>
              </w:rPr>
              <w:t xml:space="preserve"> </w:t>
            </w:r>
            <w:r w:rsidRPr="009D1A6F">
              <w:rPr>
                <w:sz w:val="18"/>
                <w:szCs w:val="18"/>
              </w:rPr>
              <w:t>Už skyst</w:t>
            </w:r>
            <w:r>
              <w:rPr>
                <w:sz w:val="18"/>
                <w:szCs w:val="18"/>
              </w:rPr>
              <w:t xml:space="preserve">ų </w:t>
            </w:r>
            <w:r w:rsidRPr="009D1A6F">
              <w:rPr>
                <w:sz w:val="18"/>
                <w:szCs w:val="18"/>
              </w:rPr>
              <w:t>pieno produkt</w:t>
            </w:r>
            <w:r>
              <w:rPr>
                <w:sz w:val="18"/>
                <w:szCs w:val="18"/>
              </w:rPr>
              <w:t xml:space="preserve">ų </w:t>
            </w:r>
            <w:r w:rsidRPr="009D1A6F">
              <w:rPr>
                <w:sz w:val="18"/>
                <w:szCs w:val="18"/>
              </w:rPr>
              <w:t>pakrovim</w:t>
            </w:r>
            <w:r>
              <w:rPr>
                <w:sz w:val="18"/>
                <w:szCs w:val="18"/>
              </w:rPr>
              <w:t>ą</w:t>
            </w:r>
            <w:r w:rsidRPr="009D1A6F">
              <w:rPr>
                <w:sz w:val="18"/>
                <w:szCs w:val="18"/>
              </w:rPr>
              <w:t xml:space="preserve"> </w:t>
            </w:r>
            <w:r>
              <w:rPr>
                <w:sz w:val="18"/>
                <w:szCs w:val="18"/>
              </w:rPr>
              <w:t>į</w:t>
            </w:r>
            <w:r w:rsidRPr="009D1A6F">
              <w:rPr>
                <w:sz w:val="18"/>
                <w:szCs w:val="18"/>
              </w:rPr>
              <w:t xml:space="preserve"> cisternas</w:t>
            </w:r>
            <w:r>
              <w:rPr>
                <w:sz w:val="18"/>
                <w:szCs w:val="18"/>
              </w:rPr>
              <w:t xml:space="preserve"> </w:t>
            </w:r>
            <w:r w:rsidRPr="009D1A6F">
              <w:rPr>
                <w:sz w:val="18"/>
                <w:szCs w:val="18"/>
              </w:rPr>
              <w:t>atsakingi vairuotojai–ekspeditoriai</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A15FC3">
            <w:pPr>
              <w:suppressAutoHyphens/>
              <w:adjustRightInd w:val="0"/>
              <w:jc w:val="center"/>
              <w:textAlignment w:val="baseline"/>
              <w:rPr>
                <w:sz w:val="18"/>
              </w:rPr>
            </w:pPr>
            <w:r>
              <w:rPr>
                <w:sz w:val="18"/>
              </w:rPr>
              <w:t>10.20</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6F6CF2" w:rsidRDefault="00B10931" w:rsidP="009D1A6F">
            <w:pPr>
              <w:rPr>
                <w:b/>
                <w:sz w:val="18"/>
                <w:szCs w:val="18"/>
              </w:rPr>
            </w:pPr>
            <w:r w:rsidRPr="006F6CF2">
              <w:rPr>
                <w:b/>
                <w:sz w:val="18"/>
                <w:szCs w:val="18"/>
              </w:rPr>
              <w:t>BREF 5.1.4.10, 4.2.13.1</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p w:rsidR="00B10931" w:rsidRPr="009D1A6F" w:rsidRDefault="00B10931" w:rsidP="009D1A6F">
            <w:pPr>
              <w:rPr>
                <w:sz w:val="18"/>
                <w:szCs w:val="18"/>
              </w:rPr>
            </w:pPr>
            <w:r w:rsidRPr="009D1A6F">
              <w:rPr>
                <w:sz w:val="18"/>
                <w:szCs w:val="18"/>
              </w:rPr>
              <w:t> </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b/>
                <w:bCs/>
                <w:sz w:val="18"/>
                <w:szCs w:val="18"/>
              </w:rPr>
            </w:pPr>
            <w:r w:rsidRPr="009D1A6F">
              <w:rPr>
                <w:b/>
                <w:bCs/>
                <w:sz w:val="18"/>
                <w:szCs w:val="18"/>
              </w:rPr>
              <w:t>Energijos gamyba ir naudojimas</w:t>
            </w:r>
          </w:p>
          <w:p w:rsidR="00B10931" w:rsidRPr="009D1A6F" w:rsidRDefault="00B10931" w:rsidP="009D1A6F">
            <w:pPr>
              <w:rPr>
                <w:sz w:val="18"/>
                <w:szCs w:val="18"/>
              </w:rPr>
            </w:pPr>
            <w:r w:rsidRPr="009D1A6F">
              <w:rPr>
                <w:sz w:val="18"/>
                <w:szCs w:val="18"/>
              </w:rPr>
              <w:t>Naudoti kombinuot</w:t>
            </w:r>
            <w:r>
              <w:rPr>
                <w:sz w:val="18"/>
                <w:szCs w:val="18"/>
              </w:rPr>
              <w:t>ą</w:t>
            </w:r>
            <w:r w:rsidRPr="009D1A6F">
              <w:rPr>
                <w:sz w:val="18"/>
                <w:szCs w:val="18"/>
              </w:rPr>
              <w:t xml:space="preserve"> šilumos ir energijos gamyb</w:t>
            </w:r>
            <w:r>
              <w:rPr>
                <w:sz w:val="18"/>
                <w:szCs w:val="18"/>
              </w:rPr>
              <w:t>ą</w:t>
            </w:r>
            <w:r w:rsidRPr="009D1A6F">
              <w:rPr>
                <w:sz w:val="18"/>
                <w:szCs w:val="18"/>
              </w:rPr>
              <w:t xml:space="preserve">: </w:t>
            </w:r>
            <w:r>
              <w:rPr>
                <w:sz w:val="18"/>
                <w:szCs w:val="18"/>
              </w:rPr>
              <w:t>į</w:t>
            </w:r>
            <w:r w:rsidRPr="009D1A6F">
              <w:rPr>
                <w:sz w:val="18"/>
                <w:szCs w:val="18"/>
              </w:rPr>
              <w:t>renginiams,</w:t>
            </w:r>
            <w:r>
              <w:rPr>
                <w:sz w:val="18"/>
                <w:szCs w:val="18"/>
              </w:rPr>
              <w:t xml:space="preserve"> </w:t>
            </w:r>
            <w:r w:rsidRPr="009D1A6F">
              <w:rPr>
                <w:sz w:val="18"/>
                <w:szCs w:val="18"/>
              </w:rPr>
              <w:t>kuriems reikalinga pagaminta šiluma ir elektros energija,</w:t>
            </w:r>
          </w:p>
          <w:p w:rsidR="00B10931" w:rsidRPr="009D1A6F" w:rsidRDefault="00B10931" w:rsidP="006F6CF2">
            <w:pPr>
              <w:rPr>
                <w:b/>
                <w:bCs/>
                <w:sz w:val="18"/>
                <w:szCs w:val="18"/>
              </w:rPr>
            </w:pPr>
            <w:r>
              <w:rPr>
                <w:sz w:val="18"/>
                <w:szCs w:val="18"/>
              </w:rPr>
              <w:t>pvz.</w:t>
            </w:r>
            <w:r w:rsidRPr="009D1A6F">
              <w:rPr>
                <w:sz w:val="18"/>
                <w:szCs w:val="18"/>
              </w:rPr>
              <w:t xml:space="preserve"> pieno milteli</w:t>
            </w:r>
            <w:r>
              <w:rPr>
                <w:sz w:val="18"/>
                <w:szCs w:val="18"/>
              </w:rPr>
              <w:t>ų</w:t>
            </w:r>
            <w:r w:rsidRPr="009D1A6F">
              <w:rPr>
                <w:sz w:val="18"/>
                <w:szCs w:val="18"/>
              </w:rPr>
              <w:t xml:space="preserve"> gamyboje,</w:t>
            </w:r>
            <w:r>
              <w:rPr>
                <w:sz w:val="18"/>
                <w:szCs w:val="18"/>
              </w:rPr>
              <w:t xml:space="preserve"> </w:t>
            </w:r>
            <w:r w:rsidRPr="009D1A6F">
              <w:rPr>
                <w:sz w:val="18"/>
                <w:szCs w:val="18"/>
              </w:rPr>
              <w:t>naudojama kombinuota šilumos ir elektros energijos gamyba</w:t>
            </w:r>
            <w:r>
              <w:rPr>
                <w:sz w:val="18"/>
                <w:szCs w:val="18"/>
              </w:rPr>
              <w:t xml:space="preserve"> </w:t>
            </w:r>
            <w:r w:rsidRPr="009D1A6F">
              <w:rPr>
                <w:sz w:val="18"/>
                <w:szCs w:val="18"/>
              </w:rPr>
              <w:t xml:space="preserve">naujuose arba gerokai pakeistuose </w:t>
            </w:r>
            <w:r>
              <w:rPr>
                <w:sz w:val="18"/>
                <w:szCs w:val="18"/>
              </w:rPr>
              <w:t>į</w:t>
            </w:r>
            <w:r w:rsidRPr="009D1A6F">
              <w:rPr>
                <w:sz w:val="18"/>
                <w:szCs w:val="18"/>
              </w:rPr>
              <w:t>renginiuose arba tuose, kurie</w:t>
            </w:r>
            <w:r>
              <w:rPr>
                <w:sz w:val="18"/>
                <w:szCs w:val="18"/>
              </w:rPr>
              <w:t xml:space="preserve"> </w:t>
            </w:r>
            <w:r w:rsidRPr="009D1A6F">
              <w:rPr>
                <w:sz w:val="18"/>
                <w:szCs w:val="18"/>
              </w:rPr>
              <w:t>atnaujina savo energijos sistemas.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286594">
            <w:pPr>
              <w:rPr>
                <w:sz w:val="18"/>
                <w:szCs w:val="18"/>
              </w:rPr>
            </w:pPr>
            <w:r w:rsidRPr="009D1A6F">
              <w:rPr>
                <w:sz w:val="18"/>
                <w:szCs w:val="18"/>
              </w:rPr>
              <w:t>Laktoz</w:t>
            </w:r>
            <w:r>
              <w:rPr>
                <w:sz w:val="18"/>
                <w:szCs w:val="18"/>
              </w:rPr>
              <w:t>ė</w:t>
            </w:r>
            <w:r w:rsidRPr="009D1A6F">
              <w:rPr>
                <w:sz w:val="18"/>
                <w:szCs w:val="18"/>
              </w:rPr>
              <w:t>s džiovinime</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10.21</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4.2.13.4</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286594">
            <w:pPr>
              <w:rPr>
                <w:sz w:val="18"/>
                <w:szCs w:val="18"/>
              </w:rPr>
            </w:pPr>
            <w:r w:rsidRPr="009D1A6F">
              <w:rPr>
                <w:sz w:val="18"/>
                <w:szCs w:val="18"/>
              </w:rPr>
              <w:t xml:space="preserve">Naudoti šilumos siurblius šilumos regeneravimui iš </w:t>
            </w:r>
            <w:r>
              <w:rPr>
                <w:sz w:val="18"/>
                <w:szCs w:val="18"/>
              </w:rPr>
              <w:t>į</w:t>
            </w:r>
            <w:r w:rsidRPr="009D1A6F">
              <w:rPr>
                <w:sz w:val="18"/>
                <w:szCs w:val="18"/>
              </w:rPr>
              <w:t>vairi</w:t>
            </w:r>
            <w:r>
              <w:rPr>
                <w:sz w:val="18"/>
                <w:szCs w:val="18"/>
              </w:rPr>
              <w:t>ų</w:t>
            </w:r>
            <w:r w:rsidRPr="009D1A6F">
              <w:rPr>
                <w:sz w:val="18"/>
                <w:szCs w:val="18"/>
              </w:rPr>
              <w:t xml:space="preserve"> šaltini</w:t>
            </w:r>
            <w:r>
              <w:rPr>
                <w:sz w:val="18"/>
                <w:szCs w:val="18"/>
              </w:rPr>
              <w:t>ų</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Naudojama oro</w:t>
            </w:r>
          </w:p>
          <w:p w:rsidR="00B10931" w:rsidRPr="009D1A6F" w:rsidRDefault="00B10931" w:rsidP="009D1A6F">
            <w:pPr>
              <w:rPr>
                <w:sz w:val="18"/>
                <w:szCs w:val="18"/>
              </w:rPr>
            </w:pPr>
            <w:r w:rsidRPr="009D1A6F">
              <w:rPr>
                <w:sz w:val="18"/>
                <w:szCs w:val="18"/>
              </w:rPr>
              <w:t>rekuperacijos sistemose</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10.22</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 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3740AE">
            <w:pPr>
              <w:rPr>
                <w:sz w:val="18"/>
                <w:szCs w:val="18"/>
              </w:rPr>
            </w:pPr>
            <w:r w:rsidRPr="009D1A6F">
              <w:rPr>
                <w:sz w:val="18"/>
                <w:szCs w:val="18"/>
              </w:rPr>
              <w:t>Nenaudojam</w:t>
            </w:r>
            <w:r>
              <w:rPr>
                <w:sz w:val="18"/>
                <w:szCs w:val="18"/>
              </w:rPr>
              <w:t>ų</w:t>
            </w:r>
            <w:r w:rsidRPr="009D1A6F">
              <w:rPr>
                <w:sz w:val="18"/>
                <w:szCs w:val="18"/>
              </w:rPr>
              <w:t xml:space="preserve"> </w:t>
            </w:r>
            <w:r>
              <w:rPr>
                <w:sz w:val="18"/>
                <w:szCs w:val="18"/>
              </w:rPr>
              <w:t>į</w:t>
            </w:r>
            <w:r w:rsidRPr="009D1A6F">
              <w:rPr>
                <w:sz w:val="18"/>
                <w:szCs w:val="18"/>
              </w:rPr>
              <w:t>rengim</w:t>
            </w:r>
            <w:r>
              <w:rPr>
                <w:sz w:val="18"/>
                <w:szCs w:val="18"/>
              </w:rPr>
              <w:t>ų</w:t>
            </w:r>
            <w:r w:rsidRPr="009D1A6F">
              <w:rPr>
                <w:sz w:val="18"/>
                <w:szCs w:val="18"/>
              </w:rPr>
              <w:t xml:space="preserve"> išjungimas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9A3CFD">
            <w:pPr>
              <w:rPr>
                <w:sz w:val="18"/>
                <w:szCs w:val="18"/>
              </w:rPr>
            </w:pPr>
            <w:r w:rsidRPr="009D1A6F">
              <w:rPr>
                <w:sz w:val="18"/>
                <w:szCs w:val="18"/>
              </w:rPr>
              <w:t>Nenaudojam</w:t>
            </w:r>
            <w:r>
              <w:rPr>
                <w:sz w:val="18"/>
                <w:szCs w:val="18"/>
              </w:rPr>
              <w:t>i</w:t>
            </w:r>
            <w:r w:rsidRPr="009D1A6F">
              <w:rPr>
                <w:sz w:val="18"/>
                <w:szCs w:val="18"/>
              </w:rPr>
              <w:t xml:space="preserve"> </w:t>
            </w:r>
            <w:r>
              <w:rPr>
                <w:sz w:val="18"/>
                <w:szCs w:val="18"/>
              </w:rPr>
              <w:t>į</w:t>
            </w:r>
            <w:r w:rsidRPr="009D1A6F">
              <w:rPr>
                <w:sz w:val="18"/>
                <w:szCs w:val="18"/>
              </w:rPr>
              <w:t>rengim</w:t>
            </w:r>
            <w:r>
              <w:rPr>
                <w:sz w:val="18"/>
                <w:szCs w:val="18"/>
              </w:rPr>
              <w:t>ai</w:t>
            </w:r>
            <w:r w:rsidRPr="009D1A6F">
              <w:rPr>
                <w:sz w:val="18"/>
                <w:szCs w:val="18"/>
              </w:rPr>
              <w:t xml:space="preserve"> išjung</w:t>
            </w:r>
            <w:r>
              <w:rPr>
                <w:sz w:val="18"/>
                <w:szCs w:val="18"/>
              </w:rPr>
              <w:t>iami, Eksploatavimo instrukcija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10.23</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4.2.13.7</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286594">
            <w:pPr>
              <w:rPr>
                <w:sz w:val="18"/>
                <w:szCs w:val="18"/>
              </w:rPr>
            </w:pPr>
            <w:r w:rsidRPr="009D1A6F">
              <w:rPr>
                <w:sz w:val="18"/>
                <w:szCs w:val="18"/>
              </w:rPr>
              <w:t>Sumažinti varikli</w:t>
            </w:r>
            <w:r>
              <w:rPr>
                <w:sz w:val="18"/>
                <w:szCs w:val="18"/>
              </w:rPr>
              <w:t>ų</w:t>
            </w:r>
            <w:r w:rsidRPr="009D1A6F">
              <w:rPr>
                <w:sz w:val="18"/>
                <w:szCs w:val="18"/>
              </w:rPr>
              <w:t xml:space="preserve"> apkrovim</w:t>
            </w:r>
            <w:r>
              <w:rPr>
                <w:sz w:val="18"/>
                <w:szCs w:val="18"/>
              </w:rPr>
              <w:t>ą</w:t>
            </w:r>
            <w:r w:rsidRPr="009D1A6F">
              <w:rPr>
                <w:sz w:val="18"/>
                <w:szCs w:val="18"/>
              </w:rPr>
              <w:t xml:space="preserve"> (per </w:t>
            </w:r>
            <w:r>
              <w:rPr>
                <w:sz w:val="18"/>
                <w:szCs w:val="18"/>
              </w:rPr>
              <w:t>į</w:t>
            </w:r>
            <w:r w:rsidRPr="009D1A6F">
              <w:rPr>
                <w:sz w:val="18"/>
                <w:szCs w:val="18"/>
              </w:rPr>
              <w:t>rangos prieži</w:t>
            </w:r>
            <w:r>
              <w:rPr>
                <w:sz w:val="18"/>
                <w:szCs w:val="18"/>
              </w:rPr>
              <w:t>ū</w:t>
            </w:r>
            <w:r w:rsidRPr="009D1A6F">
              <w:rPr>
                <w:sz w:val="18"/>
                <w:szCs w:val="18"/>
              </w:rPr>
              <w:t>r</w:t>
            </w:r>
            <w:r>
              <w:rPr>
                <w:sz w:val="18"/>
                <w:szCs w:val="18"/>
              </w:rPr>
              <w:t>ą</w:t>
            </w:r>
            <w:r w:rsidRPr="009D1A6F">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62502E">
            <w:pPr>
              <w:rPr>
                <w:sz w:val="18"/>
                <w:szCs w:val="18"/>
              </w:rPr>
            </w:pPr>
            <w:r>
              <w:rPr>
                <w:sz w:val="18"/>
                <w:szCs w:val="18"/>
              </w:rPr>
              <w:t>Įrengimų priežiūra</w:t>
            </w:r>
          </w:p>
        </w:tc>
      </w:tr>
      <w:tr w:rsidR="00B10931" w:rsidRPr="00912DE6" w:rsidTr="004D0283">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10.24</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286594">
            <w:pPr>
              <w:jc w:val="center"/>
              <w:rPr>
                <w:b/>
                <w:sz w:val="18"/>
                <w:szCs w:val="18"/>
              </w:rPr>
            </w:pPr>
            <w:r w:rsidRPr="00286594">
              <w:rPr>
                <w:b/>
                <w:sz w:val="18"/>
                <w:szCs w:val="18"/>
              </w:rPr>
              <w:t>BREF 5.1.4.10, 4.2.13.8</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62502E">
            <w:pPr>
              <w:rPr>
                <w:sz w:val="18"/>
                <w:szCs w:val="18"/>
              </w:rPr>
            </w:pPr>
            <w:r w:rsidRPr="009D1A6F">
              <w:rPr>
                <w:sz w:val="18"/>
                <w:szCs w:val="18"/>
              </w:rPr>
              <w:t>Sumažinti varikli</w:t>
            </w:r>
            <w:r>
              <w:rPr>
                <w:sz w:val="18"/>
                <w:szCs w:val="18"/>
              </w:rPr>
              <w:t>ų</w:t>
            </w:r>
            <w:r w:rsidRPr="009D1A6F">
              <w:rPr>
                <w:sz w:val="18"/>
                <w:szCs w:val="18"/>
              </w:rPr>
              <w:t xml:space="preserve"> nuostolius, pvz., naudojant reikiamo galingumo</w:t>
            </w:r>
            <w:r>
              <w:rPr>
                <w:sz w:val="18"/>
                <w:szCs w:val="18"/>
              </w:rPr>
              <w:t xml:space="preserve"> </w:t>
            </w:r>
            <w:r w:rsidRPr="009D1A6F">
              <w:rPr>
                <w:sz w:val="18"/>
                <w:szCs w:val="18"/>
              </w:rPr>
              <w:t>ir</w:t>
            </w:r>
            <w:r>
              <w:rPr>
                <w:sz w:val="18"/>
                <w:szCs w:val="18"/>
              </w:rPr>
              <w:t xml:space="preserve"> </w:t>
            </w:r>
            <w:r w:rsidRPr="009D1A6F">
              <w:rPr>
                <w:sz w:val="18"/>
                <w:szCs w:val="18"/>
              </w:rPr>
              <w:t>efektyvesnius variklius (kai jie yra kei</w:t>
            </w:r>
            <w:r>
              <w:rPr>
                <w:sz w:val="18"/>
                <w:szCs w:val="18"/>
              </w:rPr>
              <w:t>č</w:t>
            </w:r>
            <w:r w:rsidRPr="009D1A6F">
              <w:rPr>
                <w:sz w:val="18"/>
                <w:szCs w:val="18"/>
              </w:rPr>
              <w:t>iami)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D1A6F" w:rsidRDefault="00B10931" w:rsidP="004D0283">
            <w:pPr>
              <w:rPr>
                <w:sz w:val="18"/>
                <w:szCs w:val="18"/>
              </w:rPr>
            </w:pPr>
            <w:r w:rsidRPr="009D1A6F">
              <w:rPr>
                <w:sz w:val="18"/>
                <w:szCs w:val="18"/>
              </w:rPr>
              <w:t>Taupomi ištekliai,</w:t>
            </w:r>
          </w:p>
          <w:p w:rsidR="00B10931" w:rsidRPr="009D1A6F" w:rsidRDefault="00B10931" w:rsidP="004D0283">
            <w:pPr>
              <w:rPr>
                <w:sz w:val="18"/>
                <w:szCs w:val="18"/>
              </w:rPr>
            </w:pPr>
            <w:r w:rsidRPr="009D1A6F">
              <w:rPr>
                <w:sz w:val="18"/>
                <w:szCs w:val="18"/>
              </w:rPr>
              <w:t>Aplinkosaugos politika</w:t>
            </w:r>
          </w:p>
        </w:tc>
      </w:tr>
      <w:tr w:rsidR="00B10931" w:rsidRPr="00912DE6" w:rsidTr="004C5CE6">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10.25</w:t>
            </w:r>
          </w:p>
        </w:tc>
        <w:tc>
          <w:tcPr>
            <w:tcW w:w="2026" w:type="dxa"/>
            <w:tcBorders>
              <w:left w:val="single" w:sz="4" w:space="0" w:color="auto"/>
              <w:right w:val="single" w:sz="4" w:space="0" w:color="auto"/>
            </w:tcBorders>
            <w:vAlign w:val="center"/>
          </w:tcPr>
          <w:p w:rsidR="00B10931" w:rsidRDefault="00B10931" w:rsidP="004C5CE6">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86594" w:rsidRDefault="00B10931" w:rsidP="0062502E">
            <w:pPr>
              <w:jc w:val="center"/>
              <w:rPr>
                <w:b/>
                <w:sz w:val="18"/>
                <w:szCs w:val="18"/>
              </w:rPr>
            </w:pPr>
            <w:r w:rsidRPr="00286594">
              <w:rPr>
                <w:b/>
                <w:sz w:val="18"/>
                <w:szCs w:val="18"/>
              </w:rPr>
              <w:t>BREF5.1.4.10,</w:t>
            </w:r>
            <w:r>
              <w:rPr>
                <w:b/>
                <w:sz w:val="18"/>
                <w:szCs w:val="18"/>
              </w:rPr>
              <w:t xml:space="preserve"> </w:t>
            </w:r>
            <w:r w:rsidRPr="00286594">
              <w:rPr>
                <w:b/>
                <w:sz w:val="18"/>
                <w:szCs w:val="18"/>
              </w:rPr>
              <w:t>4.2.13.10</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Default="00B10931" w:rsidP="0062502E">
            <w:pPr>
              <w:rPr>
                <w:sz w:val="18"/>
                <w:szCs w:val="18"/>
              </w:rPr>
            </w:pPr>
            <w:r w:rsidRPr="009D1A6F">
              <w:rPr>
                <w:sz w:val="18"/>
                <w:szCs w:val="18"/>
              </w:rPr>
              <w:t>Naudoti grei</w:t>
            </w:r>
            <w:r>
              <w:rPr>
                <w:sz w:val="18"/>
                <w:szCs w:val="18"/>
              </w:rPr>
              <w:t>č</w:t>
            </w:r>
            <w:r w:rsidRPr="009D1A6F">
              <w:rPr>
                <w:sz w:val="18"/>
                <w:szCs w:val="18"/>
              </w:rPr>
              <w:t>io keitimo pavaras/valdiklius (mechaninius)</w:t>
            </w:r>
            <w:r>
              <w:rPr>
                <w:sz w:val="18"/>
                <w:szCs w:val="18"/>
              </w:rPr>
              <w:t>:</w:t>
            </w:r>
          </w:p>
          <w:p w:rsidR="00B10931" w:rsidRPr="009D1A6F" w:rsidRDefault="00B10931" w:rsidP="004C5CE6">
            <w:pPr>
              <w:rPr>
                <w:sz w:val="18"/>
                <w:szCs w:val="18"/>
              </w:rPr>
            </w:pPr>
            <w:r w:rsidRPr="004C5CE6">
              <w:rPr>
                <w:sz w:val="18"/>
                <w:szCs w:val="18"/>
              </w:rPr>
              <w:t>naudoja kintamo grei</w:t>
            </w:r>
            <w:r>
              <w:rPr>
                <w:sz w:val="18"/>
                <w:szCs w:val="18"/>
              </w:rPr>
              <w:t>č</w:t>
            </w:r>
            <w:r w:rsidRPr="004C5CE6">
              <w:rPr>
                <w:sz w:val="18"/>
                <w:szCs w:val="18"/>
              </w:rPr>
              <w:t>io pavaras, siekiant sumažinti siurbli</w:t>
            </w:r>
            <w:r>
              <w:rPr>
                <w:sz w:val="18"/>
                <w:szCs w:val="18"/>
              </w:rPr>
              <w:t>ų</w:t>
            </w:r>
            <w:r w:rsidRPr="004C5CE6">
              <w:rPr>
                <w:sz w:val="18"/>
                <w:szCs w:val="18"/>
              </w:rPr>
              <w:t xml:space="preserve"> ir</w:t>
            </w:r>
            <w:r>
              <w:rPr>
                <w:sz w:val="18"/>
                <w:szCs w:val="18"/>
              </w:rPr>
              <w:t xml:space="preserve"> </w:t>
            </w:r>
            <w:r w:rsidRPr="004C5CE6">
              <w:rPr>
                <w:sz w:val="18"/>
                <w:szCs w:val="18"/>
              </w:rPr>
              <w:t>ventiliatori</w:t>
            </w:r>
            <w:r>
              <w:rPr>
                <w:sz w:val="18"/>
                <w:szCs w:val="18"/>
              </w:rPr>
              <w:t>ų</w:t>
            </w:r>
            <w:r w:rsidRPr="004C5CE6">
              <w:rPr>
                <w:sz w:val="18"/>
                <w:szCs w:val="18"/>
              </w:rPr>
              <w:t xml:space="preserve"> apkrovim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D1A6F" w:rsidRDefault="00B10931" w:rsidP="009D1A6F">
            <w:pPr>
              <w:rPr>
                <w:sz w:val="18"/>
                <w:szCs w:val="18"/>
              </w:rPr>
            </w:pPr>
            <w:r w:rsidRPr="009D1A6F">
              <w:rPr>
                <w:sz w:val="18"/>
                <w:szCs w:val="18"/>
              </w:rPr>
              <w:t>Vandens paruošimas, ventiliacijos sistemos,</w:t>
            </w:r>
            <w:r>
              <w:rPr>
                <w:sz w:val="18"/>
                <w:szCs w:val="18"/>
              </w:rPr>
              <w:t xml:space="preserve"> </w:t>
            </w:r>
            <w:r w:rsidRPr="009D1A6F">
              <w:rPr>
                <w:sz w:val="18"/>
                <w:szCs w:val="18"/>
              </w:rPr>
              <w:t>pieno siurbliai ir</w:t>
            </w:r>
          </w:p>
          <w:p w:rsidR="00B10931" w:rsidRPr="009D1A6F" w:rsidRDefault="00B10931" w:rsidP="0062502E">
            <w:pPr>
              <w:rPr>
                <w:sz w:val="18"/>
                <w:szCs w:val="18"/>
              </w:rPr>
            </w:pPr>
            <w:r w:rsidRPr="009D1A6F">
              <w:rPr>
                <w:sz w:val="18"/>
                <w:szCs w:val="18"/>
              </w:rPr>
              <w:t>maišykl</w:t>
            </w:r>
            <w:r>
              <w:rPr>
                <w:sz w:val="18"/>
                <w:szCs w:val="18"/>
              </w:rPr>
              <w:t>ė</w:t>
            </w:r>
            <w:r w:rsidRPr="009D1A6F">
              <w:rPr>
                <w:sz w:val="18"/>
                <w:szCs w:val="18"/>
              </w:rPr>
              <w:t>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10.26</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5.1.4.10, 4.2.13.3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Naudoti šilumos izoliacij</w:t>
            </w:r>
            <w:r>
              <w:rPr>
                <w:sz w:val="18"/>
                <w:szCs w:val="18"/>
              </w:rPr>
              <w:t>ą</w:t>
            </w:r>
            <w:r w:rsidRPr="009A3CFD">
              <w:rPr>
                <w:sz w:val="18"/>
                <w:szCs w:val="18"/>
              </w:rPr>
              <w:t>, pvz. vamzdžiams, talpoms ir</w:t>
            </w:r>
            <w:r>
              <w:rPr>
                <w:sz w:val="18"/>
                <w:szCs w:val="18"/>
              </w:rPr>
              <w:t xml:space="preserve"> į</w:t>
            </w:r>
            <w:r w:rsidRPr="009A3CFD">
              <w:rPr>
                <w:sz w:val="18"/>
                <w:szCs w:val="18"/>
              </w:rPr>
              <w:t>rengimams, kurie taikomi medžiag</w:t>
            </w:r>
            <w:r>
              <w:rPr>
                <w:sz w:val="18"/>
                <w:szCs w:val="18"/>
              </w:rPr>
              <w:t>ų</w:t>
            </w:r>
            <w:r w:rsidRPr="009A3CFD">
              <w:rPr>
                <w:sz w:val="18"/>
                <w:szCs w:val="18"/>
              </w:rPr>
              <w:t xml:space="preserve"> transportavimui, laikymui ar</w:t>
            </w:r>
            <w:r>
              <w:rPr>
                <w:sz w:val="18"/>
                <w:szCs w:val="18"/>
              </w:rPr>
              <w:t xml:space="preserve"> </w:t>
            </w:r>
            <w:r w:rsidRPr="009A3CFD">
              <w:rPr>
                <w:sz w:val="18"/>
                <w:szCs w:val="18"/>
              </w:rPr>
              <w:t>perdirbimui aukštesn</w:t>
            </w:r>
            <w:r>
              <w:rPr>
                <w:sz w:val="18"/>
                <w:szCs w:val="18"/>
              </w:rPr>
              <w:t>ė</w:t>
            </w:r>
            <w:r w:rsidRPr="009A3CFD">
              <w:rPr>
                <w:sz w:val="18"/>
                <w:szCs w:val="18"/>
              </w:rPr>
              <w:t>je ar žemesn</w:t>
            </w:r>
            <w:r>
              <w:rPr>
                <w:sz w:val="18"/>
                <w:szCs w:val="18"/>
              </w:rPr>
              <w:t>ė</w:t>
            </w:r>
            <w:r w:rsidRPr="009A3CFD">
              <w:rPr>
                <w:sz w:val="18"/>
                <w:szCs w:val="18"/>
              </w:rPr>
              <w:t>je nei aplinkos temperat</w:t>
            </w:r>
            <w:r>
              <w:rPr>
                <w:sz w:val="18"/>
                <w:szCs w:val="18"/>
              </w:rPr>
              <w:t>ū</w:t>
            </w:r>
            <w:r w:rsidRPr="009A3CFD">
              <w:rPr>
                <w:sz w:val="18"/>
                <w:szCs w:val="18"/>
              </w:rPr>
              <w:t>roje ir</w:t>
            </w:r>
            <w:r>
              <w:rPr>
                <w:sz w:val="18"/>
                <w:szCs w:val="18"/>
              </w:rPr>
              <w:t xml:space="preserve"> į</w:t>
            </w:r>
            <w:r w:rsidRPr="009A3CFD">
              <w:rPr>
                <w:sz w:val="18"/>
                <w:szCs w:val="18"/>
              </w:rPr>
              <w:t>rengimams, kurie naudojami procesuose turin</w:t>
            </w:r>
            <w:r>
              <w:rPr>
                <w:sz w:val="18"/>
                <w:szCs w:val="18"/>
              </w:rPr>
              <w:t>č</w:t>
            </w:r>
            <w:r w:rsidRPr="009A3CFD">
              <w:rPr>
                <w:sz w:val="18"/>
                <w:szCs w:val="18"/>
              </w:rPr>
              <w:t>iuose šildym</w:t>
            </w:r>
            <w:r>
              <w:rPr>
                <w:sz w:val="18"/>
                <w:szCs w:val="18"/>
              </w:rPr>
              <w:t>ą</w:t>
            </w:r>
            <w:r w:rsidRPr="009A3CFD">
              <w:rPr>
                <w:sz w:val="18"/>
                <w:szCs w:val="18"/>
              </w:rPr>
              <w:t xml:space="preserve"> ar</w:t>
            </w:r>
            <w:r>
              <w:rPr>
                <w:sz w:val="18"/>
                <w:szCs w:val="18"/>
              </w:rPr>
              <w:t xml:space="preserve"> </w:t>
            </w:r>
            <w:r w:rsidRPr="009A3CFD">
              <w:rPr>
                <w:sz w:val="18"/>
                <w:szCs w:val="18"/>
              </w:rPr>
              <w:t>šaldym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214758">
            <w:pPr>
              <w:suppressAutoHyphens/>
              <w:adjustRightInd w:val="0"/>
              <w:jc w:val="center"/>
              <w:textAlignment w:val="baseline"/>
              <w:rPr>
                <w:sz w:val="18"/>
                <w:szCs w:val="18"/>
              </w:rPr>
            </w:pPr>
            <w:r w:rsidRPr="00582033">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0C5A89" w:rsidP="00582033">
            <w:pPr>
              <w:rPr>
                <w:sz w:val="18"/>
                <w:szCs w:val="18"/>
              </w:rPr>
            </w:pPr>
            <w:r w:rsidRPr="00582033">
              <w:rPr>
                <w:sz w:val="18"/>
                <w:szCs w:val="18"/>
              </w:rPr>
              <w:t xml:space="preserve"> </w:t>
            </w:r>
            <w:r w:rsidR="00582033" w:rsidRPr="00582033">
              <w:rPr>
                <w:sz w:val="18"/>
                <w:szCs w:val="18"/>
              </w:rPr>
              <w:t>Visi vamzdynai, talpos ir įrenginiai, veikiantys skirtinguose temperatūriniuose režimuose, yra izoliuoti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10.27</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5.1.4.10, 4.2.13.9</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Naudoti dažnio valdiklius varikliams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214758">
            <w:pPr>
              <w:suppressAutoHyphens/>
              <w:adjustRightInd w:val="0"/>
              <w:jc w:val="center"/>
              <w:textAlignment w:val="baseline"/>
              <w:rPr>
                <w:sz w:val="18"/>
                <w:szCs w:val="18"/>
              </w:rPr>
            </w:pPr>
            <w:r w:rsidRPr="00582033">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582033" w:rsidP="00214758">
            <w:pPr>
              <w:rPr>
                <w:sz w:val="18"/>
                <w:szCs w:val="18"/>
              </w:rPr>
            </w:pPr>
            <w:r w:rsidRPr="00582033">
              <w:rPr>
                <w:sz w:val="18"/>
                <w:szCs w:val="18"/>
              </w:rPr>
              <w:t>Naudojami dažnio valdikliai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10.28</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Vanduo</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5.1.4.11, 4.2.14.1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Vandens naudojimas:</w:t>
            </w:r>
          </w:p>
          <w:p w:rsidR="00B10931" w:rsidRPr="009A3CFD" w:rsidRDefault="00B10931" w:rsidP="009A3CFD">
            <w:pPr>
              <w:rPr>
                <w:b/>
                <w:bCs/>
                <w:sz w:val="18"/>
                <w:szCs w:val="18"/>
              </w:rPr>
            </w:pPr>
            <w:r>
              <w:rPr>
                <w:sz w:val="18"/>
                <w:szCs w:val="18"/>
              </w:rPr>
              <w:t>n</w:t>
            </w:r>
            <w:r w:rsidRPr="009A3CFD">
              <w:rPr>
                <w:sz w:val="18"/>
                <w:szCs w:val="18"/>
              </w:rPr>
              <w:t>audoti tokius vandens kiekius, kurie yra tikrai reikalingi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CIP plovimo sistemos,</w:t>
            </w:r>
          </w:p>
          <w:p w:rsidR="00B10931" w:rsidRPr="009A3CFD" w:rsidRDefault="00B10931" w:rsidP="009A3CFD">
            <w:pPr>
              <w:rPr>
                <w:sz w:val="18"/>
                <w:szCs w:val="18"/>
              </w:rPr>
            </w:pPr>
            <w:r w:rsidRPr="009A3CFD">
              <w:rPr>
                <w:sz w:val="18"/>
                <w:szCs w:val="18"/>
              </w:rPr>
              <w:t>Sanitarijos</w:t>
            </w:r>
            <w:r>
              <w:rPr>
                <w:sz w:val="18"/>
                <w:szCs w:val="18"/>
              </w:rPr>
              <w:t xml:space="preserve"> </w:t>
            </w:r>
            <w:r w:rsidRPr="009A3CFD">
              <w:rPr>
                <w:sz w:val="18"/>
                <w:szCs w:val="18"/>
              </w:rPr>
              <w:t>programa</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10.29</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Suspausto oro sistemos:</w:t>
            </w:r>
          </w:p>
          <w:p w:rsidR="00B10931" w:rsidRPr="009A3CFD" w:rsidRDefault="00B10931" w:rsidP="009A3CFD">
            <w:pPr>
              <w:rPr>
                <w:b/>
                <w:bCs/>
                <w:sz w:val="18"/>
                <w:szCs w:val="18"/>
              </w:rPr>
            </w:pPr>
            <w:r>
              <w:rPr>
                <w:sz w:val="18"/>
                <w:szCs w:val="18"/>
              </w:rPr>
              <w:t>s</w:t>
            </w:r>
            <w:r w:rsidRPr="009A3CFD">
              <w:rPr>
                <w:sz w:val="18"/>
                <w:szCs w:val="18"/>
              </w:rPr>
              <w:t>istemoje naudoti optimal</w:t>
            </w:r>
            <w:r>
              <w:rPr>
                <w:sz w:val="18"/>
                <w:szCs w:val="18"/>
              </w:rPr>
              <w:t>ų</w:t>
            </w:r>
            <w:r w:rsidRPr="009A3CFD">
              <w:rPr>
                <w:sz w:val="18"/>
                <w:szCs w:val="18"/>
              </w:rPr>
              <w:t xml:space="preserve"> sl</w:t>
            </w:r>
            <w:r>
              <w:rPr>
                <w:sz w:val="18"/>
                <w:szCs w:val="18"/>
              </w:rPr>
              <w:t>ė</w:t>
            </w:r>
            <w:r w:rsidRPr="009A3CFD">
              <w:rPr>
                <w:sz w:val="18"/>
                <w:szCs w:val="18"/>
              </w:rPr>
              <w:t>g</w:t>
            </w:r>
            <w:r>
              <w:rPr>
                <w:sz w:val="18"/>
                <w:szCs w:val="18"/>
              </w:rPr>
              <w:t xml:space="preserve">į </w:t>
            </w:r>
            <w:r w:rsidRPr="009A3CFD">
              <w:rPr>
                <w:sz w:val="18"/>
                <w:szCs w:val="18"/>
              </w:rPr>
              <w:t>(tikrinti/analizuoti sistemoje</w:t>
            </w:r>
            <w:r>
              <w:rPr>
                <w:sz w:val="18"/>
                <w:szCs w:val="18"/>
              </w:rPr>
              <w:t xml:space="preserve"> </w:t>
            </w:r>
            <w:r w:rsidRPr="009A3CFD">
              <w:rPr>
                <w:sz w:val="18"/>
                <w:szCs w:val="18"/>
              </w:rPr>
              <w:t>naudojam</w:t>
            </w:r>
            <w:r>
              <w:rPr>
                <w:sz w:val="18"/>
                <w:szCs w:val="18"/>
              </w:rPr>
              <w:t>ą</w:t>
            </w:r>
            <w:r w:rsidRPr="009A3CFD">
              <w:rPr>
                <w:sz w:val="18"/>
                <w:szCs w:val="18"/>
              </w:rPr>
              <w:t xml:space="preserve"> sl</w:t>
            </w:r>
            <w:r>
              <w:rPr>
                <w:sz w:val="18"/>
                <w:szCs w:val="18"/>
              </w:rPr>
              <w:t>ė</w:t>
            </w:r>
            <w:r w:rsidRPr="009A3CFD">
              <w:rPr>
                <w:sz w:val="18"/>
                <w:szCs w:val="18"/>
              </w:rPr>
              <w:t>g</w:t>
            </w:r>
            <w:r>
              <w:rPr>
                <w:sz w:val="18"/>
                <w:szCs w:val="18"/>
              </w:rPr>
              <w:t>į</w:t>
            </w:r>
            <w:r w:rsidRPr="009A3CFD">
              <w:rPr>
                <w:sz w:val="18"/>
                <w:szCs w:val="18"/>
              </w:rPr>
              <w:t xml:space="preserve"> ir, jeigu </w:t>
            </w:r>
            <w:r>
              <w:rPr>
                <w:sz w:val="18"/>
                <w:szCs w:val="18"/>
              </w:rPr>
              <w:t>į</w:t>
            </w:r>
            <w:r w:rsidRPr="009A3CFD">
              <w:rPr>
                <w:sz w:val="18"/>
                <w:szCs w:val="18"/>
              </w:rPr>
              <w:t>manoma, j</w:t>
            </w:r>
            <w:r>
              <w:rPr>
                <w:sz w:val="18"/>
                <w:szCs w:val="18"/>
              </w:rPr>
              <w:t xml:space="preserve">į </w:t>
            </w:r>
            <w:r w:rsidRPr="009A3CFD">
              <w:rPr>
                <w:sz w:val="18"/>
                <w:szCs w:val="18"/>
              </w:rPr>
              <w:t>sumažinti)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Automatins valdymas</w:t>
            </w:r>
          </w:p>
          <w:p w:rsidR="00B10931" w:rsidRPr="009A3CFD" w:rsidRDefault="00B10931" w:rsidP="009A3CFD">
            <w:pPr>
              <w:rPr>
                <w:sz w:val="18"/>
                <w:szCs w:val="18"/>
              </w:rPr>
            </w:pPr>
            <w:r w:rsidRPr="009A3CFD">
              <w:rPr>
                <w:sz w:val="18"/>
                <w:szCs w:val="18"/>
              </w:rPr>
              <w:t> </w:t>
            </w:r>
          </w:p>
          <w:p w:rsidR="00B10931" w:rsidRPr="009A3CFD" w:rsidRDefault="00B10931" w:rsidP="009A3CFD">
            <w:pPr>
              <w:rPr>
                <w:sz w:val="18"/>
                <w:szCs w:val="18"/>
              </w:rPr>
            </w:pPr>
            <w:r w:rsidRPr="009A3CFD">
              <w:rPr>
                <w:sz w:val="18"/>
                <w:szCs w:val="18"/>
              </w:rPr>
              <w:t> </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10.30</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Oro kompresorin</w:t>
            </w:r>
            <w:r>
              <w:rPr>
                <w:sz w:val="18"/>
                <w:szCs w:val="18"/>
              </w:rPr>
              <w:t>ė</w:t>
            </w:r>
            <w:r w:rsidRPr="009A3CFD">
              <w:rPr>
                <w:sz w:val="18"/>
                <w:szCs w:val="18"/>
              </w:rPr>
              <w:t>je naudoti lauko (kuo žemesn</w:t>
            </w:r>
            <w:r>
              <w:rPr>
                <w:sz w:val="18"/>
                <w:szCs w:val="18"/>
              </w:rPr>
              <w:t>ė</w:t>
            </w:r>
            <w:r w:rsidRPr="009A3CFD">
              <w:rPr>
                <w:sz w:val="18"/>
                <w:szCs w:val="18"/>
              </w:rPr>
              <w:t>s temperat</w:t>
            </w:r>
            <w:r>
              <w:rPr>
                <w:sz w:val="18"/>
                <w:szCs w:val="18"/>
              </w:rPr>
              <w:t>ū</w:t>
            </w:r>
            <w:r w:rsidRPr="009A3CFD">
              <w:rPr>
                <w:sz w:val="18"/>
                <w:szCs w:val="18"/>
              </w:rPr>
              <w:t>ros)</w:t>
            </w:r>
            <w:r>
              <w:rPr>
                <w:sz w:val="18"/>
                <w:szCs w:val="18"/>
              </w:rPr>
              <w:t xml:space="preserve"> </w:t>
            </w:r>
            <w:r w:rsidRPr="009A3CFD">
              <w:rPr>
                <w:sz w:val="18"/>
                <w:szCs w:val="18"/>
              </w:rPr>
              <w:t>or</w:t>
            </w:r>
            <w:r>
              <w:rPr>
                <w:sz w:val="18"/>
                <w:szCs w:val="18"/>
              </w:rPr>
              <w:t>ą</w:t>
            </w:r>
            <w:r w:rsidRPr="009A3CFD">
              <w:rPr>
                <w:sz w:val="18"/>
                <w:szCs w:val="18"/>
              </w:rPr>
              <w:t xml:space="preserve">: optimizuoja </w:t>
            </w:r>
            <w:r>
              <w:rPr>
                <w:sz w:val="18"/>
                <w:szCs w:val="18"/>
              </w:rPr>
              <w:t>į</w:t>
            </w:r>
            <w:r w:rsidRPr="009A3CFD">
              <w:rPr>
                <w:sz w:val="18"/>
                <w:szCs w:val="18"/>
              </w:rPr>
              <w:t>einamo oro srauto temperat</w:t>
            </w:r>
            <w:r>
              <w:rPr>
                <w:sz w:val="18"/>
                <w:szCs w:val="18"/>
              </w:rPr>
              <w:t>ū</w:t>
            </w:r>
            <w:r w:rsidRPr="009A3CFD">
              <w:rPr>
                <w:sz w:val="18"/>
                <w:szCs w:val="18"/>
              </w:rPr>
              <w:t>r</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Naudojamas lauko oras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10.31</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Triukšmas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5.1.4.12, 4.2.16.3</w:t>
            </w:r>
          </w:p>
          <w:p w:rsidR="00B10931" w:rsidRPr="009A3CFD" w:rsidRDefault="00B10931" w:rsidP="009A3CFD">
            <w:pPr>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Pr>
                <w:sz w:val="18"/>
                <w:szCs w:val="18"/>
              </w:rPr>
              <w:t>Į</w:t>
            </w:r>
            <w:r w:rsidRPr="009A3CFD">
              <w:rPr>
                <w:sz w:val="18"/>
                <w:szCs w:val="18"/>
              </w:rPr>
              <w:t>rengti slopintuvus oro pa</w:t>
            </w:r>
            <w:r>
              <w:rPr>
                <w:sz w:val="18"/>
                <w:szCs w:val="18"/>
              </w:rPr>
              <w:t>ė</w:t>
            </w:r>
            <w:r w:rsidRPr="009A3CFD">
              <w:rPr>
                <w:sz w:val="18"/>
                <w:szCs w:val="18"/>
              </w:rPr>
              <w:t>mimo ir išleidimo vietose sumažinti</w:t>
            </w:r>
            <w:r>
              <w:rPr>
                <w:sz w:val="18"/>
                <w:szCs w:val="18"/>
              </w:rPr>
              <w:t xml:space="preserve"> </w:t>
            </w:r>
            <w:r w:rsidRPr="009A3CFD">
              <w:rPr>
                <w:sz w:val="18"/>
                <w:szCs w:val="18"/>
              </w:rPr>
              <w:t>triukšmo lyg</w:t>
            </w:r>
            <w:r>
              <w:rPr>
                <w:sz w:val="18"/>
                <w:szCs w:val="18"/>
              </w:rPr>
              <w:t>į</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582033" w:rsidRDefault="00B10931" w:rsidP="0066295E">
            <w:pPr>
              <w:rPr>
                <w:sz w:val="18"/>
                <w:szCs w:val="18"/>
                <w:highlight w:val="yellow"/>
              </w:rPr>
            </w:pPr>
            <w:r w:rsidRPr="00582033">
              <w:rPr>
                <w:sz w:val="18"/>
                <w:szCs w:val="18"/>
              </w:rPr>
              <w:t>Sraigtiniai kompresoriai, slopintuvai</w:t>
            </w:r>
            <w:r w:rsidR="000C5A89" w:rsidRPr="00582033">
              <w:rPr>
                <w:sz w:val="18"/>
                <w:szCs w:val="18"/>
              </w:rPr>
              <w:t xml:space="preserve"> </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10.32</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4.2.17.1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b/>
                <w:bCs/>
                <w:sz w:val="18"/>
                <w:szCs w:val="18"/>
              </w:rPr>
            </w:pPr>
            <w:r w:rsidRPr="009A3CFD">
              <w:rPr>
                <w:b/>
                <w:bCs/>
                <w:sz w:val="18"/>
                <w:szCs w:val="18"/>
              </w:rPr>
              <w:t>Garo sistemos:</w:t>
            </w:r>
          </w:p>
          <w:p w:rsidR="00B10931" w:rsidRPr="009A3CFD" w:rsidRDefault="00B10931" w:rsidP="009A3CFD">
            <w:pPr>
              <w:rPr>
                <w:b/>
                <w:bCs/>
                <w:sz w:val="18"/>
                <w:szCs w:val="18"/>
              </w:rPr>
            </w:pPr>
            <w:r>
              <w:rPr>
                <w:sz w:val="18"/>
                <w:szCs w:val="18"/>
              </w:rPr>
              <w:t>m</w:t>
            </w:r>
            <w:r w:rsidRPr="009A3CFD">
              <w:rPr>
                <w:sz w:val="18"/>
                <w:szCs w:val="18"/>
              </w:rPr>
              <w:t>aksimaliai padidinti kondensato gražinim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Surenkamas ir</w:t>
            </w:r>
            <w:r>
              <w:rPr>
                <w:sz w:val="18"/>
                <w:szCs w:val="18"/>
              </w:rPr>
              <w:t xml:space="preserve"> </w:t>
            </w:r>
            <w:r w:rsidRPr="009A3CFD">
              <w:rPr>
                <w:sz w:val="18"/>
                <w:szCs w:val="18"/>
              </w:rPr>
              <w:t>gr</w:t>
            </w:r>
            <w:r>
              <w:rPr>
                <w:sz w:val="18"/>
                <w:szCs w:val="18"/>
              </w:rPr>
              <w:t>ą</w:t>
            </w:r>
            <w:r w:rsidRPr="009A3CFD">
              <w:rPr>
                <w:sz w:val="18"/>
                <w:szCs w:val="18"/>
              </w:rPr>
              <w:t>žinamas katilinei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10.33</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4.2.17.3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0017A7">
            <w:pPr>
              <w:rPr>
                <w:sz w:val="18"/>
                <w:szCs w:val="18"/>
              </w:rPr>
            </w:pPr>
            <w:r w:rsidRPr="009A3CFD">
              <w:rPr>
                <w:sz w:val="18"/>
                <w:szCs w:val="18"/>
              </w:rPr>
              <w:t>Izoliuoti ilgai naudojamus vamzdynus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0017A7">
            <w:pPr>
              <w:rPr>
                <w:sz w:val="18"/>
                <w:szCs w:val="18"/>
              </w:rPr>
            </w:pPr>
            <w:r w:rsidRPr="009A3CFD">
              <w:rPr>
                <w:sz w:val="18"/>
                <w:szCs w:val="18"/>
              </w:rPr>
              <w:t>Garo vamzdynai</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10.34</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4.1.5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Pagerinti gar</w:t>
            </w:r>
            <w:r>
              <w:rPr>
                <w:sz w:val="18"/>
                <w:szCs w:val="18"/>
              </w:rPr>
              <w:t>ų</w:t>
            </w:r>
            <w:r w:rsidRPr="009A3CFD">
              <w:rPr>
                <w:sz w:val="18"/>
                <w:szCs w:val="18"/>
              </w:rPr>
              <w:t xml:space="preserve"> surinkim</w:t>
            </w:r>
            <w:r>
              <w:rPr>
                <w:sz w:val="18"/>
                <w:szCs w:val="18"/>
              </w:rPr>
              <w:t>ą</w:t>
            </w:r>
            <w:r w:rsidRPr="009A3CFD">
              <w:rPr>
                <w:sz w:val="18"/>
                <w:szCs w:val="18"/>
              </w:rPr>
              <w:t>: pagerinti kondensato atskyrim</w:t>
            </w:r>
            <w:r>
              <w:rPr>
                <w:sz w:val="18"/>
                <w:szCs w:val="18"/>
              </w:rPr>
              <w:t>ą</w:t>
            </w:r>
            <w:r w:rsidRPr="009A3CFD">
              <w:rPr>
                <w:sz w:val="18"/>
                <w:szCs w:val="18"/>
              </w:rPr>
              <w:t>, pvz.</w:t>
            </w:r>
            <w:r>
              <w:rPr>
                <w:sz w:val="18"/>
                <w:szCs w:val="18"/>
              </w:rPr>
              <w:t xml:space="preserve"> </w:t>
            </w:r>
            <w:r w:rsidRPr="009A3CFD">
              <w:rPr>
                <w:sz w:val="18"/>
                <w:szCs w:val="18"/>
              </w:rPr>
              <w:t>kondensato puod</w:t>
            </w:r>
            <w:r>
              <w:rPr>
                <w:sz w:val="18"/>
                <w:szCs w:val="18"/>
              </w:rPr>
              <w:t>ų</w:t>
            </w:r>
            <w:r w:rsidRPr="009A3CFD">
              <w:rPr>
                <w:sz w:val="18"/>
                <w:szCs w:val="18"/>
              </w:rPr>
              <w:t xml:space="preserve"> naudojimas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sidRPr="009A3CFD">
              <w:rPr>
                <w:sz w:val="18"/>
                <w:szCs w:val="18"/>
              </w:rPr>
              <w:t>Kondensato surinkimo</w:t>
            </w:r>
            <w:r>
              <w:rPr>
                <w:sz w:val="18"/>
                <w:szCs w:val="18"/>
              </w:rPr>
              <w:t xml:space="preserve"> </w:t>
            </w:r>
            <w:r w:rsidRPr="009A3CFD">
              <w:rPr>
                <w:sz w:val="18"/>
                <w:szCs w:val="18"/>
              </w:rPr>
              <w:t>sistemos</w:t>
            </w: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10.35</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jc w:val="center"/>
              <w:rPr>
                <w:b/>
                <w:sz w:val="18"/>
                <w:szCs w:val="18"/>
              </w:rPr>
            </w:pPr>
            <w:r w:rsidRPr="009A3CFD">
              <w:rPr>
                <w:b/>
                <w:sz w:val="18"/>
                <w:szCs w:val="18"/>
              </w:rPr>
              <w:t>BREF 5.1.4.13,  4.1.5</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sidRPr="009A3CFD">
              <w:rPr>
                <w:sz w:val="18"/>
                <w:szCs w:val="18"/>
              </w:rPr>
              <w:t>Pašalinti sistem</w:t>
            </w:r>
            <w:r>
              <w:rPr>
                <w:sz w:val="18"/>
                <w:szCs w:val="18"/>
              </w:rPr>
              <w:t>ų</w:t>
            </w:r>
            <w:r w:rsidRPr="009A3CFD">
              <w:rPr>
                <w:sz w:val="18"/>
                <w:szCs w:val="18"/>
              </w:rPr>
              <w:t xml:space="preserve"> garo nuot</w:t>
            </w:r>
            <w:r>
              <w:rPr>
                <w:sz w:val="18"/>
                <w:szCs w:val="18"/>
              </w:rPr>
              <w:t>ė</w:t>
            </w:r>
            <w:r w:rsidRPr="009A3CFD">
              <w:rPr>
                <w:sz w:val="18"/>
                <w:szCs w:val="18"/>
              </w:rPr>
              <w:t>kius per nesandarumus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rPr>
                <w:sz w:val="18"/>
                <w:szCs w:val="18"/>
              </w:rPr>
            </w:pPr>
            <w:r>
              <w:rPr>
                <w:sz w:val="18"/>
                <w:szCs w:val="18"/>
              </w:rPr>
              <w:t xml:space="preserve">Įrengimų </w:t>
            </w:r>
            <w:r w:rsidRPr="009A3CFD">
              <w:rPr>
                <w:sz w:val="18"/>
                <w:szCs w:val="18"/>
              </w:rPr>
              <w:t>prieži</w:t>
            </w:r>
            <w:r>
              <w:rPr>
                <w:sz w:val="18"/>
                <w:szCs w:val="18"/>
              </w:rPr>
              <w:t>ū</w:t>
            </w:r>
            <w:r w:rsidRPr="009A3CFD">
              <w:rPr>
                <w:sz w:val="18"/>
                <w:szCs w:val="18"/>
              </w:rPr>
              <w:t>ra</w:t>
            </w:r>
          </w:p>
        </w:tc>
      </w:tr>
      <w:tr w:rsidR="00B10931" w:rsidRPr="00912DE6" w:rsidTr="000B2250">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Pr="000B2250" w:rsidRDefault="00B10931" w:rsidP="000B2250">
            <w:pPr>
              <w:jc w:val="center"/>
              <w:rPr>
                <w:b/>
                <w:sz w:val="18"/>
                <w:szCs w:val="18"/>
              </w:rPr>
            </w:pPr>
          </w:p>
          <w:p w:rsidR="00B10931" w:rsidRPr="000B2250" w:rsidRDefault="00B10931" w:rsidP="000B2250">
            <w:pPr>
              <w:numPr>
                <w:ilvl w:val="0"/>
                <w:numId w:val="9"/>
              </w:numPr>
              <w:jc w:val="center"/>
              <w:rPr>
                <w:b/>
                <w:sz w:val="18"/>
                <w:szCs w:val="18"/>
              </w:rPr>
            </w:pPr>
            <w:r w:rsidRPr="000B2250">
              <w:rPr>
                <w:b/>
                <w:sz w:val="18"/>
                <w:szCs w:val="18"/>
              </w:rPr>
              <w:t>Oro taršos mažinimas</w:t>
            </w:r>
          </w:p>
          <w:p w:rsidR="00B10931" w:rsidRPr="000B2250" w:rsidRDefault="00B10931" w:rsidP="000B2250">
            <w:pPr>
              <w:jc w:val="center"/>
              <w:rPr>
                <w:b/>
                <w:sz w:val="18"/>
                <w:szCs w:val="18"/>
              </w:rPr>
            </w:pPr>
          </w:p>
        </w:tc>
      </w:tr>
      <w:tr w:rsidR="00B10931" w:rsidRPr="00912DE6" w:rsidTr="00214758">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11.1</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AC7490">
            <w:pPr>
              <w:jc w:val="center"/>
              <w:rPr>
                <w:b/>
                <w:sz w:val="18"/>
                <w:szCs w:val="18"/>
              </w:rPr>
            </w:pPr>
            <w:r w:rsidRPr="001B5CC6">
              <w:rPr>
                <w:b/>
                <w:sz w:val="18"/>
                <w:szCs w:val="18"/>
              </w:rPr>
              <w:t>BREF 5.1.5, 4.4.1</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Default="00B10931" w:rsidP="001B5CC6">
            <w:pPr>
              <w:rPr>
                <w:sz w:val="18"/>
                <w:szCs w:val="18"/>
              </w:rPr>
            </w:pPr>
            <w:r w:rsidRPr="001B5CC6">
              <w:rPr>
                <w:sz w:val="18"/>
                <w:szCs w:val="18"/>
              </w:rPr>
              <w:t>Taikyti ir priži</w:t>
            </w:r>
            <w:r>
              <w:rPr>
                <w:sz w:val="18"/>
                <w:szCs w:val="18"/>
              </w:rPr>
              <w:t>ū</w:t>
            </w:r>
            <w:r w:rsidRPr="001B5CC6">
              <w:rPr>
                <w:sz w:val="18"/>
                <w:szCs w:val="18"/>
              </w:rPr>
              <w:t>r</w:t>
            </w:r>
            <w:r>
              <w:rPr>
                <w:sz w:val="18"/>
                <w:szCs w:val="18"/>
              </w:rPr>
              <w:t>ė</w:t>
            </w:r>
            <w:r w:rsidRPr="001B5CC6">
              <w:rPr>
                <w:sz w:val="18"/>
                <w:szCs w:val="18"/>
              </w:rPr>
              <w:t>ti išmetim</w:t>
            </w:r>
            <w:r>
              <w:rPr>
                <w:sz w:val="18"/>
                <w:szCs w:val="18"/>
              </w:rPr>
              <w:t>ų</w:t>
            </w:r>
            <w:r w:rsidRPr="001B5CC6">
              <w:rPr>
                <w:sz w:val="18"/>
                <w:szCs w:val="18"/>
              </w:rPr>
              <w:t xml:space="preserve"> </w:t>
            </w:r>
            <w:r>
              <w:rPr>
                <w:sz w:val="18"/>
                <w:szCs w:val="18"/>
              </w:rPr>
              <w:t>į</w:t>
            </w:r>
            <w:r w:rsidRPr="001B5CC6">
              <w:rPr>
                <w:sz w:val="18"/>
                <w:szCs w:val="18"/>
              </w:rPr>
              <w:t xml:space="preserve"> aplinkos or</w:t>
            </w:r>
            <w:r>
              <w:rPr>
                <w:sz w:val="18"/>
                <w:szCs w:val="18"/>
              </w:rPr>
              <w:t>ą</w:t>
            </w:r>
            <w:r w:rsidRPr="001B5CC6">
              <w:rPr>
                <w:sz w:val="18"/>
                <w:szCs w:val="18"/>
              </w:rPr>
              <w:t xml:space="preserve"> kontrol</w:t>
            </w:r>
            <w:r>
              <w:rPr>
                <w:sz w:val="18"/>
                <w:szCs w:val="18"/>
              </w:rPr>
              <w:t>ė</w:t>
            </w:r>
            <w:r w:rsidRPr="001B5CC6">
              <w:rPr>
                <w:sz w:val="18"/>
                <w:szCs w:val="18"/>
              </w:rPr>
              <w:t>s strategij</w:t>
            </w:r>
            <w:r>
              <w:rPr>
                <w:sz w:val="18"/>
                <w:szCs w:val="18"/>
              </w:rPr>
              <w:t>ą</w:t>
            </w:r>
            <w:r w:rsidRPr="001B5CC6">
              <w:rPr>
                <w:sz w:val="18"/>
                <w:szCs w:val="18"/>
              </w:rPr>
              <w:t>, apimant:</w:t>
            </w:r>
          </w:p>
          <w:p w:rsidR="00B10931" w:rsidRPr="001B5CC6" w:rsidRDefault="00B10931" w:rsidP="001B5CC6">
            <w:pPr>
              <w:rPr>
                <w:sz w:val="18"/>
                <w:szCs w:val="18"/>
              </w:rPr>
            </w:pPr>
            <w:r w:rsidRPr="001B5CC6">
              <w:rPr>
                <w:sz w:val="18"/>
                <w:szCs w:val="18"/>
              </w:rPr>
              <w:t>-problemos nustatym</w:t>
            </w:r>
            <w:r>
              <w:rPr>
                <w:sz w:val="18"/>
                <w:szCs w:val="18"/>
              </w:rPr>
              <w:t>ą</w:t>
            </w:r>
            <w:r w:rsidRPr="001B5CC6">
              <w:rPr>
                <w:sz w:val="18"/>
                <w:szCs w:val="18"/>
              </w:rPr>
              <w:t>;</w:t>
            </w:r>
          </w:p>
          <w:p w:rsidR="00B10931" w:rsidRPr="001B5CC6" w:rsidRDefault="00B10931" w:rsidP="001B5CC6">
            <w:pPr>
              <w:rPr>
                <w:sz w:val="18"/>
                <w:szCs w:val="18"/>
              </w:rPr>
            </w:pPr>
            <w:r w:rsidRPr="001B5CC6">
              <w:rPr>
                <w:sz w:val="18"/>
                <w:szCs w:val="18"/>
              </w:rPr>
              <w:t>-vietini</w:t>
            </w:r>
            <w:r>
              <w:rPr>
                <w:sz w:val="18"/>
                <w:szCs w:val="18"/>
              </w:rPr>
              <w:t>ų</w:t>
            </w:r>
            <w:r w:rsidRPr="001B5CC6">
              <w:rPr>
                <w:sz w:val="18"/>
                <w:szCs w:val="18"/>
              </w:rPr>
              <w:t> išmetim</w:t>
            </w:r>
            <w:r>
              <w:rPr>
                <w:sz w:val="18"/>
                <w:szCs w:val="18"/>
              </w:rPr>
              <w:t>ų</w:t>
            </w:r>
            <w:r w:rsidRPr="001B5CC6">
              <w:rPr>
                <w:sz w:val="18"/>
                <w:szCs w:val="18"/>
              </w:rPr>
              <w:t xml:space="preserve"> </w:t>
            </w:r>
            <w:r>
              <w:rPr>
                <w:sz w:val="18"/>
                <w:szCs w:val="18"/>
              </w:rPr>
              <w:t>į</w:t>
            </w:r>
            <w:r w:rsidRPr="001B5CC6">
              <w:rPr>
                <w:sz w:val="18"/>
                <w:szCs w:val="18"/>
              </w:rPr>
              <w:t xml:space="preserve"> or</w:t>
            </w:r>
            <w:r>
              <w:rPr>
                <w:sz w:val="18"/>
                <w:szCs w:val="18"/>
              </w:rPr>
              <w:t>ą</w:t>
            </w:r>
            <w:r w:rsidRPr="001B5CC6">
              <w:rPr>
                <w:sz w:val="18"/>
                <w:szCs w:val="18"/>
              </w:rPr>
              <w:t xml:space="preserve"> inventorizacija, </w:t>
            </w:r>
            <w:r>
              <w:rPr>
                <w:sz w:val="18"/>
                <w:szCs w:val="18"/>
              </w:rPr>
              <w:t xml:space="preserve"> į</w:t>
            </w:r>
            <w:r w:rsidRPr="001B5CC6">
              <w:rPr>
                <w:sz w:val="18"/>
                <w:szCs w:val="18"/>
              </w:rPr>
              <w:t>skaitant neatitiktinius išmetimus;</w:t>
            </w:r>
          </w:p>
          <w:p w:rsidR="00B10931" w:rsidRPr="001B5CC6" w:rsidRDefault="00B10931" w:rsidP="001B5CC6">
            <w:pPr>
              <w:rPr>
                <w:sz w:val="18"/>
                <w:szCs w:val="18"/>
              </w:rPr>
            </w:pPr>
            <w:r w:rsidRPr="001B5CC6">
              <w:rPr>
                <w:sz w:val="18"/>
                <w:szCs w:val="18"/>
              </w:rPr>
              <w:t>-pagrindini</w:t>
            </w:r>
            <w:r>
              <w:rPr>
                <w:sz w:val="18"/>
                <w:szCs w:val="18"/>
              </w:rPr>
              <w:t>ų</w:t>
            </w:r>
            <w:r w:rsidRPr="001B5CC6">
              <w:rPr>
                <w:sz w:val="18"/>
                <w:szCs w:val="18"/>
              </w:rPr>
              <w:t> išmetim</w:t>
            </w:r>
            <w:r>
              <w:rPr>
                <w:sz w:val="18"/>
                <w:szCs w:val="18"/>
              </w:rPr>
              <w:t>ų</w:t>
            </w:r>
            <w:r w:rsidRPr="001B5CC6">
              <w:rPr>
                <w:sz w:val="18"/>
                <w:szCs w:val="18"/>
              </w:rPr>
              <w:t xml:space="preserve"> </w:t>
            </w:r>
            <w:r>
              <w:rPr>
                <w:sz w:val="18"/>
                <w:szCs w:val="18"/>
              </w:rPr>
              <w:t>į</w:t>
            </w:r>
            <w:r w:rsidRPr="001B5CC6">
              <w:rPr>
                <w:sz w:val="18"/>
                <w:szCs w:val="18"/>
              </w:rPr>
              <w:t xml:space="preserve"> or</w:t>
            </w:r>
            <w:r>
              <w:rPr>
                <w:sz w:val="18"/>
                <w:szCs w:val="18"/>
              </w:rPr>
              <w:t>ą</w:t>
            </w:r>
            <w:r w:rsidRPr="001B5CC6">
              <w:rPr>
                <w:sz w:val="18"/>
                <w:szCs w:val="18"/>
              </w:rPr>
              <w:t xml:space="preserve"> matavimus;</w:t>
            </w:r>
          </w:p>
          <w:p w:rsidR="00B10931" w:rsidRPr="001B5CC6" w:rsidRDefault="00B10931" w:rsidP="00AC7490">
            <w:pPr>
              <w:rPr>
                <w:sz w:val="18"/>
                <w:szCs w:val="18"/>
              </w:rPr>
            </w:pPr>
            <w:r w:rsidRPr="001B5CC6">
              <w:rPr>
                <w:sz w:val="18"/>
                <w:szCs w:val="18"/>
              </w:rPr>
              <w:t>-išmetim</w:t>
            </w:r>
            <w:r>
              <w:rPr>
                <w:sz w:val="18"/>
                <w:szCs w:val="18"/>
              </w:rPr>
              <w:t>ų</w:t>
            </w:r>
            <w:r w:rsidRPr="001B5CC6">
              <w:rPr>
                <w:sz w:val="18"/>
                <w:szCs w:val="18"/>
              </w:rPr>
              <w:t> </w:t>
            </w:r>
            <w:r>
              <w:rPr>
                <w:sz w:val="18"/>
                <w:szCs w:val="18"/>
              </w:rPr>
              <w:t>į</w:t>
            </w:r>
            <w:r w:rsidRPr="001B5CC6">
              <w:rPr>
                <w:sz w:val="18"/>
                <w:szCs w:val="18"/>
              </w:rPr>
              <w:t xml:space="preserve"> or</w:t>
            </w:r>
            <w:r>
              <w:rPr>
                <w:sz w:val="18"/>
                <w:szCs w:val="18"/>
              </w:rPr>
              <w:t>ą</w:t>
            </w:r>
            <w:r w:rsidRPr="001B5CC6">
              <w:rPr>
                <w:sz w:val="18"/>
                <w:szCs w:val="18"/>
              </w:rPr>
              <w:t xml:space="preserve"> kontrol</w:t>
            </w:r>
            <w:r>
              <w:rPr>
                <w:sz w:val="18"/>
                <w:szCs w:val="18"/>
              </w:rPr>
              <w:t>ė</w:t>
            </w:r>
            <w:r w:rsidRPr="001B5CC6">
              <w:rPr>
                <w:sz w:val="18"/>
                <w:szCs w:val="18"/>
              </w:rPr>
              <w:t>s metod</w:t>
            </w:r>
            <w:r>
              <w:rPr>
                <w:sz w:val="18"/>
                <w:szCs w:val="18"/>
              </w:rPr>
              <w:t>ų</w:t>
            </w:r>
            <w:r w:rsidRPr="001B5CC6">
              <w:rPr>
                <w:sz w:val="18"/>
                <w:szCs w:val="18"/>
              </w:rPr>
              <w:t xml:space="preserve"> </w:t>
            </w:r>
            <w:r>
              <w:rPr>
                <w:sz w:val="18"/>
                <w:szCs w:val="18"/>
              </w:rPr>
              <w:t>į</w:t>
            </w:r>
            <w:r w:rsidRPr="001B5CC6">
              <w:rPr>
                <w:sz w:val="18"/>
                <w:szCs w:val="18"/>
              </w:rPr>
              <w:t>vertinim</w:t>
            </w:r>
            <w:r>
              <w:rPr>
                <w:sz w:val="18"/>
                <w:szCs w:val="18"/>
              </w:rPr>
              <w:t>ą</w:t>
            </w:r>
            <w:r w:rsidRPr="001B5CC6">
              <w:rPr>
                <w:sz w:val="18"/>
                <w:szCs w:val="18"/>
              </w:rPr>
              <w:t xml:space="preserve"> ir parinkim</w:t>
            </w:r>
            <w:r>
              <w:rPr>
                <w:sz w:val="18"/>
                <w:szCs w:val="18"/>
              </w:rPr>
              <w:t>ą</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214758">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214758">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AC7490">
            <w:pPr>
              <w:rPr>
                <w:sz w:val="18"/>
                <w:szCs w:val="18"/>
              </w:rPr>
            </w:pPr>
            <w:r w:rsidRPr="001B5CC6">
              <w:rPr>
                <w:sz w:val="18"/>
                <w:szCs w:val="18"/>
              </w:rPr>
              <w:t>Aplinkosaugos</w:t>
            </w:r>
          </w:p>
          <w:p w:rsidR="00B10931" w:rsidRPr="001B5CC6" w:rsidRDefault="00B10931" w:rsidP="00AC7490">
            <w:pPr>
              <w:rPr>
                <w:sz w:val="18"/>
                <w:szCs w:val="18"/>
              </w:rPr>
            </w:pPr>
            <w:r w:rsidRPr="001B5CC6">
              <w:rPr>
                <w:sz w:val="18"/>
                <w:szCs w:val="18"/>
              </w:rPr>
              <w:t>vadybos programa</w:t>
            </w:r>
          </w:p>
        </w:tc>
      </w:tr>
      <w:tr w:rsidR="00B10931" w:rsidRPr="00912DE6" w:rsidTr="003F6204">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11.2</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Oras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1B5CC6">
            <w:pPr>
              <w:jc w:val="center"/>
              <w:rPr>
                <w:b/>
                <w:sz w:val="18"/>
                <w:szCs w:val="18"/>
              </w:rPr>
            </w:pPr>
            <w:r w:rsidRPr="001B5CC6">
              <w:rPr>
                <w:b/>
                <w:sz w:val="18"/>
                <w:szCs w:val="18"/>
              </w:rPr>
              <w:t>BREF 5.1.5, 4.4, 4.4.3.12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1B5CC6" w:rsidRDefault="00B10931" w:rsidP="001B5CC6">
            <w:pPr>
              <w:rPr>
                <w:sz w:val="18"/>
                <w:szCs w:val="18"/>
              </w:rPr>
            </w:pPr>
            <w:r w:rsidRPr="001B5CC6">
              <w:rPr>
                <w:sz w:val="18"/>
                <w:szCs w:val="18"/>
              </w:rPr>
              <w:t>Išmetam</w:t>
            </w:r>
            <w:r>
              <w:rPr>
                <w:sz w:val="18"/>
                <w:szCs w:val="18"/>
              </w:rPr>
              <w:t>ų</w:t>
            </w:r>
            <w:r w:rsidRPr="001B5CC6">
              <w:rPr>
                <w:sz w:val="18"/>
                <w:szCs w:val="18"/>
              </w:rPr>
              <w:t xml:space="preserve"> teršal</w:t>
            </w:r>
            <w:r>
              <w:rPr>
                <w:sz w:val="18"/>
                <w:szCs w:val="18"/>
              </w:rPr>
              <w:t>ų</w:t>
            </w:r>
            <w:r w:rsidRPr="001B5CC6">
              <w:rPr>
                <w:sz w:val="18"/>
                <w:szCs w:val="18"/>
              </w:rPr>
              <w:t xml:space="preserve"> ribin</w:t>
            </w:r>
            <w:r>
              <w:rPr>
                <w:sz w:val="18"/>
                <w:szCs w:val="18"/>
              </w:rPr>
              <w:t>ė</w:t>
            </w:r>
            <w:r w:rsidRPr="001B5CC6">
              <w:rPr>
                <w:sz w:val="18"/>
                <w:szCs w:val="18"/>
              </w:rPr>
              <w:t>s vert</w:t>
            </w:r>
            <w:r>
              <w:rPr>
                <w:sz w:val="18"/>
                <w:szCs w:val="18"/>
              </w:rPr>
              <w:t>ė</w:t>
            </w:r>
            <w:r w:rsidRPr="001B5CC6">
              <w:rPr>
                <w:sz w:val="18"/>
                <w:szCs w:val="18"/>
              </w:rPr>
              <w:t>s turi pasiekti reikiamas vertes</w:t>
            </w:r>
            <w:r>
              <w:rPr>
                <w:sz w:val="18"/>
                <w:szCs w:val="18"/>
              </w:rPr>
              <w:t>,</w:t>
            </w:r>
            <w:r w:rsidRPr="001B5CC6">
              <w:rPr>
                <w:sz w:val="18"/>
                <w:szCs w:val="18"/>
              </w:rPr>
              <w:t xml:space="preserve"> jei yra</w:t>
            </w:r>
            <w:r>
              <w:rPr>
                <w:sz w:val="18"/>
                <w:szCs w:val="18"/>
              </w:rPr>
              <w:t xml:space="preserve"> </w:t>
            </w:r>
            <w:r w:rsidRPr="001B5CC6">
              <w:rPr>
                <w:sz w:val="18"/>
                <w:szCs w:val="18"/>
              </w:rPr>
              <w:t>kitaip tai šias vertes turi pasiekti, taikant teršal</w:t>
            </w:r>
            <w:r>
              <w:rPr>
                <w:sz w:val="18"/>
                <w:szCs w:val="18"/>
              </w:rPr>
              <w:t>ų</w:t>
            </w:r>
            <w:r w:rsidRPr="001B5CC6">
              <w:rPr>
                <w:sz w:val="18"/>
                <w:szCs w:val="18"/>
              </w:rPr>
              <w:t xml:space="preserve"> sunaikinim</w:t>
            </w:r>
            <w:r>
              <w:rPr>
                <w:sz w:val="18"/>
                <w:szCs w:val="18"/>
              </w:rPr>
              <w:t>ą</w:t>
            </w:r>
            <w:r w:rsidRPr="001B5CC6">
              <w:rPr>
                <w:sz w:val="18"/>
                <w:szCs w:val="18"/>
              </w:rPr>
              <w:t xml:space="preserve">: jei </w:t>
            </w:r>
            <w:r>
              <w:rPr>
                <w:sz w:val="18"/>
                <w:szCs w:val="18"/>
              </w:rPr>
              <w:t>į</w:t>
            </w:r>
          </w:p>
          <w:p w:rsidR="00B10931" w:rsidRPr="001B5CC6" w:rsidRDefault="00B10931" w:rsidP="00B53B0E">
            <w:pPr>
              <w:rPr>
                <w:sz w:val="18"/>
                <w:szCs w:val="18"/>
              </w:rPr>
            </w:pPr>
            <w:r w:rsidRPr="001B5CC6">
              <w:rPr>
                <w:sz w:val="18"/>
                <w:szCs w:val="18"/>
              </w:rPr>
              <w:t>gamybos proces</w:t>
            </w:r>
            <w:r>
              <w:rPr>
                <w:sz w:val="18"/>
                <w:szCs w:val="18"/>
              </w:rPr>
              <w:t>ą</w:t>
            </w:r>
            <w:r w:rsidRPr="001B5CC6">
              <w:rPr>
                <w:sz w:val="18"/>
                <w:szCs w:val="18"/>
              </w:rPr>
              <w:t xml:space="preserve"> integruotais GPGB, kurie mažina teršal</w:t>
            </w:r>
            <w:r>
              <w:rPr>
                <w:sz w:val="18"/>
                <w:szCs w:val="18"/>
              </w:rPr>
              <w:t xml:space="preserve">ų </w:t>
            </w:r>
            <w:r w:rsidRPr="001B5CC6">
              <w:rPr>
                <w:sz w:val="18"/>
                <w:szCs w:val="18"/>
              </w:rPr>
              <w:t xml:space="preserve">išmetimus </w:t>
            </w:r>
            <w:r>
              <w:rPr>
                <w:sz w:val="18"/>
                <w:szCs w:val="18"/>
              </w:rPr>
              <w:t>į</w:t>
            </w:r>
            <w:r w:rsidRPr="001B5CC6">
              <w:rPr>
                <w:sz w:val="18"/>
                <w:szCs w:val="18"/>
              </w:rPr>
              <w:t xml:space="preserve"> or</w:t>
            </w:r>
            <w:r>
              <w:rPr>
                <w:sz w:val="18"/>
                <w:szCs w:val="18"/>
              </w:rPr>
              <w:t>ą</w:t>
            </w:r>
            <w:r w:rsidRPr="001B5CC6">
              <w:rPr>
                <w:sz w:val="18"/>
                <w:szCs w:val="18"/>
              </w:rPr>
              <w:t xml:space="preserve"> tinkamai pasirenkant ir naudojant medžiagas ir</w:t>
            </w:r>
            <w:r>
              <w:rPr>
                <w:sz w:val="18"/>
                <w:szCs w:val="18"/>
              </w:rPr>
              <w:t xml:space="preserve"> </w:t>
            </w:r>
            <w:r w:rsidRPr="001B5CC6">
              <w:rPr>
                <w:sz w:val="18"/>
                <w:szCs w:val="18"/>
              </w:rPr>
              <w:t>taikant b</w:t>
            </w:r>
            <w:r>
              <w:rPr>
                <w:sz w:val="18"/>
                <w:szCs w:val="18"/>
              </w:rPr>
              <w:t>ū</w:t>
            </w:r>
            <w:r w:rsidRPr="001B5CC6">
              <w:rPr>
                <w:sz w:val="18"/>
                <w:szCs w:val="18"/>
              </w:rPr>
              <w:t>dus,</w:t>
            </w:r>
            <w:r>
              <w:rPr>
                <w:sz w:val="18"/>
                <w:szCs w:val="18"/>
              </w:rPr>
              <w:t xml:space="preserve"> </w:t>
            </w:r>
            <w:r w:rsidRPr="001B5CC6">
              <w:rPr>
                <w:sz w:val="18"/>
                <w:szCs w:val="18"/>
              </w:rPr>
              <w:t>nepasiekiamos žemiau nurodytos išmetam</w:t>
            </w:r>
            <w:r>
              <w:rPr>
                <w:sz w:val="18"/>
                <w:szCs w:val="18"/>
              </w:rPr>
              <w:t>ų</w:t>
            </w:r>
            <w:r w:rsidRPr="001B5CC6">
              <w:rPr>
                <w:sz w:val="18"/>
                <w:szCs w:val="18"/>
              </w:rPr>
              <w:t xml:space="preserve"> teršal</w:t>
            </w:r>
            <w:r>
              <w:rPr>
                <w:sz w:val="18"/>
                <w:szCs w:val="18"/>
              </w:rPr>
              <w:t>ų</w:t>
            </w:r>
            <w:r w:rsidRPr="001B5CC6">
              <w:rPr>
                <w:sz w:val="18"/>
                <w:szCs w:val="18"/>
              </w:rPr>
              <w:t xml:space="preserve"> ribin</w:t>
            </w:r>
            <w:r>
              <w:rPr>
                <w:sz w:val="18"/>
                <w:szCs w:val="18"/>
              </w:rPr>
              <w:t>ė</w:t>
            </w:r>
            <w:r w:rsidRPr="001B5CC6">
              <w:rPr>
                <w:sz w:val="18"/>
                <w:szCs w:val="18"/>
              </w:rPr>
              <w:t>s vert</w:t>
            </w:r>
            <w:r>
              <w:rPr>
                <w:sz w:val="18"/>
                <w:szCs w:val="18"/>
              </w:rPr>
              <w:t>ė</w:t>
            </w:r>
            <w:r w:rsidRPr="001B5CC6">
              <w:rPr>
                <w:sz w:val="18"/>
                <w:szCs w:val="18"/>
              </w:rPr>
              <w:t>s,</w:t>
            </w:r>
            <w:r>
              <w:rPr>
                <w:sz w:val="18"/>
                <w:szCs w:val="18"/>
              </w:rPr>
              <w:t xml:space="preserve"> </w:t>
            </w:r>
            <w:r w:rsidRPr="001B5CC6">
              <w:rPr>
                <w:sz w:val="18"/>
                <w:szCs w:val="18"/>
              </w:rPr>
              <w:t>turi pasiekti šias</w:t>
            </w:r>
            <w:r>
              <w:rPr>
                <w:sz w:val="18"/>
                <w:szCs w:val="18"/>
              </w:rPr>
              <w:t xml:space="preserve"> </w:t>
            </w:r>
            <w:r w:rsidRPr="001B5CC6">
              <w:rPr>
                <w:sz w:val="18"/>
                <w:szCs w:val="18"/>
              </w:rPr>
              <w:t>vertes, taikant teršal</w:t>
            </w:r>
            <w:r>
              <w:rPr>
                <w:sz w:val="18"/>
                <w:szCs w:val="18"/>
              </w:rPr>
              <w:t>ų</w:t>
            </w:r>
            <w:r w:rsidRPr="001B5CC6">
              <w:rPr>
                <w:sz w:val="18"/>
                <w:szCs w:val="18"/>
              </w:rPr>
              <w:t xml:space="preserve"> sunaikinimo metodus.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3F6204">
            <w:pPr>
              <w:jc w:val="center"/>
              <w:rPr>
                <w:sz w:val="18"/>
                <w:szCs w:val="18"/>
              </w:rPr>
            </w:pPr>
            <w:r w:rsidRPr="001B5CC6">
              <w:rPr>
                <w:sz w:val="18"/>
                <w:szCs w:val="18"/>
              </w:rPr>
              <w:t>5-20</w:t>
            </w:r>
            <w:r>
              <w:rPr>
                <w:sz w:val="18"/>
                <w:szCs w:val="18"/>
              </w:rPr>
              <w:t xml:space="preserve"> </w:t>
            </w:r>
            <w:r w:rsidRPr="001B5CC6">
              <w:rPr>
                <w:sz w:val="18"/>
                <w:szCs w:val="18"/>
              </w:rPr>
              <w:t>mg/Nm</w:t>
            </w:r>
            <w:r w:rsidRPr="00AC7490">
              <w:rPr>
                <w:sz w:val="18"/>
                <w:szCs w:val="18"/>
                <w:vertAlign w:val="superscript"/>
              </w:rPr>
              <w:t>3</w:t>
            </w:r>
            <w:r>
              <w:rPr>
                <w:sz w:val="18"/>
                <w:szCs w:val="18"/>
                <w:vertAlign w:val="superscript"/>
              </w:rPr>
              <w:t xml:space="preserve"> </w:t>
            </w:r>
            <w:r w:rsidRPr="001B5CC6">
              <w:rPr>
                <w:sz w:val="18"/>
                <w:szCs w:val="18"/>
              </w:rPr>
              <w:t>saus</w:t>
            </w:r>
            <w:r>
              <w:rPr>
                <w:sz w:val="18"/>
                <w:szCs w:val="18"/>
              </w:rPr>
              <w:t>ų</w:t>
            </w:r>
          </w:p>
          <w:p w:rsidR="00B10931" w:rsidRPr="001B5CC6" w:rsidRDefault="00B10931" w:rsidP="003F6204">
            <w:pPr>
              <w:jc w:val="center"/>
              <w:rPr>
                <w:sz w:val="18"/>
                <w:szCs w:val="18"/>
              </w:rPr>
            </w:pPr>
            <w:r w:rsidRPr="001B5CC6">
              <w:rPr>
                <w:sz w:val="18"/>
                <w:szCs w:val="18"/>
              </w:rPr>
              <w:t>dulki</w:t>
            </w:r>
            <w:r>
              <w:rPr>
                <w:sz w:val="18"/>
                <w:szCs w:val="18"/>
              </w:rPr>
              <w:t>ų</w:t>
            </w:r>
            <w:r w:rsidRPr="001B5CC6">
              <w:rPr>
                <w:sz w:val="18"/>
                <w:szCs w:val="18"/>
              </w:rPr>
              <w:t>;</w:t>
            </w:r>
          </w:p>
          <w:p w:rsidR="00B10931" w:rsidRPr="001B5CC6" w:rsidRDefault="00B10931" w:rsidP="003F6204">
            <w:pPr>
              <w:jc w:val="center"/>
              <w:rPr>
                <w:sz w:val="18"/>
                <w:szCs w:val="18"/>
              </w:rPr>
            </w:pPr>
            <w:r w:rsidRPr="001B5CC6">
              <w:rPr>
                <w:sz w:val="18"/>
                <w:szCs w:val="18"/>
              </w:rPr>
              <w:t>35-60</w:t>
            </w:r>
            <w:r>
              <w:rPr>
                <w:sz w:val="18"/>
                <w:szCs w:val="18"/>
              </w:rPr>
              <w:t xml:space="preserve"> </w:t>
            </w:r>
            <w:r w:rsidRPr="001B5CC6">
              <w:rPr>
                <w:sz w:val="18"/>
                <w:szCs w:val="18"/>
              </w:rPr>
              <w:t>mg/Nm</w:t>
            </w:r>
            <w:r w:rsidRPr="00AC7490">
              <w:rPr>
                <w:sz w:val="18"/>
                <w:szCs w:val="18"/>
                <w:vertAlign w:val="superscript"/>
              </w:rPr>
              <w:t>3</w:t>
            </w:r>
            <w:r>
              <w:rPr>
                <w:sz w:val="18"/>
                <w:szCs w:val="18"/>
                <w:vertAlign w:val="superscript"/>
              </w:rPr>
              <w:t xml:space="preserve"> </w:t>
            </w:r>
            <w:r w:rsidRPr="001B5CC6">
              <w:rPr>
                <w:sz w:val="18"/>
                <w:szCs w:val="18"/>
              </w:rPr>
              <w:t>šlapi</w:t>
            </w:r>
            <w:r>
              <w:rPr>
                <w:sz w:val="18"/>
                <w:szCs w:val="18"/>
              </w:rPr>
              <w:t>ų</w:t>
            </w:r>
            <w:r w:rsidRPr="001B5CC6">
              <w:rPr>
                <w:sz w:val="18"/>
                <w:szCs w:val="18"/>
              </w:rPr>
              <w:t>/lipni</w:t>
            </w:r>
            <w:r>
              <w:rPr>
                <w:sz w:val="18"/>
                <w:szCs w:val="18"/>
              </w:rPr>
              <w:t>ų</w:t>
            </w:r>
            <w:r w:rsidRPr="001B5CC6">
              <w:rPr>
                <w:sz w:val="18"/>
                <w:szCs w:val="18"/>
              </w:rPr>
              <w:t xml:space="preserve"> dulki</w:t>
            </w:r>
            <w:r>
              <w:rPr>
                <w:sz w:val="18"/>
                <w:szCs w:val="18"/>
              </w:rPr>
              <w:t>ų</w:t>
            </w:r>
            <w:r w:rsidRPr="001B5CC6">
              <w:rPr>
                <w:sz w:val="18"/>
                <w:szCs w:val="18"/>
              </w:rPr>
              <w:t>;</w:t>
            </w:r>
          </w:p>
          <w:p w:rsidR="00B10931" w:rsidRPr="001B5CC6" w:rsidRDefault="00B10931" w:rsidP="003F6204">
            <w:pPr>
              <w:jc w:val="center"/>
              <w:rPr>
                <w:sz w:val="18"/>
                <w:szCs w:val="18"/>
              </w:rPr>
            </w:pPr>
            <w:r w:rsidRPr="001B5CC6">
              <w:rPr>
                <w:sz w:val="18"/>
                <w:szCs w:val="18"/>
              </w:rPr>
              <w:t>&lt;50</w:t>
            </w:r>
            <w:r>
              <w:rPr>
                <w:sz w:val="18"/>
                <w:szCs w:val="18"/>
              </w:rPr>
              <w:t xml:space="preserve"> </w:t>
            </w:r>
            <w:r w:rsidRPr="001B5CC6">
              <w:rPr>
                <w:sz w:val="18"/>
                <w:szCs w:val="18"/>
              </w:rPr>
              <w:t>mg/Nm</w:t>
            </w:r>
            <w:r w:rsidRPr="00AC7490">
              <w:rPr>
                <w:sz w:val="18"/>
                <w:szCs w:val="18"/>
                <w:vertAlign w:val="superscript"/>
              </w:rPr>
              <w:t>3</w:t>
            </w:r>
          </w:p>
          <w:p w:rsidR="00B10931" w:rsidRPr="001B5CC6" w:rsidRDefault="00B10931" w:rsidP="003F6204">
            <w:pPr>
              <w:jc w:val="center"/>
              <w:rPr>
                <w:sz w:val="18"/>
                <w:szCs w:val="18"/>
              </w:rPr>
            </w:pPr>
            <w:r w:rsidRPr="001B5CC6">
              <w:rPr>
                <w:sz w:val="18"/>
                <w:szCs w:val="18"/>
              </w:rPr>
              <w:t>BOA</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7F2B5C">
            <w:pPr>
              <w:jc w:val="center"/>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1B5CC6" w:rsidRDefault="00B10931" w:rsidP="007F2B5C">
            <w:pPr>
              <w:rPr>
                <w:sz w:val="18"/>
                <w:szCs w:val="18"/>
              </w:rPr>
            </w:pPr>
            <w:r>
              <w:rPr>
                <w:sz w:val="18"/>
                <w:szCs w:val="18"/>
              </w:rPr>
              <w:t>Pagal Aplinkos oro taršos šaltinių ir iš jų išmetamų teršalų inv</w:t>
            </w:r>
            <w:r w:rsidRPr="001B5CC6">
              <w:rPr>
                <w:sz w:val="18"/>
                <w:szCs w:val="18"/>
              </w:rPr>
              <w:t>entorizacijos</w:t>
            </w:r>
            <w:r>
              <w:rPr>
                <w:sz w:val="18"/>
                <w:szCs w:val="18"/>
              </w:rPr>
              <w:t xml:space="preserve"> </w:t>
            </w:r>
            <w:r w:rsidRPr="001B5CC6">
              <w:rPr>
                <w:sz w:val="18"/>
                <w:szCs w:val="18"/>
              </w:rPr>
              <w:t>duomen</w:t>
            </w:r>
            <w:r>
              <w:rPr>
                <w:sz w:val="18"/>
                <w:szCs w:val="18"/>
              </w:rPr>
              <w:t>i</w:t>
            </w:r>
            <w:r w:rsidRPr="001B5CC6">
              <w:rPr>
                <w:sz w:val="18"/>
                <w:szCs w:val="18"/>
              </w:rPr>
              <w:t xml:space="preserve">s </w:t>
            </w:r>
            <w:r>
              <w:rPr>
                <w:sz w:val="18"/>
                <w:szCs w:val="18"/>
              </w:rPr>
              <w:t>(</w:t>
            </w:r>
            <w:r w:rsidRPr="001B5CC6">
              <w:rPr>
                <w:sz w:val="18"/>
                <w:szCs w:val="18"/>
              </w:rPr>
              <w:t>20</w:t>
            </w:r>
            <w:r>
              <w:rPr>
                <w:sz w:val="18"/>
                <w:szCs w:val="18"/>
              </w:rPr>
              <w:t>15</w:t>
            </w:r>
            <w:r w:rsidRPr="001B5CC6">
              <w:rPr>
                <w:sz w:val="18"/>
                <w:szCs w:val="18"/>
              </w:rPr>
              <w:t xml:space="preserve"> m.</w:t>
            </w:r>
            <w:r>
              <w:rPr>
                <w:sz w:val="18"/>
                <w:szCs w:val="18"/>
              </w:rPr>
              <w:t xml:space="preserve">) </w:t>
            </w:r>
            <w:r w:rsidRPr="001B5CC6">
              <w:rPr>
                <w:sz w:val="18"/>
                <w:szCs w:val="18"/>
              </w:rPr>
              <w:t>KD </w:t>
            </w:r>
            <w:r>
              <w:rPr>
                <w:sz w:val="18"/>
                <w:szCs w:val="18"/>
              </w:rPr>
              <w:t>19,6-29,7</w:t>
            </w:r>
            <w:r w:rsidRPr="001B5CC6">
              <w:rPr>
                <w:sz w:val="18"/>
                <w:szCs w:val="18"/>
              </w:rPr>
              <w:t> mg</w:t>
            </w:r>
            <w:r>
              <w:rPr>
                <w:sz w:val="18"/>
                <w:szCs w:val="18"/>
              </w:rPr>
              <w:t>/</w:t>
            </w:r>
            <w:r w:rsidRPr="001B5CC6">
              <w:rPr>
                <w:sz w:val="18"/>
                <w:szCs w:val="18"/>
              </w:rPr>
              <w:t>Nm</w:t>
            </w:r>
            <w:r w:rsidRPr="004142D1">
              <w:rPr>
                <w:sz w:val="18"/>
                <w:szCs w:val="18"/>
                <w:vertAlign w:val="superscript"/>
              </w:rPr>
              <w:t>3</w:t>
            </w:r>
          </w:p>
        </w:tc>
      </w:tr>
      <w:tr w:rsidR="00B10931" w:rsidRPr="00912DE6" w:rsidTr="00CD608D">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Default="00B10931" w:rsidP="009A3CFD">
            <w:pPr>
              <w:rPr>
                <w:sz w:val="18"/>
                <w:szCs w:val="18"/>
              </w:rPr>
            </w:pPr>
          </w:p>
          <w:p w:rsidR="00B10931" w:rsidRPr="0073744D" w:rsidRDefault="00B10931" w:rsidP="0073744D">
            <w:pPr>
              <w:numPr>
                <w:ilvl w:val="0"/>
                <w:numId w:val="9"/>
              </w:numPr>
              <w:jc w:val="center"/>
              <w:rPr>
                <w:b/>
                <w:sz w:val="18"/>
                <w:szCs w:val="18"/>
              </w:rPr>
            </w:pPr>
            <w:r w:rsidRPr="0073744D">
              <w:rPr>
                <w:b/>
                <w:sz w:val="18"/>
                <w:szCs w:val="18"/>
              </w:rPr>
              <w:t>Nuotekų valymas</w:t>
            </w:r>
          </w:p>
          <w:p w:rsidR="00B10931" w:rsidRPr="009A3CFD" w:rsidRDefault="00B10931" w:rsidP="009A3CFD">
            <w:pPr>
              <w:rPr>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12.1</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333BC8">
            <w:pPr>
              <w:spacing w:line="225" w:lineRule="atLeast"/>
              <w:jc w:val="center"/>
              <w:rPr>
                <w:b/>
                <w:sz w:val="18"/>
                <w:szCs w:val="18"/>
              </w:rPr>
            </w:pPr>
            <w:r w:rsidRPr="00333BC8">
              <w:rPr>
                <w:b/>
                <w:sz w:val="18"/>
                <w:szCs w:val="18"/>
              </w:rPr>
              <w:t>BREF 5.1.6, 4.5.2.3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333BC8">
            <w:pPr>
              <w:spacing w:line="225" w:lineRule="atLeast"/>
              <w:rPr>
                <w:sz w:val="18"/>
                <w:szCs w:val="18"/>
              </w:rPr>
            </w:pPr>
            <w:r w:rsidRPr="00333BC8">
              <w:rPr>
                <w:sz w:val="18"/>
                <w:szCs w:val="18"/>
              </w:rPr>
              <w:t>Naudoti srauto ir apkrovos išlyginim</w:t>
            </w:r>
            <w:r>
              <w:rPr>
                <w:sz w:val="18"/>
                <w:szCs w:val="18"/>
              </w:rPr>
              <w:t>ą</w:t>
            </w:r>
            <w:r w:rsidRPr="00333BC8">
              <w:rPr>
                <w:sz w:val="18"/>
                <w:szCs w:val="18"/>
              </w:rPr>
              <w:t> </w:t>
            </w:r>
          </w:p>
        </w:tc>
        <w:tc>
          <w:tcPr>
            <w:tcW w:w="1701" w:type="dxa"/>
            <w:vMerge w:val="restart"/>
            <w:tcBorders>
              <w:top w:val="single" w:sz="4" w:space="0" w:color="auto"/>
              <w:left w:val="single" w:sz="4" w:space="0" w:color="auto"/>
              <w:right w:val="single" w:sz="4" w:space="0" w:color="auto"/>
            </w:tcBorders>
            <w:vAlign w:val="bottom"/>
          </w:tcPr>
          <w:p w:rsidR="00B10931" w:rsidRPr="004265B7" w:rsidRDefault="00B10931" w:rsidP="004265B7">
            <w:pPr>
              <w:spacing w:line="225" w:lineRule="atLeast"/>
              <w:rPr>
                <w:sz w:val="18"/>
                <w:szCs w:val="18"/>
              </w:rPr>
            </w:pPr>
            <w:r w:rsidRPr="004265B7">
              <w:rPr>
                <w:sz w:val="18"/>
                <w:szCs w:val="18"/>
              </w:rPr>
              <w:t>BDS</w:t>
            </w:r>
            <w:r w:rsidRPr="004265B7">
              <w:rPr>
                <w:sz w:val="18"/>
                <w:szCs w:val="18"/>
                <w:vertAlign w:val="subscript"/>
              </w:rPr>
              <w:t>5</w:t>
            </w:r>
            <w:r w:rsidRPr="004265B7">
              <w:rPr>
                <w:sz w:val="18"/>
                <w:szCs w:val="18"/>
              </w:rPr>
              <w:t> &lt; 25 mg/l;</w:t>
            </w:r>
          </w:p>
          <w:p w:rsidR="00B10931" w:rsidRPr="004265B7" w:rsidRDefault="00B10931" w:rsidP="004265B7">
            <w:pPr>
              <w:spacing w:line="225" w:lineRule="atLeast"/>
              <w:rPr>
                <w:sz w:val="18"/>
                <w:szCs w:val="18"/>
              </w:rPr>
            </w:pPr>
            <w:r w:rsidRPr="004265B7">
              <w:rPr>
                <w:sz w:val="18"/>
                <w:szCs w:val="18"/>
              </w:rPr>
              <w:t>ChDS &lt; 125 mg/l;</w:t>
            </w:r>
          </w:p>
          <w:p w:rsidR="00B10931" w:rsidRPr="004265B7" w:rsidRDefault="00B10931" w:rsidP="004265B7">
            <w:pPr>
              <w:spacing w:line="225" w:lineRule="atLeast"/>
              <w:rPr>
                <w:sz w:val="18"/>
                <w:szCs w:val="18"/>
              </w:rPr>
            </w:pPr>
            <w:r w:rsidRPr="004265B7">
              <w:rPr>
                <w:sz w:val="18"/>
                <w:szCs w:val="18"/>
              </w:rPr>
              <w:t>SM &lt; 50 mg/l;</w:t>
            </w:r>
          </w:p>
          <w:p w:rsidR="00B10931" w:rsidRPr="004265B7" w:rsidRDefault="00B10931" w:rsidP="004265B7">
            <w:pPr>
              <w:spacing w:line="195" w:lineRule="atLeast"/>
              <w:rPr>
                <w:sz w:val="18"/>
                <w:szCs w:val="18"/>
              </w:rPr>
            </w:pPr>
            <w:r w:rsidRPr="004265B7">
              <w:rPr>
                <w:sz w:val="18"/>
                <w:szCs w:val="18"/>
              </w:rPr>
              <w:t>pH 6-9;</w:t>
            </w:r>
          </w:p>
          <w:p w:rsidR="00B10931" w:rsidRPr="004265B7" w:rsidRDefault="00B10931" w:rsidP="004265B7">
            <w:pPr>
              <w:spacing w:line="240" w:lineRule="atLeast"/>
              <w:rPr>
                <w:sz w:val="18"/>
                <w:szCs w:val="18"/>
              </w:rPr>
            </w:pPr>
            <w:r w:rsidRPr="004265B7">
              <w:rPr>
                <w:sz w:val="18"/>
                <w:szCs w:val="18"/>
              </w:rPr>
              <w:t>Riebalai &lt; 10</w:t>
            </w:r>
            <w:r>
              <w:rPr>
                <w:sz w:val="18"/>
                <w:szCs w:val="18"/>
              </w:rPr>
              <w:t xml:space="preserve"> </w:t>
            </w:r>
            <w:r w:rsidRPr="004265B7">
              <w:rPr>
                <w:sz w:val="18"/>
                <w:szCs w:val="18"/>
              </w:rPr>
              <w:t>mg/l;</w:t>
            </w:r>
          </w:p>
          <w:p w:rsidR="00B10931" w:rsidRPr="004265B7" w:rsidRDefault="00B10931" w:rsidP="004265B7">
            <w:pPr>
              <w:spacing w:line="225" w:lineRule="atLeast"/>
              <w:rPr>
                <w:sz w:val="18"/>
                <w:szCs w:val="18"/>
              </w:rPr>
            </w:pPr>
            <w:r w:rsidRPr="004265B7">
              <w:rPr>
                <w:sz w:val="18"/>
                <w:szCs w:val="18"/>
              </w:rPr>
              <w:t>N</w:t>
            </w:r>
            <w:r w:rsidRPr="004265B7">
              <w:rPr>
                <w:sz w:val="18"/>
                <w:szCs w:val="18"/>
                <w:vertAlign w:val="subscript"/>
              </w:rPr>
              <w:t>b</w:t>
            </w:r>
            <w:r w:rsidRPr="004265B7">
              <w:rPr>
                <w:sz w:val="18"/>
                <w:szCs w:val="18"/>
              </w:rPr>
              <w:t xml:space="preserve"> &lt; 10 mg/l;</w:t>
            </w:r>
          </w:p>
          <w:p w:rsidR="00B10931" w:rsidRPr="004265B7" w:rsidRDefault="00B10931" w:rsidP="00CB5901">
            <w:pPr>
              <w:spacing w:line="210" w:lineRule="atLeast"/>
              <w:rPr>
                <w:sz w:val="18"/>
                <w:szCs w:val="18"/>
              </w:rPr>
            </w:pPr>
            <w:r w:rsidRPr="004265B7">
              <w:rPr>
                <w:sz w:val="18"/>
                <w:szCs w:val="18"/>
              </w:rPr>
              <w:t>P</w:t>
            </w:r>
            <w:r w:rsidRPr="004265B7">
              <w:rPr>
                <w:sz w:val="18"/>
                <w:szCs w:val="18"/>
                <w:vertAlign w:val="subscript"/>
              </w:rPr>
              <w:t>b</w:t>
            </w:r>
            <w:r w:rsidRPr="004265B7">
              <w:rPr>
                <w:sz w:val="18"/>
                <w:szCs w:val="18"/>
              </w:rPr>
              <w:t xml:space="preserve"> 0,4-5 mg/l</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7743C">
            <w:pPr>
              <w:spacing w:line="225" w:lineRule="atLeast"/>
              <w:rPr>
                <w:sz w:val="18"/>
                <w:szCs w:val="18"/>
              </w:rPr>
            </w:pPr>
            <w:r w:rsidRPr="00333BC8">
              <w:rPr>
                <w:sz w:val="18"/>
                <w:szCs w:val="18"/>
              </w:rPr>
              <w:t>Išlyginimo rezervuara</w:t>
            </w:r>
            <w:r>
              <w:rPr>
                <w:sz w:val="18"/>
                <w:szCs w:val="18"/>
              </w:rPr>
              <w:t>s 8</w:t>
            </w:r>
            <w:r w:rsidRPr="00333BC8">
              <w:rPr>
                <w:sz w:val="18"/>
                <w:szCs w:val="18"/>
              </w:rPr>
              <w:t>00 m</w:t>
            </w:r>
            <w:r w:rsidRPr="00333BC8">
              <w:rPr>
                <w:sz w:val="18"/>
                <w:szCs w:val="18"/>
                <w:vertAlign w:val="superscript"/>
              </w:rPr>
              <w:t>3</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D921CE">
            <w:pPr>
              <w:suppressAutoHyphens/>
              <w:adjustRightInd w:val="0"/>
              <w:jc w:val="center"/>
              <w:textAlignment w:val="baseline"/>
              <w:rPr>
                <w:sz w:val="18"/>
              </w:rPr>
            </w:pPr>
            <w:r w:rsidRPr="00296692">
              <w:rPr>
                <w:sz w:val="18"/>
              </w:rPr>
              <w:t>12.2</w:t>
            </w:r>
          </w:p>
        </w:tc>
        <w:tc>
          <w:tcPr>
            <w:tcW w:w="2026" w:type="dxa"/>
            <w:tcBorders>
              <w:left w:val="single" w:sz="4" w:space="0" w:color="auto"/>
              <w:right w:val="single" w:sz="4" w:space="0" w:color="auto"/>
            </w:tcBorders>
            <w:vAlign w:val="center"/>
          </w:tcPr>
          <w:p w:rsidR="00B10931" w:rsidRPr="00296692" w:rsidRDefault="00B10931" w:rsidP="00CD608D">
            <w:pPr>
              <w:suppressAutoHyphens/>
              <w:adjustRightInd w:val="0"/>
              <w:jc w:val="center"/>
              <w:textAlignment w:val="baseline"/>
              <w:rPr>
                <w:sz w:val="18"/>
              </w:rPr>
            </w:pPr>
            <w:r w:rsidRPr="00296692">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333BC8">
            <w:pPr>
              <w:spacing w:line="210" w:lineRule="atLeast"/>
              <w:jc w:val="center"/>
              <w:rPr>
                <w:b/>
                <w:sz w:val="18"/>
                <w:szCs w:val="18"/>
              </w:rPr>
            </w:pPr>
            <w:r w:rsidRPr="00296692">
              <w:rPr>
                <w:b/>
                <w:sz w:val="18"/>
                <w:szCs w:val="18"/>
              </w:rPr>
              <w:t>BREF 5.1.6, 4.5.3.1, 4.5.3.3.2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333BC8">
            <w:pPr>
              <w:spacing w:line="210" w:lineRule="atLeast"/>
              <w:rPr>
                <w:sz w:val="18"/>
                <w:szCs w:val="18"/>
              </w:rPr>
            </w:pPr>
            <w:r w:rsidRPr="00296692">
              <w:rPr>
                <w:sz w:val="18"/>
                <w:szCs w:val="18"/>
              </w:rPr>
              <w:t>Biologinis valymas, aerobiniai ir anaerobiniai metodai, kurie taikomi GMP sektoriuje</w:t>
            </w:r>
          </w:p>
        </w:tc>
        <w:tc>
          <w:tcPr>
            <w:tcW w:w="1701" w:type="dxa"/>
            <w:vMerge/>
            <w:tcBorders>
              <w:left w:val="single" w:sz="4" w:space="0" w:color="auto"/>
              <w:right w:val="single" w:sz="4" w:space="0" w:color="auto"/>
            </w:tcBorders>
            <w:vAlign w:val="bottom"/>
          </w:tcPr>
          <w:p w:rsidR="00B10931" w:rsidRPr="00333BC8"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9A3CF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4265B7">
            <w:pPr>
              <w:spacing w:line="225" w:lineRule="atLeast"/>
              <w:rPr>
                <w:sz w:val="18"/>
                <w:szCs w:val="18"/>
              </w:rPr>
            </w:pPr>
            <w:r>
              <w:rPr>
                <w:sz w:val="18"/>
                <w:szCs w:val="18"/>
              </w:rPr>
              <w:t xml:space="preserve">Biologinis valymas cirkuliaciniuose </w:t>
            </w:r>
            <w:r w:rsidRPr="00D921CE">
              <w:rPr>
                <w:sz w:val="18"/>
                <w:szCs w:val="18"/>
              </w:rPr>
              <w:t xml:space="preserve">oksidaciniuose </w:t>
            </w:r>
            <w:r>
              <w:rPr>
                <w:sz w:val="18"/>
                <w:szCs w:val="18"/>
              </w:rPr>
              <w:t>kanaluose</w:t>
            </w:r>
          </w:p>
        </w:tc>
      </w:tr>
      <w:tr w:rsidR="00B10931" w:rsidRPr="00912DE6" w:rsidTr="00CB5901">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D921CE">
            <w:pPr>
              <w:suppressAutoHyphens/>
              <w:adjustRightInd w:val="0"/>
              <w:jc w:val="center"/>
              <w:textAlignment w:val="baseline"/>
              <w:rPr>
                <w:sz w:val="18"/>
              </w:rPr>
            </w:pPr>
            <w:r w:rsidRPr="00296692">
              <w:rPr>
                <w:sz w:val="18"/>
              </w:rPr>
              <w:t>12.3</w:t>
            </w:r>
          </w:p>
        </w:tc>
        <w:tc>
          <w:tcPr>
            <w:tcW w:w="2026" w:type="dxa"/>
            <w:tcBorders>
              <w:left w:val="single" w:sz="4" w:space="0" w:color="auto"/>
              <w:right w:val="single" w:sz="4" w:space="0" w:color="auto"/>
            </w:tcBorders>
            <w:vAlign w:val="center"/>
          </w:tcPr>
          <w:p w:rsidR="00B10931" w:rsidRPr="00296692" w:rsidRDefault="00B10931" w:rsidP="00CD608D">
            <w:pPr>
              <w:suppressAutoHyphens/>
              <w:adjustRightInd w:val="0"/>
              <w:jc w:val="center"/>
              <w:textAlignment w:val="baseline"/>
              <w:rPr>
                <w:sz w:val="18"/>
              </w:rPr>
            </w:pPr>
            <w:r w:rsidRPr="00296692">
              <w:rPr>
                <w:sz w:val="18"/>
              </w:rPr>
              <w:t>Nuotekos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4265B7">
            <w:pPr>
              <w:spacing w:line="225" w:lineRule="atLeast"/>
              <w:jc w:val="center"/>
              <w:rPr>
                <w:b/>
                <w:sz w:val="18"/>
                <w:szCs w:val="18"/>
              </w:rPr>
            </w:pPr>
            <w:r w:rsidRPr="00296692">
              <w:rPr>
                <w:b/>
                <w:sz w:val="18"/>
                <w:szCs w:val="18"/>
              </w:rPr>
              <w:t>BREF 5.1.6, 4.5.2.6</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296692" w:rsidRDefault="00B10931" w:rsidP="004265B7">
            <w:pPr>
              <w:spacing w:line="15" w:lineRule="atLeast"/>
              <w:rPr>
                <w:sz w:val="18"/>
                <w:szCs w:val="18"/>
              </w:rPr>
            </w:pPr>
            <w:r w:rsidRPr="00296692">
              <w:rPr>
                <w:sz w:val="18"/>
                <w:szCs w:val="18"/>
              </w:rPr>
              <w:t>Flotacija ištirpusiu deguonimi</w:t>
            </w:r>
          </w:p>
        </w:tc>
        <w:tc>
          <w:tcPr>
            <w:tcW w:w="1701" w:type="dxa"/>
            <w:vMerge/>
            <w:tcBorders>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091B4C" w:rsidRDefault="003F6204" w:rsidP="009A3CFD">
            <w:pPr>
              <w:suppressAutoHyphens/>
              <w:adjustRightInd w:val="0"/>
              <w:jc w:val="center"/>
              <w:textAlignment w:val="baseline"/>
              <w:rPr>
                <w:sz w:val="18"/>
                <w:szCs w:val="18"/>
              </w:rPr>
            </w:pPr>
            <w:r w:rsidRPr="00091B4C">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091B4C" w:rsidRDefault="003F6204" w:rsidP="003F6204">
            <w:pPr>
              <w:rPr>
                <w:sz w:val="18"/>
                <w:szCs w:val="18"/>
              </w:rPr>
            </w:pPr>
            <w:r w:rsidRPr="00091B4C">
              <w:rPr>
                <w:sz w:val="18"/>
                <w:szCs w:val="18"/>
              </w:rPr>
              <w:t>Gamybinių nuotekų pirminis valymas atliekamas flotatoriuje, kuriame iš nuotekų išskiriami riebalai (efektyvumas – apie 80 %) bei kitos organinės medžiagos (efektyvumas – apie 50 %);</w:t>
            </w:r>
          </w:p>
        </w:tc>
      </w:tr>
      <w:tr w:rsidR="00B10931" w:rsidRPr="00912DE6" w:rsidTr="00CB5901">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B10931" w:rsidRPr="00CB5901" w:rsidRDefault="00B10931" w:rsidP="00CD608D">
            <w:pPr>
              <w:spacing w:line="225" w:lineRule="atLeast"/>
              <w:rPr>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sidRPr="00CB5901">
              <w:rPr>
                <w:sz w:val="18"/>
                <w:szCs w:val="18"/>
              </w:rPr>
              <w:t>GPGB nuotekų dumblui:</w:t>
            </w:r>
          </w:p>
        </w:tc>
        <w:tc>
          <w:tcPr>
            <w:tcW w:w="1701"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9A3CFD" w:rsidRDefault="00B10931" w:rsidP="009A3CFD">
            <w:pPr>
              <w:suppressAutoHyphens/>
              <w:adjustRightInd w:val="0"/>
              <w:jc w:val="center"/>
              <w:textAlignment w:val="baseline"/>
              <w:rPr>
                <w:sz w:val="18"/>
                <w:szCs w:val="18"/>
              </w:rPr>
            </w:pP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12.4</w:t>
            </w:r>
          </w:p>
        </w:tc>
        <w:tc>
          <w:tcPr>
            <w:tcW w:w="2026" w:type="dxa"/>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4.5.6.1.2</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s</w:t>
            </w:r>
            <w:r w:rsidRPr="00CB5901">
              <w:rPr>
                <w:sz w:val="18"/>
                <w:szCs w:val="18"/>
              </w:rPr>
              <w:t>tabilizacija</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Anaerobinė</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12.5</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4.5.6.1.3</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t</w:t>
            </w:r>
            <w:r w:rsidRPr="00CB5901">
              <w:rPr>
                <w:sz w:val="18"/>
                <w:szCs w:val="18"/>
              </w:rPr>
              <w:t>irštinimas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Nusodinimas, sedimentacija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12.6</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jc w:val="center"/>
              <w:rPr>
                <w:b/>
                <w:sz w:val="18"/>
                <w:szCs w:val="18"/>
              </w:rPr>
            </w:pPr>
            <w:r w:rsidRPr="00CB5901">
              <w:rPr>
                <w:b/>
                <w:sz w:val="18"/>
                <w:szCs w:val="18"/>
              </w:rPr>
              <w:t>BREF 5.1.6, 4.5.6.1.4</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CB5901">
            <w:pPr>
              <w:spacing w:line="225" w:lineRule="atLeast"/>
              <w:rPr>
                <w:sz w:val="18"/>
                <w:szCs w:val="18"/>
              </w:rPr>
            </w:pPr>
            <w:r>
              <w:rPr>
                <w:sz w:val="18"/>
                <w:szCs w:val="18"/>
              </w:rPr>
              <w:t>-</w:t>
            </w:r>
            <w:r w:rsidRPr="00CB5901">
              <w:rPr>
                <w:sz w:val="18"/>
                <w:szCs w:val="18"/>
              </w:rPr>
              <w:t xml:space="preserve"> </w:t>
            </w:r>
            <w:r>
              <w:rPr>
                <w:sz w:val="18"/>
                <w:szCs w:val="18"/>
              </w:rPr>
              <w:t>v</w:t>
            </w:r>
            <w:r w:rsidRPr="00CB5901">
              <w:rPr>
                <w:sz w:val="18"/>
                <w:szCs w:val="18"/>
              </w:rPr>
              <w:t>andens pašalinimas </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Vandens šalinimas iš dumblo rezervuaro</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D921CE">
            <w:pPr>
              <w:suppressAutoHyphens/>
              <w:adjustRightInd w:val="0"/>
              <w:jc w:val="center"/>
              <w:textAlignment w:val="baseline"/>
              <w:rPr>
                <w:sz w:val="18"/>
              </w:rPr>
            </w:pPr>
            <w:r>
              <w:rPr>
                <w:sz w:val="18"/>
              </w:rPr>
              <w:t>12.7</w:t>
            </w:r>
          </w:p>
        </w:tc>
        <w:tc>
          <w:tcPr>
            <w:tcW w:w="2026" w:type="dxa"/>
            <w:tcBorders>
              <w:left w:val="single" w:sz="4" w:space="0" w:color="auto"/>
              <w:right w:val="single" w:sz="4" w:space="0" w:color="auto"/>
            </w:tcBorders>
            <w:vAlign w:val="center"/>
          </w:tcPr>
          <w:p w:rsidR="00B10931" w:rsidRDefault="00B10931" w:rsidP="00CD608D">
            <w:pPr>
              <w:suppressAutoHyphens/>
              <w:adjustRightInd w:val="0"/>
              <w:jc w:val="center"/>
              <w:textAlignment w:val="baseline"/>
              <w:rPr>
                <w:sz w:val="18"/>
              </w:rPr>
            </w:pPr>
            <w:r>
              <w:rPr>
                <w:sz w:val="18"/>
              </w:rPr>
              <w:t>Atliekos, energija</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CB5901" w:rsidRDefault="00B10931" w:rsidP="00D52374">
            <w:pPr>
              <w:spacing w:line="225" w:lineRule="atLeast"/>
              <w:jc w:val="center"/>
              <w:rPr>
                <w:b/>
                <w:sz w:val="18"/>
                <w:szCs w:val="18"/>
              </w:rPr>
            </w:pPr>
            <w:r w:rsidRPr="00CB5901">
              <w:rPr>
                <w:b/>
                <w:sz w:val="18"/>
                <w:szCs w:val="18"/>
              </w:rPr>
              <w:t xml:space="preserve">BREF </w:t>
            </w:r>
            <w:r>
              <w:rPr>
                <w:b/>
                <w:sz w:val="18"/>
                <w:szCs w:val="18"/>
              </w:rPr>
              <w:t>4.1.6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D52374">
            <w:pPr>
              <w:rPr>
                <w:sz w:val="18"/>
                <w:szCs w:val="18"/>
              </w:rPr>
            </w:pPr>
            <w:r>
              <w:rPr>
                <w:sz w:val="18"/>
                <w:szCs w:val="18"/>
              </w:rPr>
              <w:t>- naudojamas tręšimui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9A3CFD" w:rsidRDefault="00B10931" w:rsidP="009A3CFD">
            <w:pPr>
              <w:rPr>
                <w:sz w:val="18"/>
                <w:szCs w:val="18"/>
              </w:rPr>
            </w:pPr>
            <w:r>
              <w:rPr>
                <w:sz w:val="18"/>
                <w:szCs w:val="18"/>
              </w:rPr>
              <w:t>Pagal suderintą tręšimo planą</w:t>
            </w:r>
          </w:p>
        </w:tc>
      </w:tr>
      <w:tr w:rsidR="00B10931" w:rsidRPr="00912DE6" w:rsidTr="003240E9">
        <w:trPr>
          <w:trHeight w:val="60"/>
        </w:trPr>
        <w:tc>
          <w:tcPr>
            <w:tcW w:w="14601" w:type="dxa"/>
            <w:gridSpan w:val="7"/>
            <w:tcBorders>
              <w:top w:val="single" w:sz="4" w:space="0" w:color="auto"/>
              <w:left w:val="single" w:sz="4" w:space="0" w:color="auto"/>
              <w:bottom w:val="single" w:sz="4" w:space="0" w:color="auto"/>
              <w:right w:val="single" w:sz="4" w:space="0" w:color="auto"/>
            </w:tcBorders>
            <w:vAlign w:val="center"/>
          </w:tcPr>
          <w:p w:rsidR="00B10931" w:rsidRPr="003240E9" w:rsidRDefault="00B10931" w:rsidP="003240E9">
            <w:pPr>
              <w:jc w:val="center"/>
              <w:rPr>
                <w:b/>
                <w:sz w:val="18"/>
                <w:szCs w:val="18"/>
              </w:rPr>
            </w:pPr>
          </w:p>
          <w:p w:rsidR="00B10931" w:rsidRPr="003240E9" w:rsidRDefault="00B10931" w:rsidP="003240E9">
            <w:pPr>
              <w:numPr>
                <w:ilvl w:val="0"/>
                <w:numId w:val="9"/>
              </w:numPr>
              <w:jc w:val="center"/>
              <w:rPr>
                <w:b/>
                <w:sz w:val="18"/>
                <w:szCs w:val="18"/>
              </w:rPr>
            </w:pPr>
            <w:r w:rsidRPr="003240E9">
              <w:rPr>
                <w:b/>
                <w:sz w:val="18"/>
                <w:szCs w:val="18"/>
              </w:rPr>
              <w:t>Atsitiktinis teršalų išleidimas</w:t>
            </w:r>
          </w:p>
          <w:p w:rsidR="00B10931" w:rsidRPr="003240E9" w:rsidRDefault="00B10931" w:rsidP="003240E9">
            <w:pPr>
              <w:jc w:val="center"/>
              <w:rPr>
                <w:b/>
                <w:sz w:val="18"/>
                <w:szCs w:val="18"/>
              </w:rPr>
            </w:pP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13.1</w:t>
            </w:r>
          </w:p>
        </w:tc>
        <w:tc>
          <w:tcPr>
            <w:tcW w:w="2026" w:type="dxa"/>
            <w:vMerge w:val="restart"/>
            <w:tcBorders>
              <w:left w:val="single" w:sz="4" w:space="0" w:color="auto"/>
              <w:right w:val="single" w:sz="4" w:space="0" w:color="auto"/>
            </w:tcBorders>
            <w:vAlign w:val="center"/>
          </w:tcPr>
          <w:p w:rsidR="00B10931" w:rsidRPr="009D14D4" w:rsidRDefault="00B10931" w:rsidP="00CD608D">
            <w:pPr>
              <w:suppressAutoHyphens/>
              <w:adjustRightInd w:val="0"/>
              <w:jc w:val="center"/>
              <w:textAlignment w:val="baseline"/>
              <w:rPr>
                <w:sz w:val="18"/>
              </w:rPr>
            </w:pPr>
            <w:r>
              <w:rPr>
                <w:sz w:val="18"/>
              </w:rPr>
              <w:t>Visos poveikio aplinkai kategorijos</w:t>
            </w: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4.6.1</w:t>
            </w:r>
          </w:p>
        </w:tc>
        <w:tc>
          <w:tcPr>
            <w:tcW w:w="3686"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sidRPr="00490B90">
              <w:rPr>
                <w:sz w:val="18"/>
                <w:szCs w:val="18"/>
              </w:rPr>
              <w:t>Nustatomi avarij</w:t>
            </w:r>
            <w:r>
              <w:rPr>
                <w:sz w:val="18"/>
                <w:szCs w:val="18"/>
              </w:rPr>
              <w:t>ų</w:t>
            </w:r>
            <w:r w:rsidRPr="00490B90">
              <w:rPr>
                <w:sz w:val="18"/>
                <w:szCs w:val="18"/>
              </w:rPr>
              <w:t>/ atsitiktini</w:t>
            </w:r>
            <w:r>
              <w:rPr>
                <w:sz w:val="18"/>
                <w:szCs w:val="18"/>
              </w:rPr>
              <w:t>ų</w:t>
            </w:r>
            <w:r w:rsidRPr="00490B90">
              <w:rPr>
                <w:sz w:val="18"/>
                <w:szCs w:val="18"/>
              </w:rPr>
              <w:t xml:space="preserve"> išleidim</w:t>
            </w:r>
            <w:r>
              <w:rPr>
                <w:sz w:val="18"/>
                <w:szCs w:val="18"/>
              </w:rPr>
              <w:t>ų</w:t>
            </w:r>
            <w:r w:rsidRPr="00490B90">
              <w:rPr>
                <w:sz w:val="18"/>
                <w:szCs w:val="18"/>
              </w:rPr>
              <w:t xml:space="preserve"> potencial</w:t>
            </w:r>
            <w:r>
              <w:rPr>
                <w:sz w:val="18"/>
                <w:szCs w:val="18"/>
              </w:rPr>
              <w:t>ū</w:t>
            </w:r>
            <w:r w:rsidRPr="00490B90">
              <w:rPr>
                <w:sz w:val="18"/>
                <w:szCs w:val="18"/>
              </w:rPr>
              <w:t>s šaltiniai, kurie</w:t>
            </w:r>
            <w:r>
              <w:rPr>
                <w:sz w:val="18"/>
                <w:szCs w:val="18"/>
              </w:rPr>
              <w:t xml:space="preserve"> </w:t>
            </w:r>
            <w:r w:rsidRPr="00490B90">
              <w:rPr>
                <w:sz w:val="18"/>
                <w:szCs w:val="18"/>
              </w:rPr>
              <w:t>gal</w:t>
            </w:r>
            <w:r>
              <w:rPr>
                <w:sz w:val="18"/>
                <w:szCs w:val="18"/>
              </w:rPr>
              <w:t>ė</w:t>
            </w:r>
            <w:r w:rsidRPr="00490B90">
              <w:rPr>
                <w:sz w:val="18"/>
                <w:szCs w:val="18"/>
              </w:rPr>
              <w:t>t</w:t>
            </w:r>
            <w:r>
              <w:rPr>
                <w:sz w:val="18"/>
                <w:szCs w:val="18"/>
              </w:rPr>
              <w:t>ų</w:t>
            </w:r>
            <w:r w:rsidRPr="00490B90">
              <w:rPr>
                <w:sz w:val="18"/>
                <w:szCs w:val="18"/>
              </w:rPr>
              <w:t xml:space="preserve"> pakenkti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13.2</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4.6.2</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Pr>
                <w:sz w:val="18"/>
                <w:szCs w:val="18"/>
              </w:rPr>
              <w:t>Į</w:t>
            </w:r>
            <w:r w:rsidRPr="00490B90">
              <w:rPr>
                <w:sz w:val="18"/>
                <w:szCs w:val="18"/>
              </w:rPr>
              <w:t>vertinama galim</w:t>
            </w:r>
            <w:r>
              <w:rPr>
                <w:sz w:val="18"/>
                <w:szCs w:val="18"/>
              </w:rPr>
              <w:t>ų</w:t>
            </w:r>
            <w:r w:rsidRPr="00490B90">
              <w:rPr>
                <w:sz w:val="18"/>
                <w:szCs w:val="18"/>
              </w:rPr>
              <w:t xml:space="preserve"> avarij</w:t>
            </w:r>
            <w:r>
              <w:rPr>
                <w:sz w:val="18"/>
                <w:szCs w:val="18"/>
              </w:rPr>
              <w:t>ų</w:t>
            </w:r>
            <w:r w:rsidRPr="00490B90">
              <w:rPr>
                <w:sz w:val="18"/>
                <w:szCs w:val="18"/>
              </w:rPr>
              <w:t>/ atsitiktini</w:t>
            </w:r>
            <w:r>
              <w:rPr>
                <w:sz w:val="18"/>
                <w:szCs w:val="18"/>
              </w:rPr>
              <w:t>ų</w:t>
            </w:r>
            <w:r w:rsidRPr="00490B90">
              <w:rPr>
                <w:sz w:val="18"/>
                <w:szCs w:val="18"/>
              </w:rPr>
              <w:t xml:space="preserve"> išleidim</w:t>
            </w:r>
            <w:r>
              <w:rPr>
                <w:sz w:val="18"/>
                <w:szCs w:val="18"/>
              </w:rPr>
              <w:t>ų</w:t>
            </w:r>
            <w:r w:rsidRPr="00490B90">
              <w:rPr>
                <w:sz w:val="18"/>
                <w:szCs w:val="18"/>
              </w:rPr>
              <w:t xml:space="preserve"> pasirodymo</w:t>
            </w:r>
            <w:r>
              <w:rPr>
                <w:sz w:val="18"/>
                <w:szCs w:val="18"/>
              </w:rPr>
              <w:t xml:space="preserve"> </w:t>
            </w:r>
            <w:r w:rsidRPr="00490B90">
              <w:rPr>
                <w:sz w:val="18"/>
                <w:szCs w:val="18"/>
              </w:rPr>
              <w:t>tikimyb</w:t>
            </w:r>
            <w:r>
              <w:rPr>
                <w:sz w:val="18"/>
                <w:szCs w:val="18"/>
              </w:rPr>
              <w:t>ė</w:t>
            </w:r>
            <w:r w:rsidRPr="00490B90">
              <w:rPr>
                <w:sz w:val="18"/>
                <w:szCs w:val="18"/>
              </w:rPr>
              <w:t xml:space="preserve"> ir j</w:t>
            </w:r>
            <w:r>
              <w:rPr>
                <w:sz w:val="18"/>
                <w:szCs w:val="18"/>
              </w:rPr>
              <w:t>ų</w:t>
            </w:r>
            <w:r w:rsidRPr="00490B90">
              <w:rPr>
                <w:sz w:val="18"/>
                <w:szCs w:val="18"/>
              </w:rPr>
              <w:t xml:space="preserve"> sunkumas, jeigu jie pasirodyt</w:t>
            </w:r>
            <w:r>
              <w:rPr>
                <w:sz w:val="18"/>
                <w:szCs w:val="18"/>
              </w:rPr>
              <w:t>ų</w:t>
            </w:r>
            <w:r w:rsidRPr="00490B90">
              <w:rPr>
                <w:sz w:val="18"/>
                <w:szCs w:val="18"/>
              </w:rPr>
              <w:t>, t.y., atliekamas</w:t>
            </w:r>
            <w:r>
              <w:rPr>
                <w:sz w:val="18"/>
                <w:szCs w:val="18"/>
              </w:rPr>
              <w:t xml:space="preserve"> </w:t>
            </w:r>
            <w:r w:rsidRPr="00490B90">
              <w:rPr>
                <w:sz w:val="18"/>
                <w:szCs w:val="18"/>
              </w:rPr>
              <w:t>rizikos vertinimas</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13.3</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4.6.3</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Nustatomos tos potencialios avarijos/</w:t>
            </w:r>
            <w:r>
              <w:rPr>
                <w:sz w:val="18"/>
                <w:szCs w:val="18"/>
              </w:rPr>
              <w:t>a</w:t>
            </w:r>
            <w:r w:rsidRPr="00490B90">
              <w:rPr>
                <w:sz w:val="18"/>
                <w:szCs w:val="18"/>
              </w:rPr>
              <w:t>tsitiktiniai išleidimai,</w:t>
            </w:r>
            <w:r>
              <w:rPr>
                <w:sz w:val="18"/>
                <w:szCs w:val="18"/>
              </w:rPr>
              <w:t xml:space="preserve"> </w:t>
            </w:r>
            <w:r w:rsidRPr="00490B90">
              <w:rPr>
                <w:sz w:val="18"/>
                <w:szCs w:val="18"/>
              </w:rPr>
              <w:t>kuriems reikalinga papildoma kontrol</w:t>
            </w:r>
            <w:r>
              <w:rPr>
                <w:sz w:val="18"/>
                <w:szCs w:val="18"/>
              </w:rPr>
              <w:t>ė</w:t>
            </w:r>
            <w:r w:rsidRPr="00490B90">
              <w:rPr>
                <w:sz w:val="18"/>
                <w:szCs w:val="18"/>
              </w:rPr>
              <w:t>, siekiant užkirsti keli</w:t>
            </w:r>
            <w:r>
              <w:rPr>
                <w:sz w:val="18"/>
                <w:szCs w:val="18"/>
              </w:rPr>
              <w:t>ą</w:t>
            </w:r>
            <w:r w:rsidRPr="00490B90">
              <w:rPr>
                <w:sz w:val="18"/>
                <w:szCs w:val="18"/>
              </w:rPr>
              <w:t xml:space="preserve"> j</w:t>
            </w:r>
            <w:r>
              <w:rPr>
                <w:sz w:val="18"/>
                <w:szCs w:val="18"/>
              </w:rPr>
              <w:t xml:space="preserve">ų </w:t>
            </w:r>
            <w:r w:rsidRPr="00490B90">
              <w:rPr>
                <w:sz w:val="18"/>
                <w:szCs w:val="18"/>
              </w:rPr>
              <w:t>pasikartojimui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Neatitiktini</w:t>
            </w:r>
            <w:r>
              <w:rPr>
                <w:sz w:val="18"/>
                <w:szCs w:val="18"/>
              </w:rPr>
              <w:t>ų situacijų</w:t>
            </w:r>
            <w:r w:rsidRPr="00490B90">
              <w:rPr>
                <w:sz w:val="18"/>
                <w:szCs w:val="18"/>
              </w:rPr>
              <w:t xml:space="preserve"> valdymas</w:t>
            </w:r>
          </w:p>
          <w:p w:rsidR="00B10931" w:rsidRPr="00490B90" w:rsidRDefault="00B10931" w:rsidP="00490B90">
            <w:pPr>
              <w:rPr>
                <w:sz w:val="18"/>
                <w:szCs w:val="18"/>
              </w:rPr>
            </w:pPr>
            <w:r w:rsidRPr="00490B90">
              <w:rPr>
                <w:sz w:val="18"/>
                <w:szCs w:val="18"/>
              </w:rPr>
              <w:t> </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13.4</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4.6.4</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 xml:space="preserve">Nustatomos ir </w:t>
            </w:r>
            <w:r>
              <w:rPr>
                <w:sz w:val="18"/>
                <w:szCs w:val="18"/>
              </w:rPr>
              <w:t>į</w:t>
            </w:r>
            <w:r w:rsidRPr="00490B90">
              <w:rPr>
                <w:sz w:val="18"/>
                <w:szCs w:val="18"/>
              </w:rPr>
              <w:t>gyvendinamos reikalingos kontrol</w:t>
            </w:r>
            <w:r>
              <w:rPr>
                <w:sz w:val="18"/>
                <w:szCs w:val="18"/>
              </w:rPr>
              <w:t>ė</w:t>
            </w:r>
            <w:r w:rsidRPr="00490B90">
              <w:rPr>
                <w:sz w:val="18"/>
                <w:szCs w:val="18"/>
              </w:rPr>
              <w:t>s priemon</w:t>
            </w:r>
            <w:r>
              <w:rPr>
                <w:sz w:val="18"/>
                <w:szCs w:val="18"/>
              </w:rPr>
              <w:t>ė</w:t>
            </w:r>
            <w:r w:rsidRPr="00490B90">
              <w:rPr>
                <w:sz w:val="18"/>
                <w:szCs w:val="18"/>
              </w:rPr>
              <w:t>s</w:t>
            </w:r>
            <w:r>
              <w:rPr>
                <w:sz w:val="18"/>
                <w:szCs w:val="18"/>
              </w:rPr>
              <w:t xml:space="preserve"> </w:t>
            </w:r>
            <w:r w:rsidRPr="00490B90">
              <w:rPr>
                <w:sz w:val="18"/>
                <w:szCs w:val="18"/>
              </w:rPr>
              <w:t>siekiant išvengti avarij</w:t>
            </w:r>
            <w:r>
              <w:rPr>
                <w:sz w:val="18"/>
                <w:szCs w:val="18"/>
              </w:rPr>
              <w:t>ų</w:t>
            </w:r>
            <w:r w:rsidRPr="00490B90">
              <w:rPr>
                <w:sz w:val="18"/>
                <w:szCs w:val="18"/>
              </w:rPr>
              <w:t xml:space="preserve"> ir sumažinti j</w:t>
            </w:r>
            <w:r>
              <w:rPr>
                <w:sz w:val="18"/>
                <w:szCs w:val="18"/>
              </w:rPr>
              <w:t>ų</w:t>
            </w:r>
            <w:r w:rsidRPr="00490B90">
              <w:rPr>
                <w:sz w:val="18"/>
                <w:szCs w:val="18"/>
              </w:rPr>
              <w:t xml:space="preserve"> žal</w:t>
            </w:r>
            <w:r>
              <w:rPr>
                <w:sz w:val="18"/>
                <w:szCs w:val="18"/>
              </w:rPr>
              <w:t>ą</w:t>
            </w:r>
            <w:r w:rsidRPr="00490B90">
              <w:rPr>
                <w:sz w:val="18"/>
                <w:szCs w:val="18"/>
              </w:rPr>
              <w:t xml:space="preserve"> aplinkai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 xml:space="preserve">Nuotekų valymo įrenginių eksploatavimo </w:t>
            </w:r>
            <w:r w:rsidRPr="00490B90">
              <w:rPr>
                <w:sz w:val="18"/>
                <w:szCs w:val="18"/>
              </w:rPr>
              <w:t>instrukcija</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13.5</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10" w:lineRule="atLeast"/>
              <w:jc w:val="center"/>
              <w:rPr>
                <w:b/>
                <w:sz w:val="18"/>
                <w:szCs w:val="18"/>
              </w:rPr>
            </w:pPr>
            <w:r w:rsidRPr="00490B90">
              <w:rPr>
                <w:b/>
                <w:sz w:val="18"/>
                <w:szCs w:val="18"/>
              </w:rPr>
              <w:t>BREF 5.1.7, 4.6.5</w:t>
            </w:r>
          </w:p>
          <w:p w:rsidR="00B10931" w:rsidRPr="00490B90" w:rsidRDefault="00B10931" w:rsidP="00490B90">
            <w:pPr>
              <w:spacing w:line="210" w:lineRule="atLeast"/>
              <w:jc w:val="center"/>
              <w:rPr>
                <w:b/>
                <w:sz w:val="18"/>
                <w:szCs w:val="18"/>
              </w:rPr>
            </w:pP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 xml:space="preserve">Rengiami, </w:t>
            </w:r>
            <w:r>
              <w:rPr>
                <w:sz w:val="18"/>
                <w:szCs w:val="18"/>
              </w:rPr>
              <w:t>į</w:t>
            </w:r>
            <w:r w:rsidRPr="00490B90">
              <w:rPr>
                <w:sz w:val="18"/>
                <w:szCs w:val="18"/>
              </w:rPr>
              <w:t>gyvendinami ir reguliariai tikrinami avarij</w:t>
            </w:r>
            <w:r>
              <w:rPr>
                <w:sz w:val="18"/>
                <w:szCs w:val="18"/>
              </w:rPr>
              <w:t xml:space="preserve">ų </w:t>
            </w:r>
            <w:r w:rsidRPr="00490B90">
              <w:rPr>
                <w:sz w:val="18"/>
                <w:szCs w:val="18"/>
              </w:rPr>
              <w:t>planai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Pavojaus ir rizikos</w:t>
            </w:r>
            <w:r>
              <w:rPr>
                <w:sz w:val="18"/>
                <w:szCs w:val="18"/>
              </w:rPr>
              <w:t xml:space="preserve"> </w:t>
            </w:r>
            <w:r w:rsidRPr="00490B90">
              <w:rPr>
                <w:sz w:val="18"/>
                <w:szCs w:val="18"/>
              </w:rPr>
              <w:t>analiz</w:t>
            </w:r>
            <w:r>
              <w:rPr>
                <w:sz w:val="18"/>
                <w:szCs w:val="18"/>
              </w:rPr>
              <w:t>ė</w:t>
            </w:r>
            <w:r w:rsidRPr="00490B90">
              <w:rPr>
                <w:sz w:val="18"/>
                <w:szCs w:val="18"/>
              </w:rPr>
              <w:t>. Avarij</w:t>
            </w:r>
            <w:r>
              <w:rPr>
                <w:sz w:val="18"/>
                <w:szCs w:val="18"/>
              </w:rPr>
              <w:t xml:space="preserve">ų </w:t>
            </w:r>
            <w:r w:rsidRPr="00490B90">
              <w:rPr>
                <w:sz w:val="18"/>
                <w:szCs w:val="18"/>
              </w:rPr>
              <w:t>likvidavimo planas</w:t>
            </w:r>
          </w:p>
        </w:tc>
      </w:tr>
      <w:tr w:rsidR="00B10931" w:rsidRPr="00912DE6" w:rsidTr="00CD608D">
        <w:trPr>
          <w:trHeight w:val="60"/>
        </w:trPr>
        <w:tc>
          <w:tcPr>
            <w:tcW w:w="809" w:type="dxa"/>
            <w:tcBorders>
              <w:top w:val="single" w:sz="4" w:space="0" w:color="auto"/>
              <w:left w:val="single" w:sz="4" w:space="0" w:color="auto"/>
              <w:bottom w:val="single" w:sz="4" w:space="0" w:color="auto"/>
              <w:right w:val="single" w:sz="4" w:space="0" w:color="auto"/>
            </w:tcBorders>
            <w:vAlign w:val="center"/>
          </w:tcPr>
          <w:p w:rsidR="00B10931" w:rsidRDefault="00B10931" w:rsidP="00466027">
            <w:pPr>
              <w:suppressAutoHyphens/>
              <w:adjustRightInd w:val="0"/>
              <w:jc w:val="center"/>
              <w:textAlignment w:val="baseline"/>
              <w:rPr>
                <w:sz w:val="18"/>
              </w:rPr>
            </w:pPr>
            <w:r>
              <w:rPr>
                <w:sz w:val="18"/>
              </w:rPr>
              <w:t>13.6</w:t>
            </w:r>
          </w:p>
        </w:tc>
        <w:tc>
          <w:tcPr>
            <w:tcW w:w="2026" w:type="dxa"/>
            <w:vMerge/>
            <w:tcBorders>
              <w:left w:val="single" w:sz="4" w:space="0" w:color="auto"/>
              <w:right w:val="single" w:sz="4" w:space="0" w:color="auto"/>
            </w:tcBorders>
            <w:vAlign w:val="center"/>
          </w:tcPr>
          <w:p w:rsidR="00B10931" w:rsidRDefault="00B10931" w:rsidP="004C596C">
            <w:pPr>
              <w:suppressAutoHyphens/>
              <w:adjustRightInd w:val="0"/>
              <w:jc w:val="center"/>
              <w:textAlignment w:val="baselin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spacing w:line="225" w:lineRule="atLeast"/>
              <w:jc w:val="center"/>
              <w:rPr>
                <w:b/>
                <w:sz w:val="18"/>
                <w:szCs w:val="18"/>
              </w:rPr>
            </w:pPr>
            <w:r w:rsidRPr="00490B90">
              <w:rPr>
                <w:b/>
                <w:sz w:val="18"/>
                <w:szCs w:val="18"/>
              </w:rPr>
              <w:t>BREF 5.1.7, 4.6.6</w:t>
            </w:r>
          </w:p>
        </w:tc>
        <w:tc>
          <w:tcPr>
            <w:tcW w:w="3686" w:type="dxa"/>
            <w:tcBorders>
              <w:top w:val="single" w:sz="4" w:space="0" w:color="auto"/>
              <w:left w:val="single" w:sz="4" w:space="0" w:color="auto"/>
              <w:bottom w:val="single" w:sz="4" w:space="0" w:color="auto"/>
              <w:right w:val="single" w:sz="4" w:space="0" w:color="auto"/>
            </w:tcBorders>
            <w:vAlign w:val="bottom"/>
          </w:tcPr>
          <w:p w:rsidR="00B10931" w:rsidRPr="00490B90" w:rsidRDefault="00B10931" w:rsidP="00490B90">
            <w:pPr>
              <w:rPr>
                <w:sz w:val="18"/>
                <w:szCs w:val="18"/>
              </w:rPr>
            </w:pPr>
            <w:r w:rsidRPr="00490B90">
              <w:rPr>
                <w:sz w:val="18"/>
                <w:szCs w:val="18"/>
              </w:rPr>
              <w:t>Tiriamos avarin</w:t>
            </w:r>
            <w:r>
              <w:rPr>
                <w:sz w:val="18"/>
                <w:szCs w:val="18"/>
              </w:rPr>
              <w:t>ė</w:t>
            </w:r>
            <w:r w:rsidRPr="00490B90">
              <w:rPr>
                <w:sz w:val="18"/>
                <w:szCs w:val="18"/>
              </w:rPr>
              <w:t xml:space="preserve">s situacijos, </w:t>
            </w:r>
            <w:r>
              <w:rPr>
                <w:sz w:val="18"/>
                <w:szCs w:val="18"/>
              </w:rPr>
              <w:t>į</w:t>
            </w:r>
            <w:r w:rsidRPr="00490B90">
              <w:rPr>
                <w:sz w:val="18"/>
                <w:szCs w:val="18"/>
              </w:rPr>
              <w:t>rašai analizuojami ir saugojami</w:t>
            </w:r>
          </w:p>
        </w:tc>
        <w:tc>
          <w:tcPr>
            <w:tcW w:w="1701" w:type="dxa"/>
            <w:tcBorders>
              <w:top w:val="single" w:sz="4" w:space="0" w:color="auto"/>
              <w:left w:val="single" w:sz="4" w:space="0" w:color="auto"/>
              <w:bottom w:val="single" w:sz="4" w:space="0" w:color="auto"/>
              <w:right w:val="single" w:sz="4" w:space="0" w:color="auto"/>
            </w:tcBorders>
            <w:vAlign w:val="center"/>
          </w:tcPr>
          <w:p w:rsidR="00B10931" w:rsidRPr="004265B7" w:rsidRDefault="00B10931" w:rsidP="00CD608D">
            <w:pPr>
              <w:jc w:val="center"/>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B10931" w:rsidRPr="00333BC8" w:rsidRDefault="00B10931" w:rsidP="00CD608D">
            <w:pPr>
              <w:suppressAutoHyphens/>
              <w:adjustRightInd w:val="0"/>
              <w:jc w:val="center"/>
              <w:textAlignment w:val="baseline"/>
              <w:rPr>
                <w:sz w:val="18"/>
                <w:szCs w:val="18"/>
              </w:rPr>
            </w:pPr>
            <w:r>
              <w:rPr>
                <w:sz w:val="18"/>
                <w:szCs w:val="18"/>
              </w:rPr>
              <w:t>Atitinka</w:t>
            </w:r>
          </w:p>
        </w:tc>
        <w:tc>
          <w:tcPr>
            <w:tcW w:w="2694" w:type="dxa"/>
            <w:tcBorders>
              <w:top w:val="single" w:sz="4" w:space="0" w:color="auto"/>
              <w:left w:val="single" w:sz="4" w:space="0" w:color="auto"/>
              <w:bottom w:val="single" w:sz="4" w:space="0" w:color="auto"/>
              <w:right w:val="single" w:sz="4" w:space="0" w:color="auto"/>
            </w:tcBorders>
            <w:vAlign w:val="center"/>
          </w:tcPr>
          <w:p w:rsidR="00B10931" w:rsidRPr="00490B90" w:rsidRDefault="00B10931" w:rsidP="00490B90">
            <w:pPr>
              <w:rPr>
                <w:sz w:val="18"/>
                <w:szCs w:val="18"/>
              </w:rPr>
            </w:pPr>
            <w:r>
              <w:rPr>
                <w:sz w:val="18"/>
                <w:szCs w:val="18"/>
              </w:rPr>
              <w:t>Duomenų valdymas</w:t>
            </w:r>
          </w:p>
        </w:tc>
      </w:tr>
    </w:tbl>
    <w:p w:rsidR="00921A34" w:rsidRPr="00912DE6" w:rsidRDefault="00921A34" w:rsidP="00466027">
      <w:pPr>
        <w:suppressAutoHyphens/>
        <w:adjustRightInd w:val="0"/>
        <w:ind w:firstLine="567"/>
        <w:jc w:val="both"/>
        <w:textAlignment w:val="baseline"/>
        <w:rPr>
          <w:sz w:val="22"/>
          <w:highlight w:val="yellow"/>
        </w:rPr>
      </w:pPr>
      <w:bookmarkStart w:id="5" w:name="_Toc451333672"/>
      <w:bookmarkEnd w:id="3"/>
    </w:p>
    <w:p w:rsidR="00921A34" w:rsidRPr="00272F83" w:rsidRDefault="00921A34" w:rsidP="00466027">
      <w:pPr>
        <w:suppressAutoHyphens/>
        <w:adjustRightInd w:val="0"/>
        <w:ind w:firstLine="567"/>
        <w:jc w:val="both"/>
        <w:textAlignment w:val="baseline"/>
        <w:rPr>
          <w:b/>
          <w:sz w:val="22"/>
        </w:rPr>
      </w:pPr>
      <w:r w:rsidRPr="00272F83">
        <w:rPr>
          <w:b/>
          <w:sz w:val="22"/>
        </w:rPr>
        <w:t xml:space="preserve">14. Informacija apie avarijų prevencijos priemones (arba nuoroda į Saugos ataskaitą ar ekstremaliųjų situacijų valdymo planą, jei jie pateikiami prieduose prie paraiškos). </w:t>
      </w:r>
    </w:p>
    <w:p w:rsidR="004D0283" w:rsidRPr="004D0283" w:rsidRDefault="004D0283" w:rsidP="004D0283">
      <w:pPr>
        <w:suppressAutoHyphens/>
        <w:adjustRightInd w:val="0"/>
        <w:ind w:firstLine="567"/>
        <w:jc w:val="both"/>
        <w:textAlignment w:val="baseline"/>
        <w:rPr>
          <w:sz w:val="22"/>
        </w:rPr>
      </w:pPr>
      <w:r w:rsidRPr="004D0283">
        <w:rPr>
          <w:sz w:val="22"/>
        </w:rPr>
        <w:t>2008-01-07 bendrovės vadovo įsakymu buvo patvirtinti trys ekstremalių situacijų veiksmų planai – įvykus gamtinių dujų nutekėjimui arba sprogimui, įvykus gaisrui bei įvykus amoniako nutekėjimui arba avarijai</w:t>
      </w:r>
      <w:r>
        <w:rPr>
          <w:sz w:val="22"/>
        </w:rPr>
        <w:t>.</w:t>
      </w:r>
      <w:r w:rsidRPr="004D0283">
        <w:rPr>
          <w:sz w:val="22"/>
        </w:rPr>
        <w:t xml:space="preserve"> Šiuose veiksmų planuose yra numatyti veiksmai atsitikus tokio pobūdžio avarijoms, informuotinos žinybos bei už veiksmų plano vykdymą atsakingi asmenys. Vienas plano egzempliorius yra saugomas bendrovės administracijoje, vienas yra iškabintas gamyklos skelbimų lentoje, trečias yra gamyklos apsaugos skyriuje. Be to, 2004-06-21 Įsakymu Nr. 7 dėl darbuotojų saugos ir sveikatos instrukcijų buvo patvirtinta Bendra priešgaisrinės saugos instrukcija Nr. 1. </w:t>
      </w:r>
      <w:r w:rsidR="00BA1A0E">
        <w:rPr>
          <w:sz w:val="22"/>
        </w:rPr>
        <w:t xml:space="preserve">Ekstremalių situacijų valdymo planai pateikti </w:t>
      </w:r>
      <w:r w:rsidR="00BA1A0E" w:rsidRPr="00BA1A0E">
        <w:rPr>
          <w:i/>
          <w:sz w:val="22"/>
          <w:u w:val="single"/>
        </w:rPr>
        <w:t>12 priede</w:t>
      </w:r>
      <w:r w:rsidR="00BA1A0E">
        <w:rPr>
          <w:sz w:val="22"/>
        </w:rPr>
        <w:t>.</w:t>
      </w:r>
    </w:p>
    <w:p w:rsidR="00921A34" w:rsidRPr="00F814DD" w:rsidRDefault="00921A34" w:rsidP="00466027">
      <w:pPr>
        <w:suppressAutoHyphens/>
        <w:adjustRightInd w:val="0"/>
        <w:ind w:firstLine="567"/>
        <w:jc w:val="both"/>
        <w:textAlignment w:val="baseline"/>
        <w:rPr>
          <w:sz w:val="22"/>
        </w:rPr>
      </w:pPr>
    </w:p>
    <w:p w:rsidR="000C7121" w:rsidRDefault="000C7121" w:rsidP="00056C2C">
      <w:pPr>
        <w:jc w:val="center"/>
        <w:rPr>
          <w:b/>
          <w:sz w:val="22"/>
        </w:rPr>
      </w:pPr>
      <w:bookmarkStart w:id="6" w:name="_Toc451333676"/>
      <w:bookmarkEnd w:id="5"/>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0C7121" w:rsidRDefault="000C7121" w:rsidP="00056C2C">
      <w:pPr>
        <w:jc w:val="center"/>
        <w:rPr>
          <w:b/>
          <w:sz w:val="22"/>
        </w:rPr>
      </w:pPr>
    </w:p>
    <w:p w:rsidR="00921A34" w:rsidRPr="00912DE6" w:rsidRDefault="00921A34" w:rsidP="00056C2C">
      <w:pPr>
        <w:jc w:val="center"/>
        <w:rPr>
          <w:b/>
          <w:sz w:val="22"/>
        </w:rPr>
      </w:pPr>
      <w:r w:rsidRPr="00912DE6">
        <w:rPr>
          <w:b/>
          <w:sz w:val="22"/>
        </w:rPr>
        <w:t>IV. ŽALIAVŲ IR MEDŽIAGŲ NAUDOJIMAS, SAUGOJIMAS</w:t>
      </w:r>
    </w:p>
    <w:p w:rsidR="00921A34" w:rsidRPr="00912DE6" w:rsidRDefault="00921A34" w:rsidP="00056C2C">
      <w:pPr>
        <w:jc w:val="center"/>
        <w:rPr>
          <w:strike/>
          <w:sz w:val="22"/>
        </w:rPr>
      </w:pPr>
    </w:p>
    <w:p w:rsidR="00921A34" w:rsidRPr="00C7147A" w:rsidRDefault="00921A34" w:rsidP="00056C2C">
      <w:pPr>
        <w:ind w:firstLine="567"/>
        <w:jc w:val="both"/>
        <w:rPr>
          <w:b/>
          <w:sz w:val="22"/>
        </w:rPr>
      </w:pPr>
      <w:r w:rsidRPr="00C7147A">
        <w:rPr>
          <w:b/>
          <w:sz w:val="22"/>
        </w:rPr>
        <w:t>15. Žaliavų ir medžiagų naudojimas, žaliavų ir medžiagų saugojimas.</w:t>
      </w:r>
    </w:p>
    <w:p w:rsidR="00921A34" w:rsidRPr="00C7147A" w:rsidRDefault="00921A34" w:rsidP="00056C2C">
      <w:pPr>
        <w:widowControl w:val="0"/>
        <w:ind w:firstLine="567"/>
        <w:jc w:val="both"/>
        <w:rPr>
          <w:b/>
          <w:sz w:val="22"/>
        </w:rPr>
      </w:pPr>
    </w:p>
    <w:p w:rsidR="00921A34" w:rsidRPr="00E6796B" w:rsidRDefault="00921A34" w:rsidP="00F152ED">
      <w:pPr>
        <w:widowControl w:val="0"/>
        <w:spacing w:after="120"/>
        <w:jc w:val="both"/>
        <w:rPr>
          <w:b/>
          <w:sz w:val="22"/>
          <w:szCs w:val="22"/>
        </w:rPr>
      </w:pPr>
      <w:r w:rsidRPr="00E6796B">
        <w:rPr>
          <w:b/>
          <w:sz w:val="22"/>
          <w:szCs w:val="22"/>
        </w:rPr>
        <w:t>5 lentelė. Naudojamos ir (ar) saugomos žaliavos ir pa</w:t>
      </w:r>
      <w:r w:rsidR="00073074" w:rsidRPr="00E6796B">
        <w:rPr>
          <w:b/>
          <w:sz w:val="22"/>
          <w:szCs w:val="22"/>
        </w:rPr>
        <w:t>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921A34" w:rsidRPr="00C7147A" w:rsidTr="00143BFF">
        <w:trPr>
          <w:cantSplit/>
          <w:trHeight w:val="700"/>
          <w:tblHead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Eil. Nr.</w:t>
            </w:r>
          </w:p>
        </w:tc>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FA469D">
            <w:pPr>
              <w:suppressAutoHyphens/>
              <w:adjustRightInd w:val="0"/>
              <w:jc w:val="center"/>
              <w:textAlignment w:val="baseline"/>
              <w:rPr>
                <w:b/>
                <w:sz w:val="18"/>
              </w:rPr>
            </w:pPr>
            <w:r w:rsidRPr="00C7147A">
              <w:rPr>
                <w:b/>
                <w:sz w:val="18"/>
                <w:szCs w:val="20"/>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563039">
            <w:pPr>
              <w:suppressAutoHyphens/>
              <w:adjustRightInd w:val="0"/>
              <w:jc w:val="center"/>
              <w:textAlignment w:val="baseline"/>
              <w:rPr>
                <w:b/>
                <w:sz w:val="18"/>
              </w:rPr>
            </w:pPr>
            <w:r w:rsidRPr="00C7147A">
              <w:rPr>
                <w:b/>
                <w:sz w:val="18"/>
              </w:rPr>
              <w:t xml:space="preserve">Planuojamas naudoti kiekis, </w:t>
            </w:r>
            <w:r w:rsidRPr="00C7147A">
              <w:rPr>
                <w:b/>
                <w:sz w:val="22"/>
              </w:rPr>
              <w:t xml:space="preserve"> </w:t>
            </w:r>
            <w:r w:rsidRPr="00C7147A">
              <w:rPr>
                <w:b/>
                <w:sz w:val="18"/>
              </w:rPr>
              <w:t>matavimo vnt. (t, m</w:t>
            </w:r>
            <w:r w:rsidRPr="00C7147A">
              <w:rPr>
                <w:b/>
                <w:sz w:val="18"/>
                <w:vertAlign w:val="superscript"/>
              </w:rPr>
              <w:t>3</w:t>
            </w:r>
            <w:r w:rsidRPr="00C7147A">
              <w:rPr>
                <w:b/>
                <w:sz w:val="18"/>
              </w:rPr>
              <w:t xml:space="preserve"> ar kt. per metus)</w:t>
            </w:r>
          </w:p>
        </w:tc>
        <w:tc>
          <w:tcPr>
            <w:tcW w:w="2693" w:type="dxa"/>
            <w:tcBorders>
              <w:top w:val="single" w:sz="4" w:space="0" w:color="auto"/>
              <w:left w:val="single" w:sz="4" w:space="0" w:color="auto"/>
              <w:right w:val="single" w:sz="4" w:space="0" w:color="auto"/>
            </w:tcBorders>
            <w:shd w:val="clear" w:color="auto" w:fill="D9D9D9"/>
            <w:vAlign w:val="center"/>
          </w:tcPr>
          <w:p w:rsidR="00921A34" w:rsidRPr="00C7147A" w:rsidRDefault="00921A34" w:rsidP="00272BCE">
            <w:pPr>
              <w:suppressAutoHyphens/>
              <w:adjustRightInd w:val="0"/>
              <w:jc w:val="center"/>
              <w:textAlignment w:val="baseline"/>
              <w:rPr>
                <w:b/>
                <w:sz w:val="18"/>
              </w:rPr>
            </w:pPr>
            <w:r w:rsidRPr="00C7147A">
              <w:rPr>
                <w:b/>
                <w:sz w:val="18"/>
              </w:rPr>
              <w:t>Transportavimo būdas</w:t>
            </w:r>
          </w:p>
        </w:tc>
        <w:tc>
          <w:tcPr>
            <w:tcW w:w="1985" w:type="dxa"/>
            <w:tcBorders>
              <w:top w:val="single" w:sz="4" w:space="0" w:color="auto"/>
              <w:left w:val="single" w:sz="4" w:space="0" w:color="auto"/>
              <w:right w:val="single" w:sz="4" w:space="0" w:color="auto"/>
            </w:tcBorders>
            <w:shd w:val="clear" w:color="auto" w:fill="D9D9D9"/>
            <w:vAlign w:val="center"/>
          </w:tcPr>
          <w:p w:rsidR="00FB1B2E" w:rsidRDefault="00921A34" w:rsidP="000C7121">
            <w:pPr>
              <w:jc w:val="center"/>
              <w:rPr>
                <w:b/>
                <w:sz w:val="18"/>
                <w:szCs w:val="20"/>
              </w:rPr>
            </w:pPr>
            <w:r w:rsidRPr="00C7147A">
              <w:rPr>
                <w:b/>
                <w:sz w:val="18"/>
                <w:szCs w:val="20"/>
              </w:rPr>
              <w:t xml:space="preserve">Kiekis, vienu metu saugomas vietoje, </w:t>
            </w:r>
          </w:p>
          <w:p w:rsidR="00921A34" w:rsidRPr="00C7147A" w:rsidRDefault="00FB1B2E" w:rsidP="00FB1B2E">
            <w:pPr>
              <w:jc w:val="center"/>
              <w:rPr>
                <w:b/>
                <w:sz w:val="18"/>
              </w:rPr>
            </w:pPr>
            <w:r>
              <w:rPr>
                <w:b/>
                <w:sz w:val="18"/>
                <w:szCs w:val="20"/>
              </w:rPr>
              <w:t>t arba m</w:t>
            </w:r>
            <w:r w:rsidRPr="00FB1B2E">
              <w:rPr>
                <w:b/>
                <w:sz w:val="18"/>
                <w:szCs w:val="20"/>
                <w:vertAlign w:val="superscript"/>
              </w:rPr>
              <w:t>3</w:t>
            </w:r>
            <w:r>
              <w:rPr>
                <w:b/>
                <w:sz w:val="18"/>
                <w:szCs w:val="20"/>
                <w:vertAlign w:val="superscript"/>
              </w:rPr>
              <w:t xml:space="preserve"> </w:t>
            </w:r>
            <w:r w:rsidRPr="00FB1B2E">
              <w:rPr>
                <w:b/>
                <w:sz w:val="18"/>
                <w:szCs w:val="20"/>
              </w:rPr>
              <w:t>per metus</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szCs w:val="20"/>
              </w:rPr>
              <w:t>Saugojimo būdas</w:t>
            </w:r>
          </w:p>
        </w:tc>
      </w:tr>
      <w:tr w:rsidR="00921A34" w:rsidRPr="00C7147A" w:rsidTr="004D0283">
        <w:trPr>
          <w:tblHead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1</w:t>
            </w:r>
          </w:p>
        </w:tc>
        <w:tc>
          <w:tcPr>
            <w:tcW w:w="328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2</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3</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05A87">
            <w:pPr>
              <w:suppressAutoHyphens/>
              <w:adjustRightInd w:val="0"/>
              <w:jc w:val="center"/>
              <w:textAlignment w:val="baseline"/>
              <w:rPr>
                <w:b/>
                <w:sz w:val="18"/>
              </w:rPr>
            </w:pPr>
            <w:r w:rsidRPr="00C7147A">
              <w:rPr>
                <w:b/>
                <w:sz w:val="18"/>
              </w:rPr>
              <w:t>4</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05A87">
            <w:pPr>
              <w:suppressAutoHyphens/>
              <w:adjustRightInd w:val="0"/>
              <w:jc w:val="center"/>
              <w:textAlignment w:val="baseline"/>
              <w:rPr>
                <w:b/>
                <w:sz w:val="18"/>
              </w:rPr>
            </w:pPr>
            <w:r w:rsidRPr="00C7147A">
              <w:rPr>
                <w:b/>
                <w:sz w:val="18"/>
              </w:rPr>
              <w:t>5</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05A87">
            <w:pPr>
              <w:suppressAutoHyphens/>
              <w:adjustRightInd w:val="0"/>
              <w:jc w:val="center"/>
              <w:textAlignment w:val="baseline"/>
              <w:rPr>
                <w:b/>
                <w:sz w:val="18"/>
              </w:rPr>
            </w:pPr>
            <w:r w:rsidRPr="00C7147A">
              <w:rPr>
                <w:b/>
                <w:sz w:val="18"/>
              </w:rPr>
              <w:t>6</w:t>
            </w:r>
          </w:p>
        </w:tc>
      </w:tr>
      <w:tr w:rsidR="008C517F" w:rsidRPr="00912DE6" w:rsidTr="003946BC">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4D0283" w:rsidRDefault="008C517F" w:rsidP="004D0283">
            <w:pPr>
              <w:rPr>
                <w:sz w:val="18"/>
                <w:szCs w:val="18"/>
              </w:rPr>
            </w:pPr>
            <w:r w:rsidRPr="004D0283">
              <w:rPr>
                <w:sz w:val="18"/>
                <w:szCs w:val="18"/>
              </w:rPr>
              <w:t>Žaliavinis pienas</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523DD2" w:rsidRDefault="008C517F" w:rsidP="003946BC">
            <w:pPr>
              <w:jc w:val="center"/>
              <w:rPr>
                <w:color w:val="000000"/>
                <w:sz w:val="18"/>
                <w:szCs w:val="18"/>
              </w:rPr>
            </w:pPr>
            <w:r>
              <w:rPr>
                <w:color w:val="000000"/>
                <w:sz w:val="18"/>
                <w:szCs w:val="18"/>
              </w:rPr>
              <w:t>89425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Pienovežiais</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Nesaugoma </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Nesaugoma </w:t>
            </w:r>
          </w:p>
        </w:tc>
      </w:tr>
      <w:tr w:rsidR="008C517F" w:rsidRPr="00912DE6" w:rsidTr="003946BC">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2</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u w:val="single"/>
              </w:rPr>
            </w:pPr>
            <w:r w:rsidRPr="00582033">
              <w:rPr>
                <w:sz w:val="18"/>
                <w:szCs w:val="18"/>
              </w:rPr>
              <w:t xml:space="preserve">56-59 proc. azoto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130</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8C517F">
            <w:pPr>
              <w:jc w:val="center"/>
              <w:rPr>
                <w:sz w:val="18"/>
                <w:szCs w:val="18"/>
              </w:rPr>
            </w:pPr>
            <w:r w:rsidRPr="00091B4C">
              <w:rPr>
                <w:sz w:val="18"/>
                <w:szCs w:val="18"/>
              </w:rPr>
              <w:t>7,9</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66295E">
            <w:pPr>
              <w:jc w:val="center"/>
              <w:rPr>
                <w:sz w:val="18"/>
                <w:szCs w:val="18"/>
              </w:rPr>
            </w:pPr>
            <w:r w:rsidRPr="008C517F">
              <w:rPr>
                <w:sz w:val="18"/>
                <w:szCs w:val="18"/>
              </w:rPr>
              <w:t xml:space="preserve">Rūgštinių medžiagų sandėlyje plastikiniuose bakeliuose </w:t>
            </w:r>
            <w:r w:rsidR="0066295E">
              <w:rPr>
                <w:sz w:val="18"/>
                <w:szCs w:val="18"/>
              </w:rPr>
              <w:t>iki 30</w:t>
            </w:r>
            <w:r w:rsidRPr="008C517F">
              <w:rPr>
                <w:sz w:val="18"/>
                <w:szCs w:val="18"/>
              </w:rPr>
              <w:t xml:space="preserve"> kg arba konteineriuose </w:t>
            </w:r>
            <w:r w:rsidR="0066295E">
              <w:rPr>
                <w:sz w:val="18"/>
                <w:szCs w:val="18"/>
              </w:rPr>
              <w:t xml:space="preserve">iki </w:t>
            </w:r>
            <w:r w:rsidR="00B425C1">
              <w:rPr>
                <w:sz w:val="18"/>
                <w:szCs w:val="18"/>
              </w:rPr>
              <w:t>1000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3</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rPr>
            </w:pPr>
            <w:r w:rsidRPr="00582033">
              <w:rPr>
                <w:sz w:val="18"/>
                <w:szCs w:val="18"/>
              </w:rPr>
              <w:t xml:space="preserve">Natrio hidroksidas – kaustikinė soda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170</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8C517F">
            <w:pPr>
              <w:jc w:val="center"/>
              <w:rPr>
                <w:sz w:val="18"/>
                <w:szCs w:val="18"/>
              </w:rPr>
            </w:pPr>
            <w:r w:rsidRPr="00091B4C">
              <w:rPr>
                <w:sz w:val="18"/>
                <w:szCs w:val="18"/>
              </w:rPr>
              <w:t>15,7</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iki 30</w:t>
            </w:r>
            <w:r w:rsidRPr="008C517F">
              <w:rPr>
                <w:sz w:val="18"/>
                <w:szCs w:val="18"/>
              </w:rPr>
              <w:t xml:space="preserve"> kg arba konteineriuose po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4</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6E31EA">
            <w:pPr>
              <w:rPr>
                <w:sz w:val="18"/>
                <w:szCs w:val="18"/>
              </w:rPr>
            </w:pPr>
            <w:r w:rsidRPr="00582033">
              <w:rPr>
                <w:sz w:val="18"/>
                <w:szCs w:val="18"/>
              </w:rPr>
              <w:t xml:space="preserve">Amoniakas, bevandenis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color w:val="000000"/>
                <w:sz w:val="18"/>
                <w:szCs w:val="18"/>
              </w:rPr>
            </w:pPr>
            <w:r w:rsidRPr="00091B4C">
              <w:rPr>
                <w:color w:val="000000"/>
                <w:sz w:val="18"/>
                <w:szCs w:val="18"/>
              </w:rPr>
              <w:t>0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 xml:space="preserve">Specialus tiekėjo transportas </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2008 m. balandžio mėn. sistema buvo užpildyta 2 tonomis amoniako, kuris be nuostolių naudojamas ir dabar</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Amoniako talpa (resiveris)</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5</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Vandenilio peroksidas, 35 arba 50 proc. tirpalas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54</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8C517F">
            <w:pPr>
              <w:jc w:val="center"/>
              <w:rPr>
                <w:sz w:val="18"/>
                <w:szCs w:val="18"/>
              </w:rPr>
            </w:pPr>
            <w:r w:rsidRPr="00091B4C">
              <w:rPr>
                <w:sz w:val="18"/>
                <w:szCs w:val="18"/>
              </w:rPr>
              <w:t>3</w:t>
            </w:r>
            <w:r w:rsidR="00CF3F22" w:rsidRPr="00091B4C">
              <w:rPr>
                <w:sz w:val="18"/>
                <w:szCs w:val="18"/>
              </w:rPr>
              <w:t>,9</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Dezinfekcinių medžiagų sandėlyje plastikiniuose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912DE6" w:rsidRDefault="00DB0FF2" w:rsidP="00805A87">
            <w:pPr>
              <w:suppressAutoHyphens/>
              <w:adjustRightInd w:val="0"/>
              <w:jc w:val="center"/>
              <w:textAlignment w:val="baseline"/>
              <w:rPr>
                <w:sz w:val="18"/>
              </w:rPr>
            </w:pPr>
            <w:r>
              <w:rPr>
                <w:sz w:val="18"/>
              </w:rPr>
              <w:t>6</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Natrio hipochlorito vandens tirpalas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16</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8C517F">
            <w:pPr>
              <w:jc w:val="center"/>
              <w:rPr>
                <w:sz w:val="18"/>
                <w:szCs w:val="18"/>
              </w:rPr>
            </w:pPr>
            <w:r w:rsidRPr="00091B4C">
              <w:rPr>
                <w:sz w:val="18"/>
                <w:szCs w:val="18"/>
              </w:rPr>
              <w:t>1</w:t>
            </w:r>
            <w:r w:rsidR="00CF3F22" w:rsidRPr="00091B4C">
              <w:rPr>
                <w:sz w:val="18"/>
                <w:szCs w:val="18"/>
              </w:rPr>
              <w:t>,3</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7</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Calgonit CF 312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5</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CF3F22">
            <w:pPr>
              <w:jc w:val="center"/>
              <w:rPr>
                <w:sz w:val="18"/>
                <w:szCs w:val="18"/>
              </w:rPr>
            </w:pPr>
            <w:r w:rsidRPr="00091B4C">
              <w:rPr>
                <w:sz w:val="18"/>
                <w:szCs w:val="18"/>
              </w:rPr>
              <w:t>0,0</w:t>
            </w:r>
            <w:r w:rsidR="00CF3F22" w:rsidRPr="00091B4C">
              <w:rPr>
                <w:sz w:val="18"/>
                <w:szCs w:val="18"/>
              </w:rPr>
              <w:t>6</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Pr="008C517F">
              <w:rPr>
                <w:sz w:val="18"/>
                <w:szCs w:val="18"/>
              </w:rPr>
              <w:t xml:space="preserve"> 2</w:t>
            </w:r>
            <w:r w:rsidR="00B425C1">
              <w:rPr>
                <w:sz w:val="18"/>
                <w:szCs w:val="18"/>
              </w:rPr>
              <w:t>50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8</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Calgonit 6010 (CN 373)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3</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CF3F22">
            <w:pPr>
              <w:jc w:val="center"/>
              <w:rPr>
                <w:sz w:val="18"/>
                <w:szCs w:val="18"/>
              </w:rPr>
            </w:pPr>
            <w:r w:rsidRPr="00091B4C">
              <w:rPr>
                <w:sz w:val="18"/>
                <w:szCs w:val="18"/>
              </w:rPr>
              <w:t>0,0</w:t>
            </w:r>
            <w:r w:rsidR="00CF3F22" w:rsidRPr="00091B4C">
              <w:rPr>
                <w:sz w:val="18"/>
                <w:szCs w:val="18"/>
              </w:rPr>
              <w:t>6</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Šarminių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00B425C1" w:rsidRPr="008C517F">
              <w:rPr>
                <w:sz w:val="18"/>
                <w:szCs w:val="18"/>
              </w:rPr>
              <w:t xml:space="preserve"> 2</w:t>
            </w:r>
            <w:r w:rsidR="00B425C1">
              <w:rPr>
                <w:sz w:val="18"/>
                <w:szCs w:val="18"/>
              </w:rPr>
              <w:t>50</w:t>
            </w:r>
            <w:r w:rsidR="00B425C1" w:rsidRPr="008C517F">
              <w:rPr>
                <w:sz w:val="18"/>
                <w:szCs w:val="18"/>
              </w:rPr>
              <w:t xml:space="preserve"> </w:t>
            </w:r>
            <w:r w:rsidRPr="008C517F">
              <w:rPr>
                <w:sz w:val="18"/>
                <w:szCs w:val="18"/>
              </w:rPr>
              <w:t>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9</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7749D9" w:rsidP="007749D9">
            <w:pPr>
              <w:rPr>
                <w:sz w:val="18"/>
                <w:szCs w:val="18"/>
              </w:rPr>
            </w:pPr>
            <w:r w:rsidRPr="00582033">
              <w:rPr>
                <w:sz w:val="18"/>
                <w:szCs w:val="18"/>
              </w:rPr>
              <w:t>Calgonit j</w:t>
            </w:r>
            <w:r w:rsidR="008C517F" w:rsidRPr="00582033">
              <w:rPr>
                <w:sz w:val="18"/>
                <w:szCs w:val="18"/>
              </w:rPr>
              <w:t xml:space="preserve">alu sauer plus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2</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sz w:val="18"/>
                <w:szCs w:val="18"/>
              </w:rPr>
            </w:pPr>
            <w:r w:rsidRPr="00091B4C">
              <w:rPr>
                <w:sz w:val="18"/>
                <w:szCs w:val="18"/>
              </w:rPr>
              <w:t>1</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 xml:space="preserve">iki 30 </w:t>
            </w:r>
            <w:r w:rsidRPr="008C517F">
              <w:rPr>
                <w:sz w:val="18"/>
                <w:szCs w:val="18"/>
              </w:rPr>
              <w:t xml:space="preserve">kg arba statinėse </w:t>
            </w:r>
            <w:r w:rsidR="00B425C1">
              <w:rPr>
                <w:sz w:val="18"/>
                <w:szCs w:val="18"/>
              </w:rPr>
              <w:t>iki</w:t>
            </w:r>
            <w:r w:rsidR="00B425C1" w:rsidRPr="008C517F">
              <w:rPr>
                <w:sz w:val="18"/>
                <w:szCs w:val="18"/>
              </w:rPr>
              <w:t xml:space="preserve"> 2</w:t>
            </w:r>
            <w:r w:rsidR="00B425C1">
              <w:rPr>
                <w:sz w:val="18"/>
                <w:szCs w:val="18"/>
              </w:rPr>
              <w:t>50</w:t>
            </w:r>
            <w:r w:rsidR="00B425C1" w:rsidRPr="008C517F">
              <w:rPr>
                <w:sz w:val="18"/>
                <w:szCs w:val="18"/>
              </w:rPr>
              <w:t xml:space="preserve"> </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10</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Calgonit sterizid forte 15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CF3F22">
            <w:pPr>
              <w:jc w:val="center"/>
              <w:rPr>
                <w:sz w:val="18"/>
                <w:szCs w:val="18"/>
              </w:rPr>
            </w:pPr>
            <w:r w:rsidRPr="00091B4C">
              <w:rPr>
                <w:sz w:val="18"/>
                <w:szCs w:val="18"/>
              </w:rPr>
              <w:t>0,0</w:t>
            </w:r>
            <w:r w:rsidR="00CF3F22" w:rsidRPr="00091B4C">
              <w:rPr>
                <w:sz w:val="18"/>
                <w:szCs w:val="18"/>
              </w:rPr>
              <w:t>6</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11</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Sieros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1</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sz w:val="18"/>
                <w:szCs w:val="18"/>
              </w:rPr>
            </w:pPr>
            <w:r w:rsidRPr="00091B4C">
              <w:rPr>
                <w:sz w:val="18"/>
                <w:szCs w:val="18"/>
              </w:rPr>
              <w:t>2</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 arba konteineriuose po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12</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Druskos rūgštis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CF3F22">
            <w:pPr>
              <w:jc w:val="center"/>
              <w:rPr>
                <w:color w:val="000000"/>
                <w:sz w:val="18"/>
                <w:szCs w:val="18"/>
              </w:rPr>
            </w:pPr>
            <w:r w:rsidRPr="00091B4C">
              <w:rPr>
                <w:color w:val="000000"/>
                <w:sz w:val="18"/>
                <w:szCs w:val="18"/>
              </w:rPr>
              <w:t>1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sz w:val="18"/>
                <w:szCs w:val="18"/>
              </w:rPr>
            </w:pPr>
            <w:r w:rsidRPr="00091B4C">
              <w:rPr>
                <w:sz w:val="18"/>
                <w:szCs w:val="18"/>
              </w:rPr>
              <w:t>1</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 arba konteineriuose </w:t>
            </w:r>
            <w:r w:rsidR="00B425C1">
              <w:rPr>
                <w:sz w:val="18"/>
                <w:szCs w:val="18"/>
              </w:rPr>
              <w:t>iki</w:t>
            </w:r>
            <w:r w:rsidRPr="008C517F">
              <w:rPr>
                <w:sz w:val="18"/>
                <w:szCs w:val="18"/>
              </w:rPr>
              <w:t xml:space="preserve"> 1000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13</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Druskos tabletės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color w:val="000000"/>
                <w:sz w:val="18"/>
                <w:szCs w:val="18"/>
              </w:rPr>
            </w:pPr>
            <w:r w:rsidRPr="00091B4C">
              <w:rPr>
                <w:color w:val="000000"/>
                <w:sz w:val="18"/>
                <w:szCs w:val="18"/>
              </w:rPr>
              <w:t>70</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CF3F22" w:rsidP="003946BC">
            <w:pPr>
              <w:jc w:val="center"/>
              <w:rPr>
                <w:sz w:val="18"/>
                <w:szCs w:val="18"/>
              </w:rPr>
            </w:pPr>
            <w:r w:rsidRPr="00091B4C">
              <w:rPr>
                <w:sz w:val="18"/>
                <w:szCs w:val="18"/>
              </w:rPr>
              <w:t>20</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B425C1">
            <w:pPr>
              <w:jc w:val="center"/>
              <w:rPr>
                <w:sz w:val="18"/>
                <w:szCs w:val="18"/>
              </w:rPr>
            </w:pPr>
            <w:r w:rsidRPr="008C517F">
              <w:rPr>
                <w:sz w:val="18"/>
                <w:szCs w:val="18"/>
              </w:rPr>
              <w:t xml:space="preserve">Sandėlyje maišuose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14</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Jurbysoft 14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AC1A93" w:rsidP="003946BC">
            <w:pPr>
              <w:jc w:val="center"/>
              <w:rPr>
                <w:color w:val="000000"/>
                <w:sz w:val="18"/>
                <w:szCs w:val="18"/>
              </w:rPr>
            </w:pPr>
            <w:r w:rsidRPr="00091B4C">
              <w:rPr>
                <w:color w:val="000000"/>
                <w:sz w:val="18"/>
                <w:szCs w:val="18"/>
              </w:rPr>
              <w:t>3</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AC1A93">
            <w:pPr>
              <w:jc w:val="center"/>
              <w:rPr>
                <w:sz w:val="18"/>
                <w:szCs w:val="18"/>
              </w:rPr>
            </w:pPr>
            <w:r w:rsidRPr="00091B4C">
              <w:rPr>
                <w:sz w:val="18"/>
                <w:szCs w:val="18"/>
              </w:rPr>
              <w:t>0,</w:t>
            </w:r>
            <w:r w:rsidR="00AC1A93" w:rsidRPr="00091B4C">
              <w:rPr>
                <w:sz w:val="18"/>
                <w:szCs w:val="18"/>
              </w:rPr>
              <w:t>8</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Sandėlyje bakeliuose </w:t>
            </w:r>
            <w:r w:rsidR="00B425C1">
              <w:rPr>
                <w:sz w:val="18"/>
                <w:szCs w:val="18"/>
              </w:rPr>
              <w:t>iki 30</w:t>
            </w:r>
            <w:r w:rsidRPr="008C517F">
              <w:rPr>
                <w:sz w:val="18"/>
                <w:szCs w:val="18"/>
              </w:rPr>
              <w:t xml:space="preserve"> kg</w:t>
            </w:r>
          </w:p>
        </w:tc>
      </w:tr>
      <w:tr w:rsidR="008C517F" w:rsidRPr="00912DE6"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Default="00DB0FF2" w:rsidP="00805A87">
            <w:pPr>
              <w:suppressAutoHyphens/>
              <w:adjustRightInd w:val="0"/>
              <w:jc w:val="center"/>
              <w:textAlignment w:val="baseline"/>
              <w:rPr>
                <w:sz w:val="18"/>
              </w:rPr>
            </w:pPr>
            <w:r>
              <w:rPr>
                <w:sz w:val="18"/>
              </w:rPr>
              <w:t>15</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582033" w:rsidRDefault="008C517F" w:rsidP="00523DD2">
            <w:pPr>
              <w:rPr>
                <w:sz w:val="18"/>
                <w:szCs w:val="18"/>
              </w:rPr>
            </w:pPr>
            <w:r w:rsidRPr="00582033">
              <w:rPr>
                <w:sz w:val="18"/>
                <w:szCs w:val="18"/>
              </w:rPr>
              <w:t xml:space="preserve">P3-Ultrasil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AC1A93" w:rsidP="003946BC">
            <w:pPr>
              <w:jc w:val="center"/>
              <w:rPr>
                <w:color w:val="000000"/>
                <w:sz w:val="18"/>
                <w:szCs w:val="18"/>
              </w:rPr>
            </w:pPr>
            <w:r w:rsidRPr="00091B4C">
              <w:rPr>
                <w:color w:val="000000"/>
                <w:sz w:val="18"/>
                <w:szCs w:val="18"/>
              </w:rPr>
              <w:t>12</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AC1A93">
            <w:pPr>
              <w:jc w:val="center"/>
              <w:rPr>
                <w:sz w:val="18"/>
                <w:szCs w:val="18"/>
              </w:rPr>
            </w:pPr>
            <w:r w:rsidRPr="00091B4C">
              <w:rPr>
                <w:sz w:val="18"/>
                <w:szCs w:val="18"/>
              </w:rPr>
              <w:t>0,</w:t>
            </w:r>
            <w:r w:rsidR="00AC1A93" w:rsidRPr="00091B4C">
              <w:rPr>
                <w:sz w:val="18"/>
                <w:szCs w:val="18"/>
              </w:rPr>
              <w:t>9</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8C517F" w:rsidRDefault="008C517F" w:rsidP="003946BC">
            <w:pPr>
              <w:jc w:val="center"/>
              <w:rPr>
                <w:sz w:val="18"/>
                <w:szCs w:val="18"/>
              </w:rPr>
            </w:pPr>
            <w:r w:rsidRPr="008C517F">
              <w:rPr>
                <w:sz w:val="18"/>
                <w:szCs w:val="18"/>
              </w:rPr>
              <w:t xml:space="preserve">Rūgštinių medžiagų sandėlyje plastikiniuose bakeliuose </w:t>
            </w:r>
            <w:r w:rsidR="00B425C1">
              <w:rPr>
                <w:sz w:val="18"/>
                <w:szCs w:val="18"/>
              </w:rPr>
              <w:t>iki 30</w:t>
            </w:r>
            <w:r w:rsidRPr="008C517F">
              <w:rPr>
                <w:sz w:val="18"/>
                <w:szCs w:val="18"/>
              </w:rPr>
              <w:t xml:space="preserve"> kg</w:t>
            </w:r>
          </w:p>
        </w:tc>
      </w:tr>
      <w:tr w:rsidR="008C517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C517F" w:rsidRPr="00091B4C" w:rsidRDefault="00DB0FF2" w:rsidP="00805A87">
            <w:pPr>
              <w:suppressAutoHyphens/>
              <w:adjustRightInd w:val="0"/>
              <w:jc w:val="center"/>
              <w:textAlignment w:val="baseline"/>
              <w:rPr>
                <w:sz w:val="18"/>
              </w:rPr>
            </w:pPr>
            <w:r w:rsidRPr="00091B4C">
              <w:rPr>
                <w:sz w:val="18"/>
              </w:rPr>
              <w:t>16</w:t>
            </w:r>
          </w:p>
        </w:tc>
        <w:tc>
          <w:tcPr>
            <w:tcW w:w="3288"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523DD2">
            <w:pPr>
              <w:rPr>
                <w:sz w:val="18"/>
                <w:szCs w:val="18"/>
              </w:rPr>
            </w:pPr>
            <w:r w:rsidRPr="00091B4C">
              <w:rPr>
                <w:sz w:val="18"/>
                <w:szCs w:val="18"/>
              </w:rPr>
              <w:t xml:space="preserve">Ultrasil 110 </w:t>
            </w:r>
          </w:p>
        </w:tc>
        <w:tc>
          <w:tcPr>
            <w:tcW w:w="2552" w:type="dxa"/>
            <w:tcBorders>
              <w:top w:val="single" w:sz="4" w:space="0" w:color="auto"/>
              <w:left w:val="single" w:sz="4" w:space="0" w:color="auto"/>
              <w:bottom w:val="single" w:sz="4" w:space="0" w:color="auto"/>
              <w:right w:val="single" w:sz="4" w:space="0" w:color="auto"/>
            </w:tcBorders>
            <w:vAlign w:val="center"/>
          </w:tcPr>
          <w:p w:rsidR="008C517F" w:rsidRPr="00091B4C" w:rsidRDefault="003E4484" w:rsidP="003946BC">
            <w:pPr>
              <w:jc w:val="center"/>
              <w:rPr>
                <w:color w:val="000000"/>
                <w:sz w:val="18"/>
                <w:szCs w:val="18"/>
              </w:rPr>
            </w:pPr>
            <w:r w:rsidRPr="00091B4C">
              <w:rPr>
                <w:color w:val="000000"/>
                <w:sz w:val="18"/>
                <w:szCs w:val="18"/>
              </w:rPr>
              <w:t>15</w:t>
            </w:r>
            <w:r w:rsidR="008C517F"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C517F" w:rsidRPr="00091B4C" w:rsidRDefault="003E4484" w:rsidP="003946BC">
            <w:pPr>
              <w:jc w:val="center"/>
              <w:rPr>
                <w:sz w:val="18"/>
                <w:szCs w:val="18"/>
              </w:rPr>
            </w:pPr>
            <w:r w:rsidRPr="00091B4C">
              <w:rPr>
                <w:sz w:val="18"/>
                <w:szCs w:val="18"/>
              </w:rPr>
              <w:t>0,9</w:t>
            </w:r>
            <w:r w:rsidR="008C517F" w:rsidRPr="00091B4C">
              <w:rPr>
                <w:sz w:val="18"/>
                <w:szCs w:val="18"/>
              </w:rPr>
              <w:t xml:space="preserve"> </w:t>
            </w:r>
            <w:r w:rsidR="008C517F"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C517F" w:rsidRPr="00091B4C" w:rsidRDefault="008C517F" w:rsidP="003946BC">
            <w:pPr>
              <w:jc w:val="center"/>
              <w:rPr>
                <w:sz w:val="18"/>
                <w:szCs w:val="18"/>
              </w:rPr>
            </w:pPr>
            <w:r w:rsidRPr="00091B4C">
              <w:rPr>
                <w:sz w:val="18"/>
                <w:szCs w:val="18"/>
              </w:rPr>
              <w:t xml:space="preserve">Šarminių medžiagų sandėlyje plastikiniuose bakeliuose </w:t>
            </w:r>
            <w:r w:rsidR="00B425C1" w:rsidRPr="00091B4C">
              <w:rPr>
                <w:sz w:val="18"/>
                <w:szCs w:val="18"/>
              </w:rPr>
              <w:t>iki 30</w:t>
            </w:r>
            <w:r w:rsidRPr="00091B4C">
              <w:rPr>
                <w:sz w:val="18"/>
                <w:szCs w:val="18"/>
              </w:rPr>
              <w:t xml:space="preserve"> kg</w:t>
            </w:r>
          </w:p>
        </w:tc>
      </w:tr>
      <w:tr w:rsidR="00C11339" w:rsidRPr="00091B4C"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17</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rPr>
                <w:sz w:val="20"/>
                <w:szCs w:val="20"/>
              </w:rPr>
            </w:pPr>
            <w:r w:rsidRPr="00091B4C">
              <w:rPr>
                <w:sz w:val="20"/>
                <w:szCs w:val="20"/>
              </w:rPr>
              <w:t>P3-Ultrasil 69 NEW</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color w:val="000000"/>
                <w:sz w:val="20"/>
                <w:szCs w:val="20"/>
              </w:rPr>
            </w:pPr>
            <w:r w:rsidRPr="00091B4C">
              <w:rPr>
                <w:color w:val="000000"/>
                <w:sz w:val="20"/>
                <w:szCs w:val="20"/>
              </w:rPr>
              <w:t>5</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20"/>
                <w:szCs w:val="20"/>
              </w:rPr>
            </w:pPr>
            <w:r w:rsidRPr="00091B4C">
              <w:rPr>
                <w:sz w:val="20"/>
                <w:szCs w:val="20"/>
              </w:rPr>
              <w:t>0,4</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18"/>
                <w:szCs w:val="18"/>
              </w:rPr>
            </w:pPr>
            <w:r w:rsidRPr="00091B4C">
              <w:rPr>
                <w:sz w:val="18"/>
                <w:szCs w:val="18"/>
              </w:rPr>
              <w:t>Šarminių medžiagų sandėlyje plastikiniuose bakeliuose iki 30 kg</w:t>
            </w:r>
          </w:p>
        </w:tc>
      </w:tr>
      <w:tr w:rsidR="00C11339" w:rsidRPr="00091B4C"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18</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rPr>
                <w:sz w:val="20"/>
                <w:szCs w:val="20"/>
              </w:rPr>
            </w:pPr>
            <w:r w:rsidRPr="00091B4C">
              <w:rPr>
                <w:sz w:val="20"/>
                <w:szCs w:val="20"/>
              </w:rPr>
              <w:t>P3-Ultrasil 67</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color w:val="000000"/>
                <w:sz w:val="20"/>
                <w:szCs w:val="20"/>
              </w:rPr>
            </w:pPr>
            <w:r w:rsidRPr="00091B4C">
              <w:rPr>
                <w:color w:val="000000"/>
                <w:sz w:val="20"/>
                <w:szCs w:val="20"/>
              </w:rPr>
              <w:t>3</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20"/>
                <w:szCs w:val="20"/>
              </w:rPr>
            </w:pPr>
            <w:r w:rsidRPr="00091B4C">
              <w:rPr>
                <w:sz w:val="20"/>
                <w:szCs w:val="20"/>
              </w:rPr>
              <w:t>0,4</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18"/>
                <w:szCs w:val="18"/>
              </w:rPr>
            </w:pPr>
            <w:r w:rsidRPr="00091B4C">
              <w:rPr>
                <w:sz w:val="18"/>
                <w:szCs w:val="18"/>
              </w:rPr>
              <w:t>Šarminių medžiagų sandėlyje plastikiniuose bakeliuose iki 30 kg</w:t>
            </w:r>
          </w:p>
        </w:tc>
      </w:tr>
      <w:tr w:rsidR="00C11339" w:rsidRPr="00091B4C"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19</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rPr>
                <w:sz w:val="20"/>
                <w:szCs w:val="20"/>
              </w:rPr>
            </w:pPr>
            <w:r w:rsidRPr="00091B4C">
              <w:rPr>
                <w:sz w:val="20"/>
                <w:szCs w:val="20"/>
              </w:rPr>
              <w:t>P3-Ultrasil 53</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color w:val="000000"/>
                <w:sz w:val="20"/>
                <w:szCs w:val="20"/>
              </w:rPr>
            </w:pPr>
            <w:r w:rsidRPr="00091B4C">
              <w:rPr>
                <w:color w:val="000000"/>
                <w:sz w:val="20"/>
                <w:szCs w:val="20"/>
              </w:rPr>
              <w:t>1</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20"/>
                <w:szCs w:val="20"/>
              </w:rPr>
            </w:pPr>
            <w:r w:rsidRPr="00091B4C">
              <w:rPr>
                <w:sz w:val="20"/>
                <w:szCs w:val="20"/>
              </w:rPr>
              <w:t>0,4</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18"/>
                <w:szCs w:val="18"/>
              </w:rPr>
            </w:pPr>
            <w:r w:rsidRPr="00091B4C">
              <w:rPr>
                <w:sz w:val="18"/>
                <w:szCs w:val="18"/>
              </w:rPr>
              <w:t>Šarminių medžiagų sandėlyje plastikiniuose bakeliuose iki 30 kg</w:t>
            </w:r>
          </w:p>
        </w:tc>
      </w:tr>
      <w:tr w:rsidR="00C11339" w:rsidRPr="00091B4C" w:rsidTr="00C11339">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20</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rPr>
                <w:sz w:val="20"/>
                <w:szCs w:val="20"/>
              </w:rPr>
            </w:pPr>
            <w:r w:rsidRPr="00091B4C">
              <w:rPr>
                <w:sz w:val="20"/>
                <w:szCs w:val="20"/>
              </w:rPr>
              <w:t>Citrinos rūgštis</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color w:val="000000"/>
                <w:sz w:val="20"/>
                <w:szCs w:val="20"/>
              </w:rPr>
            </w:pPr>
            <w:r w:rsidRPr="00091B4C">
              <w:rPr>
                <w:color w:val="000000"/>
                <w:sz w:val="20"/>
                <w:szCs w:val="20"/>
              </w:rPr>
              <w:t>5</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20"/>
                <w:szCs w:val="20"/>
              </w:rPr>
            </w:pPr>
            <w:r w:rsidRPr="00091B4C">
              <w:rPr>
                <w:sz w:val="20"/>
                <w:szCs w:val="20"/>
              </w:rPr>
              <w:t>1,0</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C11339">
            <w:pPr>
              <w:jc w:val="center"/>
              <w:rPr>
                <w:sz w:val="18"/>
                <w:szCs w:val="18"/>
              </w:rPr>
            </w:pPr>
            <w:r w:rsidRPr="00091B4C">
              <w:rPr>
                <w:sz w:val="18"/>
                <w:szCs w:val="18"/>
              </w:rPr>
              <w:t>Šarminių medžiagų sandėlyje plastikiniuose bakeliuose iki 30 kg</w:t>
            </w:r>
          </w:p>
        </w:tc>
      </w:tr>
      <w:tr w:rsidR="00C11339"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21</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4D0283">
            <w:pPr>
              <w:rPr>
                <w:sz w:val="18"/>
                <w:szCs w:val="18"/>
              </w:rPr>
            </w:pPr>
            <w:r w:rsidRPr="00091B4C">
              <w:rPr>
                <w:sz w:val="18"/>
                <w:szCs w:val="18"/>
              </w:rPr>
              <w:t>Skystas rūgštinis ploviklis skirtas vienpakopiam CIP plovimui</w:t>
            </w:r>
            <w:r w:rsidR="00A96A95" w:rsidRPr="00091B4C">
              <w:rPr>
                <w:sz w:val="20"/>
                <w:szCs w:val="20"/>
              </w:rPr>
              <w:t xml:space="preserve"> Niroclar 6000</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A96A95" w:rsidP="003946BC">
            <w:pPr>
              <w:jc w:val="center"/>
              <w:rPr>
                <w:color w:val="000000"/>
                <w:sz w:val="18"/>
                <w:szCs w:val="18"/>
              </w:rPr>
            </w:pPr>
            <w:r w:rsidRPr="00091B4C">
              <w:rPr>
                <w:color w:val="000000"/>
                <w:sz w:val="18"/>
                <w:szCs w:val="18"/>
              </w:rPr>
              <w:t>20</w:t>
            </w:r>
            <w:r w:rsidR="00C11339"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A96A95" w:rsidP="003946BC">
            <w:pPr>
              <w:jc w:val="center"/>
              <w:rPr>
                <w:sz w:val="18"/>
                <w:szCs w:val="18"/>
              </w:rPr>
            </w:pPr>
            <w:r w:rsidRPr="00091B4C">
              <w:rPr>
                <w:sz w:val="18"/>
                <w:szCs w:val="18"/>
              </w:rPr>
              <w:t>2</w:t>
            </w:r>
            <w:r w:rsidR="00C11339" w:rsidRPr="00091B4C">
              <w:rPr>
                <w:sz w:val="18"/>
                <w:szCs w:val="18"/>
              </w:rPr>
              <w:t xml:space="preserve"> </w:t>
            </w:r>
            <w:r w:rsidR="00C11339"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B425C1">
            <w:pPr>
              <w:jc w:val="center"/>
              <w:rPr>
                <w:sz w:val="18"/>
                <w:szCs w:val="18"/>
              </w:rPr>
            </w:pPr>
            <w:r w:rsidRPr="00091B4C">
              <w:rPr>
                <w:sz w:val="18"/>
                <w:szCs w:val="18"/>
              </w:rPr>
              <w:t>Rūgštinių medžiagų sandėlyje plastikiniuose bakeliuose iki 30 kg, statinėse iki 250 kg arba konteineriuose po 1000 kg</w:t>
            </w:r>
          </w:p>
        </w:tc>
      </w:tr>
      <w:tr w:rsidR="00C11339"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C11339" w:rsidRPr="00091B4C" w:rsidRDefault="00DB0FF2" w:rsidP="00805A87">
            <w:pPr>
              <w:suppressAutoHyphens/>
              <w:adjustRightInd w:val="0"/>
              <w:jc w:val="center"/>
              <w:textAlignment w:val="baseline"/>
              <w:rPr>
                <w:sz w:val="18"/>
              </w:rPr>
            </w:pPr>
            <w:r w:rsidRPr="00091B4C">
              <w:rPr>
                <w:sz w:val="18"/>
              </w:rPr>
              <w:t>22</w:t>
            </w:r>
          </w:p>
        </w:tc>
        <w:tc>
          <w:tcPr>
            <w:tcW w:w="3288"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523DD2">
            <w:pPr>
              <w:rPr>
                <w:sz w:val="18"/>
                <w:szCs w:val="18"/>
              </w:rPr>
            </w:pPr>
            <w:r w:rsidRPr="00091B4C">
              <w:rPr>
                <w:sz w:val="18"/>
                <w:szCs w:val="18"/>
              </w:rPr>
              <w:t xml:space="preserve">Bakticid K </w:t>
            </w:r>
          </w:p>
        </w:tc>
        <w:tc>
          <w:tcPr>
            <w:tcW w:w="255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8D441F">
            <w:pPr>
              <w:jc w:val="center"/>
              <w:rPr>
                <w:color w:val="000000"/>
                <w:sz w:val="18"/>
                <w:szCs w:val="18"/>
              </w:rPr>
            </w:pPr>
            <w:r w:rsidRPr="00091B4C">
              <w:rPr>
                <w:color w:val="000000"/>
                <w:sz w:val="18"/>
                <w:szCs w:val="18"/>
              </w:rPr>
              <w:t>0,</w:t>
            </w:r>
            <w:r w:rsidR="008D441F" w:rsidRPr="00091B4C">
              <w:rPr>
                <w:color w:val="000000"/>
                <w:sz w:val="18"/>
                <w:szCs w:val="18"/>
              </w:rPr>
              <w:t>5</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8D441F">
            <w:pPr>
              <w:jc w:val="center"/>
              <w:rPr>
                <w:sz w:val="18"/>
                <w:szCs w:val="18"/>
              </w:rPr>
            </w:pPr>
            <w:r w:rsidRPr="00091B4C">
              <w:rPr>
                <w:sz w:val="18"/>
                <w:szCs w:val="18"/>
              </w:rPr>
              <w:t>0,0</w:t>
            </w:r>
            <w:r w:rsidR="008D441F" w:rsidRPr="00091B4C">
              <w:rPr>
                <w:sz w:val="18"/>
                <w:szCs w:val="18"/>
              </w:rPr>
              <w:t>4</w:t>
            </w:r>
            <w:r w:rsidRPr="00091B4C">
              <w:rPr>
                <w:sz w:val="18"/>
                <w:szCs w:val="18"/>
              </w:rPr>
              <w:t xml:space="preserve">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C11339" w:rsidRPr="00091B4C" w:rsidRDefault="00C11339" w:rsidP="006B15AC">
            <w:pPr>
              <w:jc w:val="center"/>
              <w:rPr>
                <w:color w:val="76923C"/>
                <w:sz w:val="18"/>
                <w:szCs w:val="18"/>
              </w:rPr>
            </w:pPr>
            <w:r w:rsidRPr="00091B4C">
              <w:rPr>
                <w:sz w:val="18"/>
                <w:szCs w:val="18"/>
              </w:rPr>
              <w:t>Dezinfekcinių medžiagų sandėlyje plastikiniuose bakeliuose iki 30 kg</w:t>
            </w:r>
          </w:p>
        </w:tc>
      </w:tr>
      <w:tr w:rsidR="008D441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Pr="00091B4C" w:rsidRDefault="00DB0FF2" w:rsidP="00805A87">
            <w:pPr>
              <w:suppressAutoHyphens/>
              <w:adjustRightInd w:val="0"/>
              <w:jc w:val="center"/>
              <w:textAlignment w:val="baseline"/>
              <w:rPr>
                <w:sz w:val="18"/>
              </w:rPr>
            </w:pPr>
            <w:r w:rsidRPr="00091B4C">
              <w:rPr>
                <w:sz w:val="18"/>
              </w:rPr>
              <w:t>23</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4D0283">
            <w:pPr>
              <w:rPr>
                <w:sz w:val="18"/>
                <w:szCs w:val="18"/>
              </w:rPr>
            </w:pPr>
            <w:r w:rsidRPr="00091B4C">
              <w:rPr>
                <w:sz w:val="20"/>
                <w:szCs w:val="20"/>
              </w:rPr>
              <w:t>Neoseptal PE 015</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color w:val="000000"/>
                <w:sz w:val="18"/>
                <w:szCs w:val="18"/>
              </w:rPr>
            </w:pPr>
            <w:r w:rsidRPr="00091B4C">
              <w:rPr>
                <w:color w:val="000000"/>
                <w:sz w:val="18"/>
                <w:szCs w:val="18"/>
              </w:rPr>
              <w:t>0,5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8D441F">
            <w:pPr>
              <w:jc w:val="center"/>
              <w:rPr>
                <w:sz w:val="18"/>
                <w:szCs w:val="18"/>
              </w:rPr>
            </w:pPr>
            <w:r w:rsidRPr="00091B4C">
              <w:rPr>
                <w:color w:val="000000"/>
                <w:sz w:val="18"/>
                <w:szCs w:val="18"/>
              </w:rPr>
              <w:t>0,2 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5679C8">
            <w:pPr>
              <w:jc w:val="center"/>
              <w:rPr>
                <w:color w:val="76923C"/>
                <w:sz w:val="18"/>
                <w:szCs w:val="18"/>
              </w:rPr>
            </w:pPr>
            <w:r w:rsidRPr="00091B4C">
              <w:rPr>
                <w:sz w:val="18"/>
                <w:szCs w:val="18"/>
              </w:rPr>
              <w:t>Dezinfekcinių medžiagų sandėlyje plastikiniuose bakeliuose iki 30 kg</w:t>
            </w:r>
          </w:p>
        </w:tc>
      </w:tr>
      <w:tr w:rsidR="008D441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Pr="00091B4C" w:rsidRDefault="00DB0FF2" w:rsidP="00805A87">
            <w:pPr>
              <w:suppressAutoHyphens/>
              <w:adjustRightInd w:val="0"/>
              <w:jc w:val="center"/>
              <w:textAlignment w:val="baseline"/>
              <w:rPr>
                <w:sz w:val="18"/>
              </w:rPr>
            </w:pPr>
            <w:r w:rsidRPr="00091B4C">
              <w:rPr>
                <w:sz w:val="18"/>
              </w:rPr>
              <w:t>24</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4D0283">
            <w:pPr>
              <w:rPr>
                <w:sz w:val="18"/>
                <w:szCs w:val="18"/>
              </w:rPr>
            </w:pPr>
            <w:r w:rsidRPr="00091B4C">
              <w:rPr>
                <w:sz w:val="18"/>
                <w:szCs w:val="18"/>
              </w:rPr>
              <w:t>Popierinė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color w:val="000000"/>
                <w:sz w:val="18"/>
                <w:szCs w:val="18"/>
              </w:rPr>
            </w:pPr>
            <w:r w:rsidRPr="00091B4C">
              <w:rPr>
                <w:color w:val="000000"/>
                <w:sz w:val="18"/>
                <w:szCs w:val="18"/>
              </w:rPr>
              <w:t>27,5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8D441F">
            <w:pPr>
              <w:jc w:val="center"/>
              <w:rPr>
                <w:sz w:val="18"/>
                <w:szCs w:val="18"/>
              </w:rPr>
            </w:pPr>
            <w:r w:rsidRPr="00091B4C">
              <w:rPr>
                <w:sz w:val="18"/>
                <w:szCs w:val="18"/>
              </w:rPr>
              <w:t xml:space="preserve">0,5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Pakavimo medžiagų sandėlyje</w:t>
            </w:r>
          </w:p>
        </w:tc>
      </w:tr>
      <w:tr w:rsidR="008D441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Pr="00091B4C" w:rsidRDefault="00DB0FF2" w:rsidP="00805A87">
            <w:pPr>
              <w:suppressAutoHyphens/>
              <w:adjustRightInd w:val="0"/>
              <w:jc w:val="center"/>
              <w:textAlignment w:val="baseline"/>
              <w:rPr>
                <w:sz w:val="18"/>
              </w:rPr>
            </w:pPr>
            <w:r w:rsidRPr="00091B4C">
              <w:rPr>
                <w:sz w:val="18"/>
              </w:rPr>
              <w:t>25</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4D0283">
            <w:pPr>
              <w:rPr>
                <w:sz w:val="18"/>
                <w:szCs w:val="18"/>
              </w:rPr>
            </w:pPr>
            <w:r w:rsidRPr="00091B4C">
              <w:rPr>
                <w:sz w:val="18"/>
                <w:szCs w:val="18"/>
              </w:rPr>
              <w:t>Plastikinė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color w:val="000000"/>
                <w:sz w:val="18"/>
                <w:szCs w:val="18"/>
              </w:rPr>
            </w:pPr>
            <w:r w:rsidRPr="00091B4C">
              <w:rPr>
                <w:color w:val="000000"/>
                <w:sz w:val="18"/>
                <w:szCs w:val="18"/>
              </w:rPr>
              <w:t>14,4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8C517F">
            <w:pPr>
              <w:jc w:val="center"/>
              <w:rPr>
                <w:sz w:val="18"/>
                <w:szCs w:val="18"/>
              </w:rPr>
            </w:pPr>
            <w:r w:rsidRPr="00091B4C">
              <w:rPr>
                <w:sz w:val="18"/>
                <w:szCs w:val="18"/>
              </w:rPr>
              <w:t xml:space="preserve">1,3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Pakavimo medžiagų sandėlyje</w:t>
            </w:r>
          </w:p>
        </w:tc>
      </w:tr>
      <w:tr w:rsidR="008D441F" w:rsidRPr="00091B4C" w:rsidTr="004D0283">
        <w:tc>
          <w:tcPr>
            <w:tcW w:w="789" w:type="dxa"/>
            <w:tcBorders>
              <w:top w:val="single" w:sz="4" w:space="0" w:color="auto"/>
              <w:left w:val="single" w:sz="4" w:space="0" w:color="auto"/>
              <w:bottom w:val="single" w:sz="4" w:space="0" w:color="auto"/>
              <w:right w:val="single" w:sz="4" w:space="0" w:color="auto"/>
            </w:tcBorders>
            <w:vAlign w:val="center"/>
          </w:tcPr>
          <w:p w:rsidR="008D441F" w:rsidRPr="00091B4C" w:rsidRDefault="00DB0FF2" w:rsidP="00805A87">
            <w:pPr>
              <w:suppressAutoHyphens/>
              <w:adjustRightInd w:val="0"/>
              <w:jc w:val="center"/>
              <w:textAlignment w:val="baseline"/>
              <w:rPr>
                <w:sz w:val="18"/>
              </w:rPr>
            </w:pPr>
            <w:r w:rsidRPr="00091B4C">
              <w:rPr>
                <w:sz w:val="18"/>
              </w:rPr>
              <w:t>26</w:t>
            </w:r>
          </w:p>
        </w:tc>
        <w:tc>
          <w:tcPr>
            <w:tcW w:w="3288"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4D0283">
            <w:pPr>
              <w:rPr>
                <w:sz w:val="18"/>
                <w:szCs w:val="18"/>
              </w:rPr>
            </w:pPr>
            <w:r w:rsidRPr="00091B4C">
              <w:rPr>
                <w:sz w:val="18"/>
                <w:szCs w:val="18"/>
              </w:rPr>
              <w:t>Medinė pakuotė</w:t>
            </w:r>
          </w:p>
        </w:tc>
        <w:tc>
          <w:tcPr>
            <w:tcW w:w="255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color w:val="000000"/>
                <w:sz w:val="18"/>
                <w:szCs w:val="18"/>
              </w:rPr>
            </w:pPr>
            <w:r w:rsidRPr="00091B4C">
              <w:rPr>
                <w:color w:val="000000"/>
                <w:sz w:val="18"/>
                <w:szCs w:val="18"/>
              </w:rPr>
              <w:t>53,7 t/m</w:t>
            </w:r>
          </w:p>
        </w:tc>
        <w:tc>
          <w:tcPr>
            <w:tcW w:w="2693"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8D441F">
            <w:pPr>
              <w:jc w:val="center"/>
              <w:rPr>
                <w:sz w:val="18"/>
                <w:szCs w:val="18"/>
              </w:rPr>
            </w:pPr>
            <w:r w:rsidRPr="00091B4C">
              <w:rPr>
                <w:sz w:val="18"/>
                <w:szCs w:val="18"/>
              </w:rPr>
              <w:t xml:space="preserve">0,7 </w:t>
            </w:r>
            <w:r w:rsidRPr="00091B4C">
              <w:rPr>
                <w:color w:val="000000"/>
                <w:sz w:val="18"/>
                <w:szCs w:val="18"/>
              </w:rPr>
              <w:t>t/m</w:t>
            </w:r>
          </w:p>
        </w:tc>
        <w:tc>
          <w:tcPr>
            <w:tcW w:w="3402" w:type="dxa"/>
            <w:tcBorders>
              <w:top w:val="single" w:sz="4" w:space="0" w:color="auto"/>
              <w:left w:val="single" w:sz="4" w:space="0" w:color="auto"/>
              <w:bottom w:val="single" w:sz="4" w:space="0" w:color="auto"/>
              <w:right w:val="single" w:sz="4" w:space="0" w:color="auto"/>
            </w:tcBorders>
            <w:vAlign w:val="center"/>
          </w:tcPr>
          <w:p w:rsidR="008D441F" w:rsidRPr="00091B4C" w:rsidRDefault="008D441F" w:rsidP="003946BC">
            <w:pPr>
              <w:jc w:val="center"/>
              <w:rPr>
                <w:sz w:val="18"/>
                <w:szCs w:val="18"/>
              </w:rPr>
            </w:pPr>
            <w:r w:rsidRPr="00091B4C">
              <w:rPr>
                <w:sz w:val="18"/>
                <w:szCs w:val="18"/>
              </w:rPr>
              <w:t>Pakavimo medžiagų sandėlyje</w:t>
            </w:r>
          </w:p>
        </w:tc>
      </w:tr>
      <w:tr w:rsidR="00F14632" w:rsidRPr="00091B4C" w:rsidTr="00F14632">
        <w:tc>
          <w:tcPr>
            <w:tcW w:w="789" w:type="dxa"/>
            <w:tcBorders>
              <w:top w:val="single" w:sz="4" w:space="0" w:color="auto"/>
              <w:left w:val="single" w:sz="4" w:space="0" w:color="auto"/>
              <w:bottom w:val="single" w:sz="4" w:space="0" w:color="auto"/>
              <w:right w:val="single" w:sz="4" w:space="0" w:color="auto"/>
            </w:tcBorders>
            <w:vAlign w:val="center"/>
          </w:tcPr>
          <w:p w:rsidR="00F14632" w:rsidRPr="00091B4C" w:rsidRDefault="00DB0FF2" w:rsidP="00805A87">
            <w:pPr>
              <w:suppressAutoHyphens/>
              <w:adjustRightInd w:val="0"/>
              <w:jc w:val="center"/>
              <w:textAlignment w:val="baseline"/>
              <w:rPr>
                <w:sz w:val="18"/>
              </w:rPr>
            </w:pPr>
            <w:r w:rsidRPr="00091B4C">
              <w:rPr>
                <w:sz w:val="18"/>
              </w:rPr>
              <w:t>27</w:t>
            </w:r>
          </w:p>
        </w:tc>
        <w:tc>
          <w:tcPr>
            <w:tcW w:w="3288"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rPr>
                <w:sz w:val="20"/>
                <w:szCs w:val="20"/>
              </w:rPr>
            </w:pPr>
            <w:r w:rsidRPr="00091B4C">
              <w:rPr>
                <w:sz w:val="20"/>
                <w:szCs w:val="20"/>
              </w:rPr>
              <w:t>Koagulianta</w:t>
            </w:r>
            <w:r w:rsidR="001D25CF" w:rsidRPr="00091B4C">
              <w:rPr>
                <w:sz w:val="20"/>
                <w:szCs w:val="20"/>
              </w:rPr>
              <w:t>s</w:t>
            </w:r>
            <w:r w:rsidRPr="00091B4C">
              <w:rPr>
                <w:sz w:val="20"/>
                <w:szCs w:val="20"/>
              </w:rPr>
              <w:t xml:space="preserve"> </w:t>
            </w:r>
            <w:r w:rsidR="001D25CF" w:rsidRPr="00091B4C">
              <w:rPr>
                <w:sz w:val="20"/>
                <w:szCs w:val="20"/>
              </w:rPr>
              <w:t>Poliflock SM 41118</w:t>
            </w:r>
          </w:p>
        </w:tc>
        <w:tc>
          <w:tcPr>
            <w:tcW w:w="2552"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color w:val="000000"/>
                <w:sz w:val="20"/>
                <w:szCs w:val="20"/>
              </w:rPr>
            </w:pPr>
            <w:r w:rsidRPr="00091B4C">
              <w:rPr>
                <w:color w:val="000000"/>
                <w:sz w:val="20"/>
                <w:szCs w:val="20"/>
              </w:rPr>
              <w:t>182</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F14632">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sz w:val="20"/>
                <w:szCs w:val="20"/>
              </w:rPr>
            </w:pPr>
            <w:r w:rsidRPr="00091B4C">
              <w:rPr>
                <w:sz w:val="20"/>
                <w:szCs w:val="20"/>
              </w:rPr>
              <w:t>20</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3946BC">
            <w:pPr>
              <w:jc w:val="center"/>
              <w:rPr>
                <w:sz w:val="18"/>
                <w:szCs w:val="18"/>
              </w:rPr>
            </w:pPr>
            <w:r w:rsidRPr="00091B4C">
              <w:rPr>
                <w:sz w:val="18"/>
                <w:szCs w:val="18"/>
              </w:rPr>
              <w:t>Sandėlyje, gamintojo pakuotėje</w:t>
            </w:r>
          </w:p>
        </w:tc>
      </w:tr>
      <w:tr w:rsidR="00F14632" w:rsidRPr="00912DE6" w:rsidTr="00F14632">
        <w:tc>
          <w:tcPr>
            <w:tcW w:w="789" w:type="dxa"/>
            <w:tcBorders>
              <w:top w:val="single" w:sz="4" w:space="0" w:color="auto"/>
              <w:left w:val="single" w:sz="4" w:space="0" w:color="auto"/>
              <w:bottom w:val="single" w:sz="4" w:space="0" w:color="auto"/>
              <w:right w:val="single" w:sz="4" w:space="0" w:color="auto"/>
            </w:tcBorders>
            <w:vAlign w:val="center"/>
          </w:tcPr>
          <w:p w:rsidR="00F14632" w:rsidRPr="00091B4C" w:rsidRDefault="00DB0FF2" w:rsidP="00805A87">
            <w:pPr>
              <w:suppressAutoHyphens/>
              <w:adjustRightInd w:val="0"/>
              <w:jc w:val="center"/>
              <w:textAlignment w:val="baseline"/>
              <w:rPr>
                <w:sz w:val="18"/>
              </w:rPr>
            </w:pPr>
            <w:r w:rsidRPr="00091B4C">
              <w:rPr>
                <w:sz w:val="18"/>
              </w:rPr>
              <w:t>28</w:t>
            </w:r>
          </w:p>
        </w:tc>
        <w:tc>
          <w:tcPr>
            <w:tcW w:w="3288"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1D25CF">
            <w:pPr>
              <w:rPr>
                <w:sz w:val="20"/>
                <w:szCs w:val="20"/>
              </w:rPr>
            </w:pPr>
            <w:r w:rsidRPr="00091B4C">
              <w:rPr>
                <w:sz w:val="20"/>
                <w:szCs w:val="20"/>
              </w:rPr>
              <w:t>Flokulianta</w:t>
            </w:r>
            <w:r w:rsidR="001D25CF" w:rsidRPr="00091B4C">
              <w:rPr>
                <w:sz w:val="20"/>
                <w:szCs w:val="20"/>
              </w:rPr>
              <w:t xml:space="preserve">s </w:t>
            </w:r>
            <w:r w:rsidRPr="00091B4C">
              <w:rPr>
                <w:sz w:val="20"/>
                <w:szCs w:val="20"/>
              </w:rPr>
              <w:t xml:space="preserve">Poliflock </w:t>
            </w:r>
            <w:r w:rsidR="001D25CF" w:rsidRPr="00091B4C">
              <w:rPr>
                <w:sz w:val="20"/>
                <w:szCs w:val="20"/>
              </w:rPr>
              <w:t>SM 16180</w:t>
            </w:r>
          </w:p>
        </w:tc>
        <w:tc>
          <w:tcPr>
            <w:tcW w:w="2552"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color w:val="000000"/>
                <w:sz w:val="20"/>
                <w:szCs w:val="20"/>
              </w:rPr>
            </w:pPr>
            <w:r w:rsidRPr="00091B4C">
              <w:rPr>
                <w:color w:val="000000"/>
                <w:sz w:val="20"/>
                <w:szCs w:val="20"/>
              </w:rPr>
              <w:t>9</w:t>
            </w:r>
            <w:r w:rsidRPr="00091B4C">
              <w:rPr>
                <w:color w:val="000000"/>
                <w:sz w:val="18"/>
                <w:szCs w:val="18"/>
              </w:rPr>
              <w:t xml:space="preserve"> t/m</w:t>
            </w:r>
          </w:p>
        </w:tc>
        <w:tc>
          <w:tcPr>
            <w:tcW w:w="2693"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F14632">
            <w:pPr>
              <w:jc w:val="center"/>
            </w:pPr>
            <w:r w:rsidRPr="00091B4C">
              <w:rPr>
                <w:sz w:val="18"/>
                <w:szCs w:val="18"/>
              </w:rPr>
              <w:t>Tiekėjo transportu</w:t>
            </w:r>
          </w:p>
        </w:tc>
        <w:tc>
          <w:tcPr>
            <w:tcW w:w="1985"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sz w:val="20"/>
                <w:szCs w:val="20"/>
              </w:rPr>
            </w:pPr>
            <w:r w:rsidRPr="00091B4C">
              <w:rPr>
                <w:sz w:val="20"/>
                <w:szCs w:val="20"/>
              </w:rPr>
              <w:t>1</w:t>
            </w:r>
            <w:r w:rsidRPr="00091B4C">
              <w:rPr>
                <w:color w:val="000000"/>
                <w:sz w:val="18"/>
                <w:szCs w:val="18"/>
              </w:rPr>
              <w:t xml:space="preserve"> t/m</w:t>
            </w:r>
          </w:p>
        </w:tc>
        <w:tc>
          <w:tcPr>
            <w:tcW w:w="3402" w:type="dxa"/>
            <w:tcBorders>
              <w:top w:val="single" w:sz="4" w:space="0" w:color="auto"/>
              <w:left w:val="single" w:sz="4" w:space="0" w:color="auto"/>
              <w:bottom w:val="single" w:sz="4" w:space="0" w:color="auto"/>
              <w:right w:val="single" w:sz="4" w:space="0" w:color="auto"/>
            </w:tcBorders>
            <w:vAlign w:val="center"/>
          </w:tcPr>
          <w:p w:rsidR="00F14632" w:rsidRPr="00091B4C" w:rsidRDefault="00F14632" w:rsidP="005679C8">
            <w:pPr>
              <w:jc w:val="center"/>
              <w:rPr>
                <w:sz w:val="18"/>
                <w:szCs w:val="18"/>
              </w:rPr>
            </w:pPr>
            <w:r w:rsidRPr="00091B4C">
              <w:rPr>
                <w:sz w:val="18"/>
                <w:szCs w:val="18"/>
              </w:rPr>
              <w:t>Sandėlyje, gamintojo pakuotėje</w:t>
            </w:r>
          </w:p>
        </w:tc>
      </w:tr>
    </w:tbl>
    <w:p w:rsidR="00921A34" w:rsidRPr="00912DE6" w:rsidRDefault="00921A34" w:rsidP="00805A87">
      <w:pPr>
        <w:suppressAutoHyphens/>
        <w:adjustRightInd w:val="0"/>
        <w:ind w:firstLine="567"/>
        <w:jc w:val="both"/>
        <w:textAlignment w:val="baseline"/>
        <w:rPr>
          <w:sz w:val="18"/>
        </w:rPr>
      </w:pPr>
    </w:p>
    <w:p w:rsidR="00F152ED" w:rsidRPr="00523DD2" w:rsidRDefault="00523DD2" w:rsidP="00F82F95">
      <w:pPr>
        <w:tabs>
          <w:tab w:val="left" w:pos="0"/>
          <w:tab w:val="left" w:pos="426"/>
          <w:tab w:val="left" w:pos="1985"/>
          <w:tab w:val="left" w:pos="2835"/>
          <w:tab w:val="left" w:pos="3828"/>
          <w:tab w:val="left" w:pos="5245"/>
          <w:tab w:val="left" w:pos="6946"/>
        </w:tabs>
        <w:ind w:firstLine="567"/>
        <w:rPr>
          <w:b/>
          <w:sz w:val="22"/>
          <w:szCs w:val="22"/>
        </w:rPr>
      </w:pPr>
      <w:r w:rsidRPr="00523DD2">
        <w:rPr>
          <w:sz w:val="22"/>
          <w:szCs w:val="22"/>
        </w:rPr>
        <w:t xml:space="preserve">Cheminių medžiagų </w:t>
      </w:r>
      <w:r w:rsidR="006E31EA" w:rsidRPr="00523DD2">
        <w:rPr>
          <w:sz w:val="22"/>
          <w:szCs w:val="22"/>
        </w:rPr>
        <w:t xml:space="preserve">saugos duomenų </w:t>
      </w:r>
      <w:r w:rsidR="006E31EA" w:rsidRPr="002A5D8E">
        <w:rPr>
          <w:sz w:val="22"/>
          <w:szCs w:val="22"/>
        </w:rPr>
        <w:t xml:space="preserve">lapai pridedami </w:t>
      </w:r>
      <w:r w:rsidR="002A5D8E" w:rsidRPr="002A5D8E">
        <w:rPr>
          <w:i/>
          <w:sz w:val="22"/>
          <w:szCs w:val="22"/>
          <w:u w:val="single"/>
        </w:rPr>
        <w:t>8</w:t>
      </w:r>
      <w:r w:rsidRPr="002A5D8E">
        <w:rPr>
          <w:i/>
          <w:sz w:val="22"/>
          <w:szCs w:val="22"/>
          <w:u w:val="single"/>
        </w:rPr>
        <w:t xml:space="preserve"> priede</w:t>
      </w:r>
      <w:r w:rsidR="002A5D8E" w:rsidRPr="002A5D8E">
        <w:rPr>
          <w:i/>
          <w:sz w:val="22"/>
          <w:szCs w:val="22"/>
          <w:u w:val="single"/>
        </w:rPr>
        <w:t>.</w:t>
      </w:r>
    </w:p>
    <w:p w:rsidR="00523DD2" w:rsidRDefault="00523DD2" w:rsidP="00F152ED">
      <w:pPr>
        <w:tabs>
          <w:tab w:val="left" w:pos="0"/>
          <w:tab w:val="left" w:pos="426"/>
          <w:tab w:val="left" w:pos="1985"/>
          <w:tab w:val="left" w:pos="2835"/>
          <w:tab w:val="left" w:pos="3828"/>
          <w:tab w:val="left" w:pos="5245"/>
          <w:tab w:val="left" w:pos="6946"/>
        </w:tabs>
        <w:spacing w:after="120"/>
        <w:rPr>
          <w:b/>
          <w:sz w:val="22"/>
          <w:szCs w:val="22"/>
        </w:rPr>
      </w:pPr>
    </w:p>
    <w:p w:rsidR="00921A34" w:rsidRPr="00E6796B" w:rsidRDefault="00921A34" w:rsidP="00F152ED">
      <w:pPr>
        <w:tabs>
          <w:tab w:val="left" w:pos="0"/>
          <w:tab w:val="left" w:pos="426"/>
          <w:tab w:val="left" w:pos="1985"/>
          <w:tab w:val="left" w:pos="2835"/>
          <w:tab w:val="left" w:pos="3828"/>
          <w:tab w:val="left" w:pos="5245"/>
          <w:tab w:val="left" w:pos="6946"/>
        </w:tabs>
        <w:spacing w:after="120"/>
        <w:rPr>
          <w:b/>
          <w:sz w:val="22"/>
          <w:szCs w:val="22"/>
        </w:rPr>
      </w:pPr>
      <w:r w:rsidRPr="00E6796B">
        <w:rPr>
          <w:b/>
          <w:sz w:val="22"/>
          <w:szCs w:val="22"/>
        </w:rPr>
        <w:t>6 lentelė. Tirpiklių turinčių medžiagų ir m</w:t>
      </w:r>
      <w:r w:rsidR="00073074" w:rsidRPr="00E6796B">
        <w:rPr>
          <w:b/>
          <w:sz w:val="22"/>
          <w:szCs w:val="22"/>
        </w:rPr>
        <w:t>išinių naudojimas ir saugojimas</w:t>
      </w:r>
    </w:p>
    <w:bookmarkEnd w:id="6"/>
    <w:p w:rsidR="00921A34" w:rsidRPr="00E6796B" w:rsidRDefault="00AD3148" w:rsidP="00AD3148">
      <w:pPr>
        <w:rPr>
          <w:sz w:val="22"/>
          <w:szCs w:val="22"/>
        </w:rPr>
      </w:pPr>
      <w:r w:rsidRPr="00E6796B">
        <w:rPr>
          <w:sz w:val="22"/>
          <w:szCs w:val="22"/>
        </w:rPr>
        <w:t>Tirpikli</w:t>
      </w:r>
      <w:r w:rsidRPr="00E6796B">
        <w:rPr>
          <w:rFonts w:hint="eastAsia"/>
          <w:sz w:val="22"/>
          <w:szCs w:val="22"/>
        </w:rPr>
        <w:t>ų</w:t>
      </w:r>
      <w:r w:rsidRPr="00E6796B">
        <w:rPr>
          <w:sz w:val="22"/>
          <w:szCs w:val="22"/>
        </w:rPr>
        <w:t xml:space="preserve"> turin</w:t>
      </w:r>
      <w:r w:rsidRPr="00E6796B">
        <w:rPr>
          <w:rFonts w:hint="eastAsia"/>
          <w:sz w:val="22"/>
          <w:szCs w:val="22"/>
        </w:rPr>
        <w:t>č</w:t>
      </w:r>
      <w:r w:rsidRPr="00E6796B">
        <w:rPr>
          <w:sz w:val="22"/>
          <w:szCs w:val="22"/>
        </w:rPr>
        <w:t xml:space="preserve">ios medžiagos ir preparatai </w:t>
      </w:r>
      <w:r w:rsidR="005843EC">
        <w:rPr>
          <w:sz w:val="22"/>
          <w:szCs w:val="22"/>
        </w:rPr>
        <w:t>n</w:t>
      </w:r>
      <w:r w:rsidRPr="00E6796B">
        <w:rPr>
          <w:sz w:val="22"/>
          <w:szCs w:val="22"/>
        </w:rPr>
        <w:t>audojami nebus, todėl lentelė nepildoma.</w:t>
      </w:r>
    </w:p>
    <w:p w:rsidR="00841197" w:rsidRPr="00E6796B" w:rsidRDefault="00841197" w:rsidP="0093628D">
      <w:pPr>
        <w:jc w:val="center"/>
        <w:rPr>
          <w:b/>
          <w:sz w:val="22"/>
          <w:szCs w:val="22"/>
        </w:rPr>
      </w:pPr>
    </w:p>
    <w:p w:rsidR="00841197" w:rsidRDefault="00841197" w:rsidP="0093628D">
      <w:pPr>
        <w:jc w:val="center"/>
        <w:rPr>
          <w:b/>
          <w:sz w:val="22"/>
        </w:rPr>
      </w:pPr>
    </w:p>
    <w:p w:rsidR="00841197" w:rsidRDefault="00841197" w:rsidP="0093628D">
      <w:pPr>
        <w:jc w:val="center"/>
        <w:rPr>
          <w:b/>
          <w:sz w:val="22"/>
        </w:rPr>
      </w:pPr>
    </w:p>
    <w:p w:rsidR="00841197" w:rsidRDefault="00841197" w:rsidP="0093628D">
      <w:pPr>
        <w:jc w:val="center"/>
        <w:rPr>
          <w:b/>
          <w:sz w:val="22"/>
        </w:rPr>
      </w:pPr>
    </w:p>
    <w:p w:rsidR="00C068C4" w:rsidRDefault="00C068C4" w:rsidP="0093628D">
      <w:pPr>
        <w:jc w:val="center"/>
        <w:rPr>
          <w:b/>
          <w:sz w:val="22"/>
        </w:rPr>
      </w:pPr>
    </w:p>
    <w:p w:rsidR="00C068C4" w:rsidRDefault="00C068C4" w:rsidP="0093628D">
      <w:pPr>
        <w:jc w:val="center"/>
        <w:rPr>
          <w:b/>
          <w:sz w:val="22"/>
        </w:rPr>
      </w:pPr>
    </w:p>
    <w:p w:rsidR="00FC74A2" w:rsidRDefault="00FC74A2" w:rsidP="0093628D">
      <w:pPr>
        <w:jc w:val="center"/>
        <w:rPr>
          <w:b/>
          <w:sz w:val="22"/>
        </w:rPr>
      </w:pPr>
    </w:p>
    <w:p w:rsidR="00B63CDD" w:rsidRDefault="00B63CDD" w:rsidP="0093628D">
      <w:pPr>
        <w:jc w:val="center"/>
        <w:rPr>
          <w:b/>
          <w:sz w:val="22"/>
        </w:rPr>
      </w:pPr>
    </w:p>
    <w:p w:rsidR="00921A34" w:rsidRPr="00912DE6" w:rsidRDefault="00921A34" w:rsidP="0093628D">
      <w:pPr>
        <w:jc w:val="center"/>
        <w:rPr>
          <w:b/>
          <w:sz w:val="22"/>
        </w:rPr>
      </w:pPr>
      <w:r w:rsidRPr="00912DE6">
        <w:rPr>
          <w:b/>
          <w:sz w:val="22"/>
        </w:rPr>
        <w:t>V. VANDENS IŠGAVIMAS</w:t>
      </w:r>
    </w:p>
    <w:p w:rsidR="00921A34" w:rsidRPr="00912DE6" w:rsidRDefault="00921A34" w:rsidP="0093628D">
      <w:pPr>
        <w:jc w:val="center"/>
        <w:rPr>
          <w:b/>
          <w:sz w:val="22"/>
        </w:rPr>
      </w:pPr>
    </w:p>
    <w:p w:rsidR="00921A34" w:rsidRPr="00C7147A" w:rsidRDefault="00921A34" w:rsidP="00530434">
      <w:pPr>
        <w:ind w:firstLine="567"/>
        <w:jc w:val="both"/>
        <w:rPr>
          <w:b/>
          <w:sz w:val="22"/>
        </w:rPr>
      </w:pPr>
      <w:r w:rsidRPr="00C7147A">
        <w:rPr>
          <w:b/>
          <w:sz w:val="22"/>
        </w:rPr>
        <w:t>16. Informacija apie vandens išgavimo būdą (nuoroda į techninius dokumentus, statybos projektą ar kt.).</w:t>
      </w:r>
    </w:p>
    <w:p w:rsidR="004A3EEB" w:rsidRPr="00091B4C" w:rsidRDefault="004A3EEB" w:rsidP="004A3EEB">
      <w:pPr>
        <w:ind w:firstLine="567"/>
        <w:jc w:val="both"/>
        <w:rPr>
          <w:sz w:val="22"/>
        </w:rPr>
      </w:pPr>
      <w:r w:rsidRPr="00091B4C">
        <w:rPr>
          <w:sz w:val="22"/>
        </w:rPr>
        <w:t>UAB „Nordic proteins“ vandens poreikis yra apie 423400 m</w:t>
      </w:r>
      <w:r w:rsidRPr="00091B4C">
        <w:rPr>
          <w:sz w:val="22"/>
          <w:vertAlign w:val="superscript"/>
        </w:rPr>
        <w:t>3</w:t>
      </w:r>
      <w:r w:rsidRPr="00091B4C">
        <w:rPr>
          <w:sz w:val="22"/>
        </w:rPr>
        <w:t>/m. Įmonė vandenį išgauna iš dviejų seniau įrengtų gręžinių Nr. 12574 ir Nr. 12532, anksčiau priklausiusių Medeikių vandenvietei, kuriuos įmonė įsigijo iš UAB „Biržų vandenys“. Taip pat įmonės teritorijoje naujai įrengtas požeminio vandens gavybos gręžinys Nr. 62569. Gręžinio gylis 147 m, vandeningo sluoksnio geologinis indeksas D</w:t>
      </w:r>
      <w:r w:rsidRPr="00091B4C">
        <w:rPr>
          <w:sz w:val="22"/>
          <w:vertAlign w:val="subscript"/>
        </w:rPr>
        <w:t>2</w:t>
      </w:r>
      <w:r w:rsidRPr="00091B4C">
        <w:rPr>
          <w:sz w:val="22"/>
        </w:rPr>
        <w:t>up-D</w:t>
      </w:r>
      <w:r w:rsidRPr="00091B4C">
        <w:rPr>
          <w:sz w:val="22"/>
          <w:vertAlign w:val="subscript"/>
        </w:rPr>
        <w:t>3</w:t>
      </w:r>
      <w:r w:rsidRPr="00091B4C">
        <w:rPr>
          <w:sz w:val="22"/>
        </w:rPr>
        <w:t>šv, debitas 60 m</w:t>
      </w:r>
      <w:r w:rsidRPr="00091B4C">
        <w:rPr>
          <w:sz w:val="22"/>
          <w:vertAlign w:val="superscript"/>
        </w:rPr>
        <w:t>3</w:t>
      </w:r>
      <w:r w:rsidRPr="00091B4C">
        <w:rPr>
          <w:sz w:val="22"/>
        </w:rPr>
        <w:t xml:space="preserve">/val. Aplink gręžinį taikoma 5 m spindulio VAZ 1-oji griežto režimo apsaugos juosta. Nutiesta nauja vandentiekio linija, jungianti gręžinį su siurbline. Požeminio vandens apskaitai gręžiniuose sumontuoti skaitikliai MW100. Gręžinių pasai pateikti </w:t>
      </w:r>
      <w:r w:rsidRPr="00091B4C">
        <w:rPr>
          <w:i/>
          <w:sz w:val="22"/>
          <w:u w:val="single"/>
        </w:rPr>
        <w:t>13 priede</w:t>
      </w:r>
      <w:r w:rsidRPr="00091B4C">
        <w:rPr>
          <w:sz w:val="22"/>
        </w:rPr>
        <w:t xml:space="preserve">. Vandens tiekimo linijos parodytos </w:t>
      </w:r>
      <w:r w:rsidRPr="00091B4C">
        <w:rPr>
          <w:i/>
          <w:sz w:val="22"/>
          <w:u w:val="single"/>
        </w:rPr>
        <w:t>2 priede</w:t>
      </w:r>
      <w:r w:rsidRPr="00091B4C">
        <w:rPr>
          <w:sz w:val="22"/>
        </w:rPr>
        <w:t xml:space="preserve">. </w:t>
      </w:r>
    </w:p>
    <w:p w:rsidR="00275F51" w:rsidRPr="00091B4C" w:rsidRDefault="00A12DB3" w:rsidP="00530434">
      <w:pPr>
        <w:ind w:firstLine="567"/>
        <w:jc w:val="both"/>
        <w:rPr>
          <w:sz w:val="22"/>
        </w:rPr>
      </w:pPr>
      <w:r w:rsidRPr="00091B4C">
        <w:rPr>
          <w:sz w:val="22"/>
        </w:rPr>
        <w:t>N</w:t>
      </w:r>
      <w:r w:rsidR="004A3EEB" w:rsidRPr="00091B4C">
        <w:rPr>
          <w:sz w:val="22"/>
        </w:rPr>
        <w:t xml:space="preserve">uotekų valyklos teritorijoje flotatoriaus cheminių reagentų ruošimui bei buities reikmėms įrengtas požeminio vandens gavybos gręžinys Nr. 60508. </w:t>
      </w:r>
      <w:r w:rsidRPr="00091B4C">
        <w:rPr>
          <w:sz w:val="22"/>
        </w:rPr>
        <w:t>Gręžinio gylis 93 m, vandeningo sluoksnio geologinis indeksas D</w:t>
      </w:r>
      <w:r w:rsidRPr="00091B4C">
        <w:rPr>
          <w:sz w:val="22"/>
          <w:vertAlign w:val="subscript"/>
        </w:rPr>
        <w:t>2</w:t>
      </w:r>
      <w:r w:rsidRPr="00091B4C">
        <w:rPr>
          <w:sz w:val="22"/>
        </w:rPr>
        <w:t>up-D</w:t>
      </w:r>
      <w:r w:rsidRPr="00091B4C">
        <w:rPr>
          <w:sz w:val="22"/>
          <w:vertAlign w:val="subscript"/>
        </w:rPr>
        <w:t>3</w:t>
      </w:r>
      <w:r w:rsidRPr="00091B4C">
        <w:rPr>
          <w:sz w:val="22"/>
        </w:rPr>
        <w:t>šv, debitas 4 m</w:t>
      </w:r>
      <w:r w:rsidRPr="00091B4C">
        <w:rPr>
          <w:sz w:val="22"/>
          <w:vertAlign w:val="superscript"/>
        </w:rPr>
        <w:t>3</w:t>
      </w:r>
      <w:r w:rsidRPr="00091B4C">
        <w:rPr>
          <w:sz w:val="22"/>
        </w:rPr>
        <w:t>/val. Aplink gręžinį taikoma 5 m spindulio VAZ 1-oji griežto režimo apsaugos juosta, įrengtas slėginis vandentiekio vamzdynas nuo gręžinio iki flotatoriaus.</w:t>
      </w:r>
      <w:r w:rsidR="004A3EEB" w:rsidRPr="00091B4C">
        <w:rPr>
          <w:sz w:val="22"/>
        </w:rPr>
        <w:t xml:space="preserve"> </w:t>
      </w:r>
    </w:p>
    <w:p w:rsidR="00A86197" w:rsidRPr="00A86197" w:rsidRDefault="00A86197" w:rsidP="00A86197">
      <w:pPr>
        <w:ind w:firstLine="567"/>
        <w:jc w:val="both"/>
        <w:rPr>
          <w:sz w:val="22"/>
          <w:szCs w:val="22"/>
        </w:rPr>
      </w:pPr>
      <w:r w:rsidRPr="00091B4C">
        <w:rPr>
          <w:sz w:val="22"/>
          <w:szCs w:val="22"/>
        </w:rPr>
        <w:t>Geriamo vandens kiekio vartojimo sumažinimui 2015 m. gamykloje  įdiegta priemonė - aušinimo vandens antrinis panaudojimas mašinų išorės plovimui: aušinimo vanduo, 20 m</w:t>
      </w:r>
      <w:r w:rsidRPr="00091B4C">
        <w:rPr>
          <w:sz w:val="22"/>
          <w:szCs w:val="22"/>
          <w:vertAlign w:val="superscript"/>
        </w:rPr>
        <w:t>3</w:t>
      </w:r>
      <w:r w:rsidRPr="00091B4C">
        <w:rPr>
          <w:sz w:val="22"/>
          <w:szCs w:val="22"/>
        </w:rPr>
        <w:t>/d (7274 m</w:t>
      </w:r>
      <w:r w:rsidRPr="00091B4C">
        <w:rPr>
          <w:sz w:val="22"/>
          <w:szCs w:val="22"/>
          <w:vertAlign w:val="superscript"/>
        </w:rPr>
        <w:t>3</w:t>
      </w:r>
      <w:r w:rsidRPr="00091B4C">
        <w:rPr>
          <w:sz w:val="22"/>
          <w:szCs w:val="22"/>
        </w:rPr>
        <w:t>/m.), tiekiamas autotransporto priemonių pirminiam praplovimui</w:t>
      </w:r>
      <w:r w:rsidRPr="004A3EEB">
        <w:rPr>
          <w:sz w:val="22"/>
          <w:szCs w:val="22"/>
        </w:rPr>
        <w:t>; susidariusios nuotekos patenka į gamybinių nuotekų tvarkymo sistemą.</w:t>
      </w:r>
      <w:r w:rsidR="00136363" w:rsidRPr="004A3EEB">
        <w:rPr>
          <w:sz w:val="22"/>
          <w:szCs w:val="22"/>
        </w:rPr>
        <w:t xml:space="preserve"> Tokiu būdu net ir perdirbant didesnį žaliavinio pieno kiekį, vandens suvartojimas išlieka nepakitęs.</w:t>
      </w:r>
      <w:r>
        <w:rPr>
          <w:sz w:val="22"/>
          <w:szCs w:val="22"/>
        </w:rPr>
        <w:t xml:space="preserve"> </w:t>
      </w:r>
    </w:p>
    <w:p w:rsidR="00A53141" w:rsidRPr="00582033" w:rsidRDefault="00544E0D" w:rsidP="00530434">
      <w:pPr>
        <w:ind w:firstLine="567"/>
        <w:jc w:val="both"/>
        <w:rPr>
          <w:b/>
          <w:sz w:val="22"/>
        </w:rPr>
      </w:pPr>
      <w:r w:rsidRPr="00275F51">
        <w:rPr>
          <w:sz w:val="22"/>
        </w:rPr>
        <w:t xml:space="preserve"> </w:t>
      </w:r>
    </w:p>
    <w:p w:rsidR="00275F51" w:rsidRDefault="00275F51" w:rsidP="00841197">
      <w:pPr>
        <w:spacing w:after="120"/>
        <w:jc w:val="both"/>
        <w:rPr>
          <w:b/>
          <w:sz w:val="22"/>
          <w:szCs w:val="22"/>
        </w:rPr>
      </w:pPr>
    </w:p>
    <w:p w:rsidR="00921A34" w:rsidRPr="00AD434F" w:rsidRDefault="00921A34" w:rsidP="00841197">
      <w:pPr>
        <w:spacing w:after="120"/>
        <w:jc w:val="both"/>
        <w:rPr>
          <w:b/>
          <w:sz w:val="22"/>
          <w:szCs w:val="22"/>
        </w:rPr>
      </w:pPr>
      <w:r w:rsidRPr="00AD434F">
        <w:rPr>
          <w:b/>
          <w:sz w:val="22"/>
          <w:szCs w:val="22"/>
        </w:rPr>
        <w:t>7 lentelė. Duomenys apie paviršinį vandens telkinį, iš kurio numatoma išgauti vandenį, vandens išgavimo vietą ir p</w:t>
      </w:r>
      <w:r w:rsidR="00073074" w:rsidRPr="00AD434F">
        <w:rPr>
          <w:b/>
          <w:sz w:val="22"/>
          <w:szCs w:val="22"/>
        </w:rPr>
        <w:t>lanuojamą išgauti vandens kiekį</w:t>
      </w:r>
    </w:p>
    <w:p w:rsidR="00921A34" w:rsidRPr="00AD434F" w:rsidRDefault="009215FE" w:rsidP="009215FE">
      <w:pPr>
        <w:rPr>
          <w:sz w:val="22"/>
          <w:szCs w:val="22"/>
        </w:rPr>
      </w:pPr>
      <w:r w:rsidRPr="00AD434F">
        <w:rPr>
          <w:sz w:val="22"/>
          <w:szCs w:val="22"/>
        </w:rPr>
        <w:t xml:space="preserve">Vanduo iš paviršinio vandens telkinio </w:t>
      </w:r>
      <w:r w:rsidR="004A26AB" w:rsidRPr="00AD434F">
        <w:rPr>
          <w:sz w:val="22"/>
          <w:szCs w:val="22"/>
        </w:rPr>
        <w:t xml:space="preserve">nėra </w:t>
      </w:r>
      <w:r w:rsidRPr="00AD434F">
        <w:rPr>
          <w:sz w:val="22"/>
          <w:szCs w:val="22"/>
        </w:rPr>
        <w:t>išgaunamas, todėl lentelė nepildoma.</w:t>
      </w:r>
    </w:p>
    <w:p w:rsidR="009215FE" w:rsidRPr="00AD434F" w:rsidRDefault="009215FE" w:rsidP="009215FE">
      <w:pPr>
        <w:rPr>
          <w:sz w:val="22"/>
          <w:szCs w:val="22"/>
        </w:rPr>
      </w:pPr>
    </w:p>
    <w:p w:rsidR="009215FE" w:rsidRPr="00AD434F" w:rsidRDefault="009215FE" w:rsidP="009215FE">
      <w:pPr>
        <w:rPr>
          <w:sz w:val="22"/>
          <w:szCs w:val="22"/>
        </w:rPr>
      </w:pPr>
    </w:p>
    <w:p w:rsidR="00921A34" w:rsidRPr="00AD434F" w:rsidRDefault="00921A34" w:rsidP="00841197">
      <w:pPr>
        <w:spacing w:after="120"/>
        <w:jc w:val="both"/>
        <w:rPr>
          <w:b/>
          <w:sz w:val="22"/>
          <w:szCs w:val="22"/>
        </w:rPr>
      </w:pPr>
      <w:r w:rsidRPr="00AD434F">
        <w:rPr>
          <w:b/>
          <w:sz w:val="22"/>
          <w:szCs w:val="22"/>
        </w:rPr>
        <w:t xml:space="preserve">8 lentelė. </w:t>
      </w:r>
      <w:r w:rsidR="00A12DB3" w:rsidRPr="00A12DB3">
        <w:rPr>
          <w:b/>
          <w:sz w:val="22"/>
          <w:szCs w:val="22"/>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345"/>
        <w:gridCol w:w="2345"/>
        <w:gridCol w:w="2987"/>
        <w:gridCol w:w="3199"/>
        <w:gridCol w:w="2466"/>
      </w:tblGrid>
      <w:tr w:rsidR="00A12DB3" w:rsidTr="005679C8">
        <w:tc>
          <w:tcPr>
            <w:tcW w:w="488" w:type="pct"/>
            <w:vMerge w:val="restart"/>
            <w:shd w:val="clear" w:color="auto" w:fill="D9D9D9"/>
            <w:vAlign w:val="center"/>
          </w:tcPr>
          <w:p w:rsidR="00A12DB3" w:rsidRPr="00A12DB3" w:rsidRDefault="00A12DB3" w:rsidP="00A12DB3">
            <w:pPr>
              <w:jc w:val="center"/>
              <w:rPr>
                <w:b/>
                <w:sz w:val="18"/>
                <w:szCs w:val="18"/>
              </w:rPr>
            </w:pPr>
            <w:r w:rsidRPr="00A12DB3">
              <w:rPr>
                <w:b/>
                <w:sz w:val="18"/>
                <w:szCs w:val="18"/>
              </w:rPr>
              <w:t>Eil. Nr.</w:t>
            </w:r>
          </w:p>
        </w:tc>
        <w:tc>
          <w:tcPr>
            <w:tcW w:w="4512" w:type="pct"/>
            <w:gridSpan w:val="5"/>
            <w:shd w:val="clear" w:color="auto" w:fill="D9D9D9"/>
          </w:tcPr>
          <w:p w:rsidR="00A12DB3" w:rsidRPr="00A12DB3" w:rsidRDefault="00A12DB3" w:rsidP="005679C8">
            <w:pPr>
              <w:jc w:val="center"/>
              <w:rPr>
                <w:b/>
                <w:sz w:val="18"/>
                <w:szCs w:val="18"/>
              </w:rPr>
            </w:pPr>
            <w:r w:rsidRPr="00A12DB3">
              <w:rPr>
                <w:b/>
                <w:sz w:val="18"/>
                <w:szCs w:val="18"/>
              </w:rPr>
              <w:t>Gėlo požeminio vandens vandenvietė (telkinys)</w:t>
            </w:r>
          </w:p>
        </w:tc>
      </w:tr>
      <w:tr w:rsidR="00A12DB3" w:rsidTr="005679C8">
        <w:tc>
          <w:tcPr>
            <w:tcW w:w="488" w:type="pct"/>
            <w:vMerge/>
            <w:shd w:val="clear" w:color="auto" w:fill="D9D9D9"/>
          </w:tcPr>
          <w:p w:rsidR="00A12DB3" w:rsidRPr="00A12DB3" w:rsidRDefault="00A12DB3" w:rsidP="005679C8">
            <w:pPr>
              <w:jc w:val="center"/>
              <w:rPr>
                <w:b/>
                <w:sz w:val="22"/>
              </w:rPr>
            </w:pPr>
          </w:p>
        </w:tc>
        <w:tc>
          <w:tcPr>
            <w:tcW w:w="793" w:type="pct"/>
            <w:shd w:val="clear" w:color="auto" w:fill="D9D9D9"/>
            <w:vAlign w:val="center"/>
          </w:tcPr>
          <w:p w:rsidR="00A12DB3" w:rsidRPr="00A12DB3" w:rsidRDefault="00A12DB3" w:rsidP="00A12DB3">
            <w:pPr>
              <w:jc w:val="center"/>
              <w:rPr>
                <w:b/>
                <w:sz w:val="18"/>
                <w:szCs w:val="18"/>
              </w:rPr>
            </w:pPr>
            <w:r w:rsidRPr="00A12DB3">
              <w:rPr>
                <w:b/>
                <w:sz w:val="18"/>
                <w:szCs w:val="18"/>
              </w:rPr>
              <w:t>Pavadinimas Žemės gelmių registre</w:t>
            </w:r>
          </w:p>
        </w:tc>
        <w:tc>
          <w:tcPr>
            <w:tcW w:w="793" w:type="pct"/>
            <w:shd w:val="clear" w:color="auto" w:fill="D9D9D9"/>
            <w:vAlign w:val="center"/>
          </w:tcPr>
          <w:p w:rsidR="00A12DB3" w:rsidRPr="00A12DB3" w:rsidRDefault="00A12DB3" w:rsidP="00A12DB3">
            <w:pPr>
              <w:jc w:val="center"/>
              <w:rPr>
                <w:b/>
                <w:sz w:val="18"/>
                <w:szCs w:val="18"/>
              </w:rPr>
            </w:pPr>
            <w:r w:rsidRPr="00A12DB3">
              <w:rPr>
                <w:b/>
                <w:sz w:val="18"/>
                <w:szCs w:val="18"/>
              </w:rPr>
              <w:t>Adresas</w:t>
            </w:r>
          </w:p>
        </w:tc>
        <w:tc>
          <w:tcPr>
            <w:tcW w:w="1010" w:type="pct"/>
            <w:shd w:val="clear" w:color="auto" w:fill="D9D9D9"/>
            <w:vAlign w:val="center"/>
          </w:tcPr>
          <w:p w:rsidR="00A12DB3" w:rsidRPr="00A12DB3" w:rsidRDefault="00A12DB3" w:rsidP="00A12DB3">
            <w:pPr>
              <w:jc w:val="center"/>
              <w:rPr>
                <w:b/>
                <w:sz w:val="18"/>
                <w:szCs w:val="18"/>
              </w:rPr>
            </w:pPr>
            <w:r w:rsidRPr="00A12DB3">
              <w:rPr>
                <w:b/>
                <w:sz w:val="18"/>
                <w:szCs w:val="18"/>
              </w:rPr>
              <w:t>Kodas Žemės gelmių registre</w:t>
            </w:r>
          </w:p>
        </w:tc>
        <w:tc>
          <w:tcPr>
            <w:tcW w:w="1082" w:type="pct"/>
            <w:shd w:val="clear" w:color="auto" w:fill="D9D9D9"/>
            <w:vAlign w:val="center"/>
          </w:tcPr>
          <w:p w:rsidR="00A12DB3" w:rsidRPr="00A12DB3" w:rsidRDefault="00A12DB3" w:rsidP="00A12DB3">
            <w:pPr>
              <w:jc w:val="center"/>
              <w:rPr>
                <w:b/>
                <w:sz w:val="18"/>
                <w:szCs w:val="18"/>
              </w:rPr>
            </w:pPr>
            <w:r w:rsidRPr="00A12DB3">
              <w:rPr>
                <w:b/>
                <w:sz w:val="18"/>
                <w:szCs w:val="18"/>
              </w:rPr>
              <w:t>Aprobuotų išteklių kiekis, m</w:t>
            </w:r>
            <w:r w:rsidRPr="00A12DB3">
              <w:rPr>
                <w:b/>
                <w:sz w:val="18"/>
                <w:szCs w:val="18"/>
                <w:vertAlign w:val="superscript"/>
              </w:rPr>
              <w:t>3</w:t>
            </w:r>
            <w:r w:rsidRPr="00A12DB3">
              <w:rPr>
                <w:b/>
                <w:sz w:val="18"/>
                <w:szCs w:val="18"/>
              </w:rPr>
              <w:t>/d</w:t>
            </w:r>
          </w:p>
        </w:tc>
        <w:tc>
          <w:tcPr>
            <w:tcW w:w="834" w:type="pct"/>
            <w:shd w:val="clear" w:color="auto" w:fill="D9D9D9"/>
            <w:vAlign w:val="center"/>
          </w:tcPr>
          <w:p w:rsidR="00A12DB3" w:rsidRPr="00A12DB3" w:rsidRDefault="00A12DB3" w:rsidP="00A12DB3">
            <w:pPr>
              <w:jc w:val="center"/>
              <w:rPr>
                <w:b/>
                <w:sz w:val="18"/>
                <w:szCs w:val="18"/>
              </w:rPr>
            </w:pPr>
            <w:r w:rsidRPr="00A12DB3">
              <w:rPr>
                <w:b/>
                <w:sz w:val="18"/>
                <w:szCs w:val="18"/>
              </w:rPr>
              <w:t>Išteklių aprobavimo dokumento data ir Nr.</w:t>
            </w:r>
          </w:p>
        </w:tc>
      </w:tr>
      <w:tr w:rsidR="00A12DB3" w:rsidTr="005679C8">
        <w:tc>
          <w:tcPr>
            <w:tcW w:w="488" w:type="pct"/>
            <w:shd w:val="clear" w:color="auto" w:fill="D9D9D9"/>
          </w:tcPr>
          <w:p w:rsidR="00A12DB3" w:rsidRPr="00A12DB3" w:rsidRDefault="00A12DB3" w:rsidP="005679C8">
            <w:pPr>
              <w:jc w:val="center"/>
              <w:rPr>
                <w:b/>
                <w:sz w:val="22"/>
              </w:rPr>
            </w:pPr>
            <w:r w:rsidRPr="00A12DB3">
              <w:rPr>
                <w:b/>
                <w:sz w:val="22"/>
              </w:rPr>
              <w:t>1</w:t>
            </w:r>
          </w:p>
        </w:tc>
        <w:tc>
          <w:tcPr>
            <w:tcW w:w="793" w:type="pct"/>
            <w:shd w:val="clear" w:color="auto" w:fill="D9D9D9"/>
          </w:tcPr>
          <w:p w:rsidR="00A12DB3" w:rsidRPr="00A12DB3" w:rsidRDefault="00A12DB3" w:rsidP="005679C8">
            <w:pPr>
              <w:jc w:val="center"/>
              <w:rPr>
                <w:b/>
                <w:sz w:val="18"/>
                <w:szCs w:val="18"/>
              </w:rPr>
            </w:pPr>
            <w:r w:rsidRPr="00A12DB3">
              <w:rPr>
                <w:b/>
                <w:sz w:val="18"/>
                <w:szCs w:val="18"/>
              </w:rPr>
              <w:t>2</w:t>
            </w:r>
          </w:p>
        </w:tc>
        <w:tc>
          <w:tcPr>
            <w:tcW w:w="793" w:type="pct"/>
            <w:shd w:val="clear" w:color="auto" w:fill="D9D9D9"/>
          </w:tcPr>
          <w:p w:rsidR="00A12DB3" w:rsidRPr="00A12DB3" w:rsidRDefault="00A12DB3" w:rsidP="005679C8">
            <w:pPr>
              <w:jc w:val="center"/>
              <w:rPr>
                <w:b/>
                <w:sz w:val="18"/>
                <w:szCs w:val="18"/>
              </w:rPr>
            </w:pPr>
            <w:r w:rsidRPr="00A12DB3">
              <w:rPr>
                <w:b/>
                <w:sz w:val="18"/>
                <w:szCs w:val="18"/>
              </w:rPr>
              <w:t>3</w:t>
            </w:r>
          </w:p>
        </w:tc>
        <w:tc>
          <w:tcPr>
            <w:tcW w:w="1010" w:type="pct"/>
            <w:shd w:val="clear" w:color="auto" w:fill="D9D9D9"/>
          </w:tcPr>
          <w:p w:rsidR="00A12DB3" w:rsidRPr="00A12DB3" w:rsidRDefault="00A12DB3" w:rsidP="005679C8">
            <w:pPr>
              <w:jc w:val="center"/>
              <w:rPr>
                <w:b/>
                <w:sz w:val="18"/>
                <w:szCs w:val="18"/>
              </w:rPr>
            </w:pPr>
            <w:r w:rsidRPr="00A12DB3">
              <w:rPr>
                <w:b/>
                <w:sz w:val="18"/>
                <w:szCs w:val="18"/>
              </w:rPr>
              <w:t>4</w:t>
            </w:r>
          </w:p>
        </w:tc>
        <w:tc>
          <w:tcPr>
            <w:tcW w:w="1082" w:type="pct"/>
            <w:shd w:val="clear" w:color="auto" w:fill="D9D9D9"/>
          </w:tcPr>
          <w:p w:rsidR="00A12DB3" w:rsidRPr="00A12DB3" w:rsidRDefault="00A12DB3" w:rsidP="005679C8">
            <w:pPr>
              <w:jc w:val="center"/>
              <w:rPr>
                <w:b/>
                <w:sz w:val="18"/>
                <w:szCs w:val="18"/>
              </w:rPr>
            </w:pPr>
            <w:r w:rsidRPr="00A12DB3">
              <w:rPr>
                <w:b/>
                <w:sz w:val="18"/>
                <w:szCs w:val="18"/>
              </w:rPr>
              <w:t xml:space="preserve">5 </w:t>
            </w:r>
          </w:p>
        </w:tc>
        <w:tc>
          <w:tcPr>
            <w:tcW w:w="834" w:type="pct"/>
            <w:shd w:val="clear" w:color="auto" w:fill="D9D9D9"/>
          </w:tcPr>
          <w:p w:rsidR="00A12DB3" w:rsidRPr="00A12DB3" w:rsidRDefault="00A12DB3" w:rsidP="005679C8">
            <w:pPr>
              <w:jc w:val="center"/>
              <w:rPr>
                <w:b/>
                <w:sz w:val="18"/>
                <w:szCs w:val="18"/>
              </w:rPr>
            </w:pPr>
            <w:r w:rsidRPr="00A12DB3">
              <w:rPr>
                <w:b/>
                <w:sz w:val="18"/>
                <w:szCs w:val="18"/>
              </w:rPr>
              <w:t>6</w:t>
            </w:r>
          </w:p>
        </w:tc>
      </w:tr>
      <w:tr w:rsidR="00A12DB3" w:rsidTr="005679C8">
        <w:tc>
          <w:tcPr>
            <w:tcW w:w="488" w:type="pct"/>
            <w:vAlign w:val="center"/>
          </w:tcPr>
          <w:p w:rsidR="00A12DB3" w:rsidRPr="00091B4C" w:rsidRDefault="00A12DB3" w:rsidP="005679C8">
            <w:pPr>
              <w:jc w:val="center"/>
              <w:rPr>
                <w:sz w:val="18"/>
                <w:szCs w:val="20"/>
              </w:rPr>
            </w:pPr>
            <w:r w:rsidRPr="00091B4C">
              <w:rPr>
                <w:sz w:val="18"/>
                <w:szCs w:val="20"/>
              </w:rPr>
              <w:t>1.</w:t>
            </w:r>
          </w:p>
        </w:tc>
        <w:tc>
          <w:tcPr>
            <w:tcW w:w="793" w:type="pct"/>
            <w:vAlign w:val="center"/>
          </w:tcPr>
          <w:p w:rsidR="00534F5B" w:rsidRPr="00091B4C" w:rsidRDefault="00A12DB3" w:rsidP="00534F5B">
            <w:pPr>
              <w:ind w:left="39"/>
              <w:jc w:val="center"/>
              <w:rPr>
                <w:sz w:val="18"/>
                <w:szCs w:val="20"/>
              </w:rPr>
            </w:pPr>
            <w:r w:rsidRPr="00091B4C">
              <w:rPr>
                <w:sz w:val="18"/>
                <w:szCs w:val="20"/>
              </w:rPr>
              <w:t xml:space="preserve">Medeikių </w:t>
            </w:r>
            <w:r w:rsidR="00534F5B" w:rsidRPr="00091B4C">
              <w:rPr>
                <w:sz w:val="18"/>
                <w:szCs w:val="20"/>
              </w:rPr>
              <w:t xml:space="preserve">II </w:t>
            </w:r>
          </w:p>
          <w:p w:rsidR="00A12DB3" w:rsidRPr="00091B4C" w:rsidRDefault="00534F5B" w:rsidP="00534F5B">
            <w:pPr>
              <w:ind w:left="39"/>
              <w:jc w:val="center"/>
              <w:rPr>
                <w:sz w:val="18"/>
                <w:szCs w:val="20"/>
              </w:rPr>
            </w:pPr>
            <w:r w:rsidRPr="00091B4C">
              <w:rPr>
                <w:sz w:val="18"/>
                <w:szCs w:val="20"/>
              </w:rPr>
              <w:t>(UAB „Nordic proteins“)</w:t>
            </w:r>
          </w:p>
        </w:tc>
        <w:tc>
          <w:tcPr>
            <w:tcW w:w="793" w:type="pct"/>
            <w:vAlign w:val="center"/>
          </w:tcPr>
          <w:p w:rsidR="00A12DB3" w:rsidRPr="00091B4C" w:rsidRDefault="00A12DB3" w:rsidP="005679C8">
            <w:pPr>
              <w:jc w:val="center"/>
              <w:rPr>
                <w:sz w:val="18"/>
                <w:szCs w:val="18"/>
              </w:rPr>
            </w:pPr>
            <w:r w:rsidRPr="00091B4C">
              <w:rPr>
                <w:sz w:val="18"/>
                <w:szCs w:val="18"/>
              </w:rPr>
              <w:t>Panevėžio apskr., Biržų r. sav., Parovėjos sen., Medeikių k.</w:t>
            </w:r>
          </w:p>
        </w:tc>
        <w:tc>
          <w:tcPr>
            <w:tcW w:w="1010" w:type="pct"/>
            <w:vAlign w:val="center"/>
          </w:tcPr>
          <w:p w:rsidR="00A12DB3" w:rsidRPr="00091B4C" w:rsidRDefault="00534F5B" w:rsidP="005679C8">
            <w:pPr>
              <w:ind w:left="30"/>
              <w:jc w:val="center"/>
              <w:rPr>
                <w:sz w:val="18"/>
                <w:szCs w:val="18"/>
              </w:rPr>
            </w:pPr>
            <w:r w:rsidRPr="00091B4C">
              <w:rPr>
                <w:sz w:val="18"/>
                <w:szCs w:val="18"/>
              </w:rPr>
              <w:t>5136</w:t>
            </w:r>
          </w:p>
        </w:tc>
        <w:tc>
          <w:tcPr>
            <w:tcW w:w="1082" w:type="pct"/>
            <w:vAlign w:val="center"/>
          </w:tcPr>
          <w:p w:rsidR="00A12DB3" w:rsidRPr="00091B4C" w:rsidRDefault="00A61A3B" w:rsidP="00A12DB3">
            <w:pPr>
              <w:jc w:val="center"/>
              <w:rPr>
                <w:sz w:val="18"/>
                <w:szCs w:val="18"/>
              </w:rPr>
            </w:pPr>
            <w:r w:rsidRPr="00091B4C">
              <w:rPr>
                <w:sz w:val="18"/>
                <w:szCs w:val="18"/>
              </w:rPr>
              <w:t>120</w:t>
            </w:r>
            <w:r w:rsidR="0042522E">
              <w:rPr>
                <w:sz w:val="18"/>
                <w:szCs w:val="18"/>
              </w:rPr>
              <w:t>0</w:t>
            </w:r>
          </w:p>
        </w:tc>
        <w:tc>
          <w:tcPr>
            <w:tcW w:w="834" w:type="pct"/>
            <w:vAlign w:val="center"/>
          </w:tcPr>
          <w:p w:rsidR="00A61A3B" w:rsidRPr="00091B4C" w:rsidRDefault="00A61A3B" w:rsidP="00A61A3B">
            <w:pPr>
              <w:jc w:val="center"/>
              <w:rPr>
                <w:sz w:val="18"/>
                <w:szCs w:val="20"/>
              </w:rPr>
            </w:pPr>
            <w:r w:rsidRPr="00091B4C">
              <w:rPr>
                <w:sz w:val="18"/>
                <w:szCs w:val="20"/>
              </w:rPr>
              <w:t>2018-09-03</w:t>
            </w:r>
          </w:p>
          <w:p w:rsidR="00A12DB3" w:rsidRPr="00091B4C" w:rsidRDefault="00A61A3B" w:rsidP="00A61A3B">
            <w:pPr>
              <w:jc w:val="center"/>
              <w:rPr>
                <w:sz w:val="18"/>
                <w:szCs w:val="20"/>
              </w:rPr>
            </w:pPr>
            <w:r w:rsidRPr="00091B4C">
              <w:rPr>
                <w:sz w:val="18"/>
                <w:szCs w:val="20"/>
              </w:rPr>
              <w:t xml:space="preserve"> Nr. 1-259</w:t>
            </w:r>
          </w:p>
        </w:tc>
      </w:tr>
      <w:tr w:rsidR="00D87063" w:rsidTr="005679C8">
        <w:tc>
          <w:tcPr>
            <w:tcW w:w="488" w:type="pct"/>
            <w:vAlign w:val="center"/>
          </w:tcPr>
          <w:p w:rsidR="00D87063" w:rsidRPr="00091B4C" w:rsidRDefault="00D87063" w:rsidP="005679C8">
            <w:pPr>
              <w:jc w:val="center"/>
              <w:rPr>
                <w:sz w:val="18"/>
                <w:szCs w:val="20"/>
              </w:rPr>
            </w:pPr>
            <w:r w:rsidRPr="00091B4C">
              <w:rPr>
                <w:sz w:val="18"/>
                <w:szCs w:val="20"/>
              </w:rPr>
              <w:t>2.</w:t>
            </w:r>
          </w:p>
        </w:tc>
        <w:tc>
          <w:tcPr>
            <w:tcW w:w="793" w:type="pct"/>
            <w:vAlign w:val="center"/>
          </w:tcPr>
          <w:p w:rsidR="00D87063" w:rsidRPr="00091B4C" w:rsidRDefault="00D87063" w:rsidP="00534F5B">
            <w:pPr>
              <w:ind w:left="39"/>
              <w:jc w:val="center"/>
              <w:rPr>
                <w:sz w:val="18"/>
                <w:szCs w:val="20"/>
              </w:rPr>
            </w:pPr>
            <w:r w:rsidRPr="00091B4C">
              <w:rPr>
                <w:sz w:val="18"/>
                <w:szCs w:val="20"/>
              </w:rPr>
              <w:t>UAB „Nordic proteins“ valymo įrenginiai</w:t>
            </w:r>
          </w:p>
        </w:tc>
        <w:tc>
          <w:tcPr>
            <w:tcW w:w="793" w:type="pct"/>
            <w:vAlign w:val="center"/>
          </w:tcPr>
          <w:p w:rsidR="00D87063" w:rsidRPr="00091B4C" w:rsidRDefault="00D87063" w:rsidP="005679C8">
            <w:pPr>
              <w:jc w:val="center"/>
              <w:rPr>
                <w:sz w:val="18"/>
                <w:szCs w:val="18"/>
              </w:rPr>
            </w:pPr>
            <w:r w:rsidRPr="00091B4C">
              <w:rPr>
                <w:sz w:val="18"/>
                <w:szCs w:val="18"/>
              </w:rPr>
              <w:t>Panevėžio apskr., Biržų r. sav., Parovėjos sen., Medeikių k., Rovėjos g.</w:t>
            </w:r>
          </w:p>
        </w:tc>
        <w:tc>
          <w:tcPr>
            <w:tcW w:w="1010" w:type="pct"/>
            <w:vAlign w:val="center"/>
          </w:tcPr>
          <w:p w:rsidR="00D87063" w:rsidRPr="00091B4C" w:rsidRDefault="00D87063" w:rsidP="005679C8">
            <w:pPr>
              <w:ind w:left="30"/>
              <w:jc w:val="center"/>
              <w:rPr>
                <w:sz w:val="18"/>
                <w:szCs w:val="18"/>
              </w:rPr>
            </w:pPr>
            <w:r w:rsidRPr="00091B4C">
              <w:rPr>
                <w:sz w:val="18"/>
                <w:szCs w:val="18"/>
              </w:rPr>
              <w:t>5089</w:t>
            </w:r>
          </w:p>
        </w:tc>
        <w:tc>
          <w:tcPr>
            <w:tcW w:w="1082" w:type="pct"/>
            <w:vAlign w:val="center"/>
          </w:tcPr>
          <w:p w:rsidR="00D87063" w:rsidRPr="00091B4C" w:rsidRDefault="00A61A3B" w:rsidP="00A12DB3">
            <w:pPr>
              <w:jc w:val="center"/>
              <w:rPr>
                <w:sz w:val="18"/>
                <w:szCs w:val="18"/>
              </w:rPr>
            </w:pPr>
            <w:r w:rsidRPr="00091B4C">
              <w:rPr>
                <w:sz w:val="18"/>
                <w:szCs w:val="18"/>
              </w:rPr>
              <w:t>40</w:t>
            </w:r>
          </w:p>
        </w:tc>
        <w:tc>
          <w:tcPr>
            <w:tcW w:w="834" w:type="pct"/>
            <w:vAlign w:val="center"/>
          </w:tcPr>
          <w:p w:rsidR="00A61A3B" w:rsidRPr="00091B4C" w:rsidRDefault="00A61A3B" w:rsidP="00A61A3B">
            <w:pPr>
              <w:jc w:val="center"/>
              <w:rPr>
                <w:sz w:val="18"/>
                <w:szCs w:val="20"/>
              </w:rPr>
            </w:pPr>
            <w:r w:rsidRPr="00091B4C">
              <w:rPr>
                <w:sz w:val="18"/>
                <w:szCs w:val="20"/>
              </w:rPr>
              <w:t>2018-02-02</w:t>
            </w:r>
          </w:p>
          <w:p w:rsidR="00D87063" w:rsidRPr="00091B4C" w:rsidRDefault="00A61A3B" w:rsidP="00A61A3B">
            <w:pPr>
              <w:jc w:val="center"/>
              <w:rPr>
                <w:sz w:val="18"/>
                <w:szCs w:val="20"/>
              </w:rPr>
            </w:pPr>
            <w:r w:rsidRPr="00091B4C">
              <w:rPr>
                <w:sz w:val="18"/>
                <w:szCs w:val="20"/>
              </w:rPr>
              <w:t>Nr. 1-37</w:t>
            </w:r>
          </w:p>
        </w:tc>
      </w:tr>
    </w:tbl>
    <w:p w:rsidR="00A12DB3" w:rsidRDefault="00A12DB3" w:rsidP="003F3A9B">
      <w:pPr>
        <w:jc w:val="both"/>
        <w:rPr>
          <w:b/>
          <w:sz w:val="22"/>
        </w:rPr>
      </w:pPr>
    </w:p>
    <w:p w:rsidR="00A12DB3" w:rsidRDefault="00A12DB3" w:rsidP="003F3A9B">
      <w:pPr>
        <w:jc w:val="both"/>
        <w:rPr>
          <w:b/>
          <w:sz w:val="22"/>
        </w:rPr>
      </w:pPr>
    </w:p>
    <w:p w:rsidR="00A12DB3" w:rsidRDefault="00A12DB3" w:rsidP="003F3A9B">
      <w:pPr>
        <w:jc w:val="both"/>
        <w:rPr>
          <w:b/>
          <w:sz w:val="22"/>
        </w:rPr>
      </w:pPr>
    </w:p>
    <w:p w:rsidR="00A12DB3" w:rsidRDefault="00A12DB3" w:rsidP="003F3A9B">
      <w:pPr>
        <w:jc w:val="both"/>
        <w:rPr>
          <w:b/>
          <w:sz w:val="22"/>
        </w:rPr>
      </w:pPr>
    </w:p>
    <w:p w:rsidR="007A4B16" w:rsidRDefault="007A4B16" w:rsidP="003F3A9B">
      <w:pPr>
        <w:jc w:val="both"/>
        <w:rPr>
          <w:b/>
          <w:sz w:val="22"/>
        </w:rPr>
      </w:pPr>
    </w:p>
    <w:p w:rsidR="007A4B16" w:rsidRDefault="007A4B16" w:rsidP="003F3A9B">
      <w:pPr>
        <w:jc w:val="both"/>
        <w:rPr>
          <w:b/>
          <w:sz w:val="22"/>
        </w:rPr>
      </w:pPr>
    </w:p>
    <w:p w:rsidR="007A4B16" w:rsidRDefault="007A4B16" w:rsidP="003F3A9B">
      <w:pPr>
        <w:jc w:val="both"/>
        <w:rPr>
          <w:b/>
          <w:sz w:val="22"/>
        </w:rPr>
      </w:pPr>
    </w:p>
    <w:p w:rsidR="007A4B16" w:rsidRPr="00912DE6" w:rsidRDefault="007A4B16" w:rsidP="003F3A9B">
      <w:pPr>
        <w:jc w:val="both"/>
        <w:rPr>
          <w:b/>
          <w:sz w:val="22"/>
        </w:rPr>
      </w:pPr>
    </w:p>
    <w:p w:rsidR="00921A34" w:rsidRPr="00912DE6" w:rsidRDefault="00921A34" w:rsidP="008372FD">
      <w:pPr>
        <w:jc w:val="center"/>
        <w:rPr>
          <w:b/>
          <w:sz w:val="22"/>
        </w:rPr>
      </w:pPr>
      <w:r w:rsidRPr="00912DE6">
        <w:rPr>
          <w:b/>
          <w:sz w:val="22"/>
        </w:rPr>
        <w:t xml:space="preserve">VI. TARŠA Į APLINKOS ORĄ </w:t>
      </w:r>
    </w:p>
    <w:p w:rsidR="00921A34" w:rsidRPr="00912DE6" w:rsidRDefault="00921A34" w:rsidP="008372FD">
      <w:pPr>
        <w:jc w:val="center"/>
        <w:rPr>
          <w:b/>
          <w:sz w:val="22"/>
        </w:rPr>
      </w:pPr>
    </w:p>
    <w:p w:rsidR="00921A34" w:rsidRPr="00C7147A" w:rsidRDefault="00921A34" w:rsidP="008372FD">
      <w:pPr>
        <w:ind w:firstLine="567"/>
        <w:jc w:val="both"/>
        <w:rPr>
          <w:b/>
          <w:sz w:val="22"/>
        </w:rPr>
      </w:pPr>
      <w:r w:rsidRPr="00C7147A">
        <w:rPr>
          <w:b/>
          <w:sz w:val="22"/>
        </w:rPr>
        <w:t>17. Į aplinkos orą numatomi išmesti teršalai</w:t>
      </w:r>
    </w:p>
    <w:p w:rsidR="000D71C0" w:rsidRPr="00CC57A5" w:rsidRDefault="000D71C0" w:rsidP="000D71C0">
      <w:pPr>
        <w:ind w:firstLine="567"/>
        <w:jc w:val="both"/>
        <w:rPr>
          <w:sz w:val="22"/>
        </w:rPr>
      </w:pPr>
      <w:r w:rsidRPr="000D71C0">
        <w:rPr>
          <w:sz w:val="22"/>
        </w:rPr>
        <w:t xml:space="preserve">Į gamyklą atvežtas žaliavinis pienas iš pienovežių perpumpuojamas į uždarus tankus, iš kurių  tiekiamas į separatorius, atskiriant liesą pieną ir grietinėlę. </w:t>
      </w:r>
      <w:r w:rsidRPr="00CC57A5">
        <w:rPr>
          <w:sz w:val="22"/>
        </w:rPr>
        <w:t xml:space="preserve">Grietinėlė yra arba parduodama šviežia,  arba iš jos gaminami kiti pieno riebalų produktai. Liesas pienas ultrafiltracijos pagalba yra skiriamas į baltyminį koncentratą (retentatą) bei laktozinę dalį (permeatą). </w:t>
      </w:r>
    </w:p>
    <w:p w:rsidR="000D71C0" w:rsidRPr="00CC57A5" w:rsidRDefault="001964AC" w:rsidP="000D71C0">
      <w:pPr>
        <w:ind w:firstLine="567"/>
        <w:jc w:val="both"/>
        <w:rPr>
          <w:sz w:val="22"/>
        </w:rPr>
      </w:pPr>
      <w:r w:rsidRPr="00CC57A5">
        <w:rPr>
          <w:sz w:val="22"/>
        </w:rPr>
        <w:t xml:space="preserve">Retentatas turi 15-16 % SM, todėl prieš džiovinimą yra sutirštinamas iki 24-26 % SM vakuuminiame išgarinimo įrenginyje. Po šios operacijos per konsistatorių jis tiekiamas į džiovyklą, kur išpurškiamas į karšto oro srautą ir gaunami pieno baltymų koncentrato milteliai. Karštas oras iš džiovinimo įrenginio šalinamas per rankovinį filtrą (aplinkos oro taršos šaltinis </w:t>
      </w:r>
      <w:r w:rsidRPr="00CC57A5">
        <w:rPr>
          <w:b/>
          <w:i/>
          <w:sz w:val="22"/>
        </w:rPr>
        <w:t>002</w:t>
      </w:r>
      <w:r w:rsidRPr="00CC57A5">
        <w:rPr>
          <w:sz w:val="22"/>
        </w:rPr>
        <w:t xml:space="preserve">), kuriame atskiriamos kietosios dalelės. Laktozinė dalis (permeatas) vakuuminio Nanofiltracijos ir/ar išgarintuvo Anhydro pagalba yra sukoncentruojama iki 45-46 % sausų medžiagų. Sutirštintas permeatas yra atšaldomas, kristalizuojamas ir tada išdžiovinamas. Iš džiovyklos išeinantis karštas oras valomas ciklone (aplinkos oro taršos šaltinis </w:t>
      </w:r>
      <w:r w:rsidRPr="00CC57A5">
        <w:rPr>
          <w:b/>
          <w:i/>
          <w:sz w:val="22"/>
        </w:rPr>
        <w:t>001</w:t>
      </w:r>
      <w:r w:rsidRPr="00CC57A5">
        <w:rPr>
          <w:sz w:val="22"/>
        </w:rPr>
        <w:t xml:space="preserve">), kuriame atskiriamos kietosios dalelės. </w:t>
      </w:r>
      <w:r w:rsidR="000D71C0" w:rsidRPr="00CC57A5">
        <w:rPr>
          <w:sz w:val="22"/>
        </w:rPr>
        <w:t xml:space="preserve">Gamybos linijų džiovinimo kamerose esantys filtras ir ciklonas yra technologiniai įrenginiai, skirti gamybos produktams nusodinti. Šie įrenginiai nepriskiriami gamybos proceso metu išsiskiriančių oro teršalų valymo įrenginiams.  </w:t>
      </w:r>
    </w:p>
    <w:p w:rsidR="000D71C0" w:rsidRPr="000D71C0" w:rsidRDefault="000D71C0" w:rsidP="000D71C0">
      <w:pPr>
        <w:ind w:firstLine="567"/>
        <w:jc w:val="both"/>
        <w:rPr>
          <w:sz w:val="22"/>
        </w:rPr>
      </w:pPr>
      <w:r w:rsidRPr="00CC57A5">
        <w:rPr>
          <w:sz w:val="22"/>
        </w:rPr>
        <w:t>Priklausomai nuo rinkos sąlygų, gautų</w:t>
      </w:r>
      <w:r w:rsidRPr="000D71C0">
        <w:rPr>
          <w:sz w:val="22"/>
        </w:rPr>
        <w:t xml:space="preserve"> užsakymų ir gaminamų produktų taršos šaliniai </w:t>
      </w:r>
      <w:r w:rsidRPr="000F4203">
        <w:rPr>
          <w:b/>
          <w:i/>
          <w:sz w:val="22"/>
        </w:rPr>
        <w:t>001</w:t>
      </w:r>
      <w:r w:rsidRPr="000D71C0">
        <w:rPr>
          <w:sz w:val="22"/>
        </w:rPr>
        <w:t xml:space="preserve"> ir </w:t>
      </w:r>
      <w:r w:rsidRPr="000F4203">
        <w:rPr>
          <w:b/>
          <w:i/>
          <w:sz w:val="22"/>
        </w:rPr>
        <w:t>002</w:t>
      </w:r>
      <w:r w:rsidRPr="000D71C0">
        <w:rPr>
          <w:sz w:val="22"/>
        </w:rPr>
        <w:t xml:space="preserve"> dirba nepastoviu režimu. Tačiau esant maksimaliam linijų apkrovimui darbo laikas yra: taršos šaltinio </w:t>
      </w:r>
      <w:r w:rsidRPr="000F4203">
        <w:rPr>
          <w:b/>
          <w:i/>
          <w:sz w:val="22"/>
        </w:rPr>
        <w:t>001</w:t>
      </w:r>
      <w:r w:rsidRPr="000D71C0">
        <w:rPr>
          <w:sz w:val="22"/>
        </w:rPr>
        <w:t xml:space="preserve"> - 16 val./d (4800 val./m.), taršos šaltinio </w:t>
      </w:r>
      <w:r w:rsidRPr="000F4203">
        <w:rPr>
          <w:b/>
          <w:i/>
          <w:sz w:val="22"/>
        </w:rPr>
        <w:t>002</w:t>
      </w:r>
      <w:r w:rsidRPr="000D71C0">
        <w:rPr>
          <w:sz w:val="22"/>
        </w:rPr>
        <w:t xml:space="preserve"> – 20,5 val./d (7500 val./m).</w:t>
      </w:r>
    </w:p>
    <w:p w:rsidR="000D71C0" w:rsidRPr="000D71C0" w:rsidRDefault="000D71C0" w:rsidP="000D71C0">
      <w:pPr>
        <w:ind w:firstLine="567"/>
        <w:jc w:val="both"/>
        <w:rPr>
          <w:sz w:val="22"/>
        </w:rPr>
      </w:pPr>
      <w:r w:rsidRPr="000D71C0">
        <w:rPr>
          <w:sz w:val="22"/>
        </w:rPr>
        <w:t>Technologiniam procesui reikiamo garo gamybai įmonės katilinėje eksploatuojamas 7,8 MW galingumo katilas AHLSTROM TF 25. Lieso pieno perdirbimo linijoje įdiegta moderni produktų sutirštinimo įranga ANHYDRO leidžia sumažinti karšto oro poreikį džiovinimo procesui. Todėl katilinės pajėgumas, net ir perdirbant didesnį žaliavinio pieno kiekį 245 t/d, išlieka nepakitęs. Katilas kūrenamas gamtinėmis dujomis (3 mln. Nm</w:t>
      </w:r>
      <w:r w:rsidRPr="000D71C0">
        <w:rPr>
          <w:sz w:val="22"/>
          <w:vertAlign w:val="superscript"/>
        </w:rPr>
        <w:t>3</w:t>
      </w:r>
      <w:r w:rsidRPr="000D71C0">
        <w:rPr>
          <w:sz w:val="22"/>
        </w:rPr>
        <w:t xml:space="preserve">/metus). Per taršos šaltinį </w:t>
      </w:r>
      <w:r w:rsidRPr="000F4203">
        <w:rPr>
          <w:b/>
          <w:i/>
          <w:sz w:val="22"/>
        </w:rPr>
        <w:t>003</w:t>
      </w:r>
      <w:r w:rsidRPr="000D71C0">
        <w:rPr>
          <w:sz w:val="22"/>
        </w:rPr>
        <w:t xml:space="preserve"> (katilinės kaminas) į aplinkos orą patenka anglies monoksidas (A) ir azoto oksidai (A). </w:t>
      </w:r>
    </w:p>
    <w:p w:rsidR="000D71C0" w:rsidRPr="000D71C0" w:rsidRDefault="000D71C0" w:rsidP="000D71C0">
      <w:pPr>
        <w:ind w:firstLine="567"/>
        <w:jc w:val="both"/>
        <w:rPr>
          <w:sz w:val="22"/>
        </w:rPr>
      </w:pPr>
      <w:r w:rsidRPr="000D71C0">
        <w:rPr>
          <w:sz w:val="22"/>
        </w:rPr>
        <w:t xml:space="preserve">Smulkiems remonto darbams naudojami suvirinimo elektrodai. Suvirinimo metu, neorganizuotu būdu (neorganizuotas taršos šaltinis </w:t>
      </w:r>
      <w:r w:rsidRPr="000F4203">
        <w:rPr>
          <w:b/>
          <w:i/>
          <w:sz w:val="22"/>
        </w:rPr>
        <w:t>601</w:t>
      </w:r>
      <w:r w:rsidRPr="000D71C0">
        <w:rPr>
          <w:sz w:val="22"/>
        </w:rPr>
        <w:t>) į aplinkos orą patenka geležies oksidai, mangano oksidai, chromo oksidai, nikelio oksidai, fluoridai.</w:t>
      </w:r>
    </w:p>
    <w:p w:rsidR="007A1CC9" w:rsidRPr="00176A49" w:rsidRDefault="000D71C0" w:rsidP="007A1CC9">
      <w:pPr>
        <w:ind w:firstLine="567"/>
        <w:jc w:val="both"/>
        <w:rPr>
          <w:sz w:val="22"/>
          <w:szCs w:val="22"/>
        </w:rPr>
      </w:pPr>
      <w:r>
        <w:rPr>
          <w:sz w:val="22"/>
          <w:szCs w:val="22"/>
          <w:lang w:eastAsia="en-US"/>
        </w:rPr>
        <w:t>Š</w:t>
      </w:r>
      <w:r w:rsidR="008A3C4C">
        <w:rPr>
          <w:sz w:val="22"/>
          <w:szCs w:val="22"/>
          <w:lang w:eastAsia="en-US"/>
        </w:rPr>
        <w:t xml:space="preserve">io skyriaus lentelės užpildytos </w:t>
      </w:r>
      <w:r w:rsidR="008A3C4C" w:rsidRPr="00176A49">
        <w:rPr>
          <w:sz w:val="22"/>
          <w:szCs w:val="22"/>
          <w:lang w:eastAsia="en-US"/>
        </w:rPr>
        <w:t xml:space="preserve">vadovaujantis </w:t>
      </w:r>
      <w:r w:rsidR="00176A49">
        <w:rPr>
          <w:sz w:val="22"/>
          <w:szCs w:val="22"/>
          <w:lang w:eastAsia="en-US"/>
        </w:rPr>
        <w:t xml:space="preserve">2015 m. </w:t>
      </w:r>
      <w:r w:rsidR="00176A49" w:rsidRPr="00176A49">
        <w:rPr>
          <w:sz w:val="22"/>
          <w:szCs w:val="22"/>
          <w:lang w:val="pt-BR" w:eastAsia="en-US"/>
        </w:rPr>
        <w:t xml:space="preserve">UAB </w:t>
      </w:r>
      <w:r w:rsidR="00176A49" w:rsidRPr="00176A49">
        <w:rPr>
          <w:sz w:val="22"/>
          <w:szCs w:val="22"/>
          <w:lang w:eastAsia="en-US"/>
        </w:rPr>
        <w:t>„</w:t>
      </w:r>
      <w:r w:rsidR="00176A49" w:rsidRPr="00176A49">
        <w:rPr>
          <w:sz w:val="22"/>
          <w:szCs w:val="22"/>
          <w:lang w:val="pt-BR" w:eastAsia="en-US"/>
        </w:rPr>
        <w:t>Ekologinis servisas</w:t>
      </w:r>
      <w:r w:rsidR="00176A49" w:rsidRPr="00176A49">
        <w:rPr>
          <w:bCs/>
          <w:sz w:val="22"/>
          <w:szCs w:val="22"/>
          <w:lang w:eastAsia="en-US"/>
        </w:rPr>
        <w:t xml:space="preserve">“ </w:t>
      </w:r>
      <w:r w:rsidR="00176A49">
        <w:rPr>
          <w:bCs/>
          <w:sz w:val="22"/>
          <w:szCs w:val="22"/>
          <w:lang w:eastAsia="en-US"/>
        </w:rPr>
        <w:t>(l</w:t>
      </w:r>
      <w:r w:rsidR="00176A49" w:rsidRPr="00176A49">
        <w:rPr>
          <w:bCs/>
          <w:sz w:val="22"/>
          <w:szCs w:val="22"/>
          <w:lang w:val="pt-BR" w:eastAsia="en-US"/>
        </w:rPr>
        <w:t>eidimas Nr. 991307</w:t>
      </w:r>
      <w:r w:rsidR="00176A49">
        <w:rPr>
          <w:bCs/>
          <w:sz w:val="22"/>
          <w:szCs w:val="22"/>
          <w:lang w:val="pt-BR" w:eastAsia="en-US"/>
        </w:rPr>
        <w:t xml:space="preserve">) </w:t>
      </w:r>
      <w:r w:rsidR="00176A49" w:rsidRPr="00176A49">
        <w:rPr>
          <w:bCs/>
          <w:sz w:val="22"/>
          <w:szCs w:val="22"/>
          <w:lang w:eastAsia="en-US"/>
        </w:rPr>
        <w:t>parengto dokumento „</w:t>
      </w:r>
      <w:r w:rsidR="00307477">
        <w:rPr>
          <w:sz w:val="22"/>
          <w:szCs w:val="22"/>
        </w:rPr>
        <w:t>UAB „</w:t>
      </w:r>
      <w:r w:rsidR="00395836">
        <w:rPr>
          <w:sz w:val="22"/>
          <w:szCs w:val="22"/>
        </w:rPr>
        <w:t>HOCHDORF Baltic Milk</w:t>
      </w:r>
      <w:r w:rsidR="00307477">
        <w:rPr>
          <w:sz w:val="22"/>
          <w:szCs w:val="22"/>
        </w:rPr>
        <w:t>“</w:t>
      </w:r>
      <w:r w:rsidR="00176A49" w:rsidRPr="00176A49">
        <w:rPr>
          <w:sz w:val="22"/>
          <w:szCs w:val="22"/>
        </w:rPr>
        <w:t xml:space="preserve"> aplinkos oro taršos šaltinių ir iš jų išmetamų teršalų inventorizacijos ataskaita“ </w:t>
      </w:r>
      <w:r w:rsidR="008A3C4C" w:rsidRPr="00176A49">
        <w:rPr>
          <w:sz w:val="22"/>
          <w:szCs w:val="22"/>
          <w:lang w:eastAsia="en-US"/>
        </w:rPr>
        <w:t>duomenimis</w:t>
      </w:r>
      <w:r w:rsidR="00C67BFE" w:rsidRPr="00091B4C">
        <w:rPr>
          <w:sz w:val="22"/>
          <w:szCs w:val="22"/>
          <w:highlight w:val="yellow"/>
          <w:lang w:eastAsia="en-US"/>
        </w:rPr>
        <w:t xml:space="preserve">. </w:t>
      </w:r>
      <w:r w:rsidR="008F37A4" w:rsidRPr="00091B4C">
        <w:rPr>
          <w:sz w:val="22"/>
          <w:szCs w:val="22"/>
          <w:highlight w:val="yellow"/>
          <w:lang w:eastAsia="en-US"/>
        </w:rPr>
        <w:t xml:space="preserve">Inventorizacija priimta AAA 2015-11-06 raštu Nr. (15.9)-A4-12414. </w:t>
      </w:r>
      <w:r w:rsidR="00C67BFE" w:rsidRPr="00091B4C">
        <w:rPr>
          <w:sz w:val="22"/>
          <w:szCs w:val="22"/>
          <w:highlight w:val="yellow"/>
          <w:lang w:eastAsia="en-US"/>
        </w:rPr>
        <w:t xml:space="preserve">Inventorizacijos ataskaitos išrašas su išmetamų į aplinkos orą teršalų skaičiavimais pateiktas </w:t>
      </w:r>
      <w:r w:rsidR="007402AF" w:rsidRPr="00091B4C">
        <w:rPr>
          <w:i/>
          <w:sz w:val="22"/>
          <w:highlight w:val="yellow"/>
          <w:u w:val="single"/>
        </w:rPr>
        <w:t>17 pried</w:t>
      </w:r>
      <w:r w:rsidR="00C67BFE" w:rsidRPr="00091B4C">
        <w:rPr>
          <w:i/>
          <w:sz w:val="22"/>
          <w:highlight w:val="yellow"/>
          <w:u w:val="single"/>
        </w:rPr>
        <w:t>e</w:t>
      </w:r>
      <w:r w:rsidR="008A3C4C" w:rsidRPr="00091B4C">
        <w:rPr>
          <w:sz w:val="22"/>
          <w:szCs w:val="22"/>
          <w:highlight w:val="yellow"/>
          <w:lang w:eastAsia="en-US"/>
        </w:rPr>
        <w:t>.</w:t>
      </w:r>
      <w:r w:rsidR="008A3C4C" w:rsidRPr="00176A49">
        <w:rPr>
          <w:sz w:val="22"/>
          <w:szCs w:val="22"/>
          <w:lang w:eastAsia="en-US"/>
        </w:rPr>
        <w:t xml:space="preserve"> </w:t>
      </w:r>
    </w:p>
    <w:p w:rsidR="00876673" w:rsidRDefault="00876673" w:rsidP="00876673">
      <w:pPr>
        <w:ind w:firstLine="567"/>
        <w:jc w:val="both"/>
        <w:rPr>
          <w:lang w:eastAsia="ar-SA"/>
        </w:rPr>
      </w:pPr>
      <w:r w:rsidRPr="00876673">
        <w:rPr>
          <w:sz w:val="22"/>
        </w:rPr>
        <w:t>UAB „Eko</w:t>
      </w:r>
      <w:r>
        <w:rPr>
          <w:sz w:val="22"/>
        </w:rPr>
        <w:t>metrija</w:t>
      </w:r>
      <w:r w:rsidRPr="00876673">
        <w:rPr>
          <w:sz w:val="22"/>
        </w:rPr>
        <w:t xml:space="preserve">“ atliko taršos šaltinių išmetamų teršalų </w:t>
      </w:r>
      <w:r>
        <w:rPr>
          <w:sz w:val="22"/>
        </w:rPr>
        <w:t xml:space="preserve">pažeminiame sluoksnyje </w:t>
      </w:r>
      <w:r w:rsidRPr="00876673">
        <w:rPr>
          <w:sz w:val="22"/>
        </w:rPr>
        <w:t xml:space="preserve">sklaidos modeliavimą </w:t>
      </w:r>
      <w:r w:rsidRPr="002A5D8E">
        <w:rPr>
          <w:sz w:val="22"/>
        </w:rPr>
        <w:t>(</w:t>
      </w:r>
      <w:r w:rsidR="002A5D8E" w:rsidRPr="002A5D8E">
        <w:rPr>
          <w:i/>
          <w:sz w:val="22"/>
          <w:u w:val="single"/>
        </w:rPr>
        <w:t>9</w:t>
      </w:r>
      <w:r w:rsidRPr="002A5D8E">
        <w:rPr>
          <w:i/>
          <w:sz w:val="22"/>
          <w:u w:val="single"/>
        </w:rPr>
        <w:t xml:space="preserve"> priedas</w:t>
      </w:r>
      <w:r w:rsidRPr="002A5D8E">
        <w:rPr>
          <w:sz w:val="22"/>
        </w:rPr>
        <w:t>). Teršalų pažemio koncentracijų modeliavimui naudota programinė įranga ADMS 4.2 (Cambridge Environmental Research Consultants Ltd, Didžioji Britanija). Aplinkos</w:t>
      </w:r>
      <w:r w:rsidRPr="00876673">
        <w:rPr>
          <w:sz w:val="22"/>
        </w:rPr>
        <w:t xml:space="preserve"> oro teršalų sklaidos modeliavimas buvo atliktas dviem variantais:</w:t>
      </w:r>
      <w:r w:rsidRPr="00876673">
        <w:rPr>
          <w:lang w:eastAsia="ar-SA"/>
        </w:rPr>
        <w:t xml:space="preserve"> </w:t>
      </w:r>
    </w:p>
    <w:p w:rsidR="00876673" w:rsidRPr="00876673" w:rsidRDefault="00876673" w:rsidP="00876673">
      <w:pPr>
        <w:ind w:firstLine="567"/>
        <w:jc w:val="both"/>
        <w:rPr>
          <w:sz w:val="22"/>
        </w:rPr>
      </w:pPr>
      <w:r w:rsidRPr="00876673">
        <w:rPr>
          <w:sz w:val="22"/>
        </w:rPr>
        <w:t>1 variantas – be foninio užterštumo;</w:t>
      </w:r>
    </w:p>
    <w:p w:rsidR="00876673" w:rsidRPr="00876673" w:rsidRDefault="00876673" w:rsidP="00876673">
      <w:pPr>
        <w:ind w:firstLine="567"/>
        <w:jc w:val="both"/>
        <w:rPr>
          <w:sz w:val="22"/>
        </w:rPr>
      </w:pPr>
      <w:r w:rsidRPr="00876673">
        <w:rPr>
          <w:sz w:val="22"/>
        </w:rPr>
        <w:t>2 variantas – kartu su foniniu užterštumu.</w:t>
      </w:r>
    </w:p>
    <w:p w:rsidR="006E4073" w:rsidRDefault="006E4073" w:rsidP="00876673">
      <w:pPr>
        <w:ind w:firstLine="567"/>
        <w:jc w:val="both"/>
        <w:rPr>
          <w:sz w:val="22"/>
        </w:rPr>
      </w:pPr>
    </w:p>
    <w:p w:rsidR="006E4073" w:rsidRDefault="006E4073" w:rsidP="00876673">
      <w:pPr>
        <w:ind w:firstLine="567"/>
        <w:jc w:val="both"/>
        <w:rPr>
          <w:sz w:val="22"/>
        </w:rPr>
      </w:pPr>
    </w:p>
    <w:p w:rsidR="006E4073" w:rsidRDefault="006E4073" w:rsidP="00876673">
      <w:pPr>
        <w:ind w:firstLine="567"/>
        <w:jc w:val="both"/>
        <w:rPr>
          <w:sz w:val="22"/>
        </w:rPr>
      </w:pPr>
    </w:p>
    <w:p w:rsidR="00765916" w:rsidRDefault="00765916" w:rsidP="00876673">
      <w:pPr>
        <w:ind w:firstLine="567"/>
        <w:jc w:val="both"/>
        <w:rPr>
          <w:sz w:val="22"/>
        </w:rPr>
      </w:pPr>
    </w:p>
    <w:p w:rsidR="00765916" w:rsidRDefault="00765916" w:rsidP="00876673">
      <w:pPr>
        <w:ind w:firstLine="567"/>
        <w:jc w:val="both"/>
        <w:rPr>
          <w:sz w:val="22"/>
        </w:rPr>
      </w:pPr>
    </w:p>
    <w:p w:rsidR="00765916" w:rsidRDefault="00765916" w:rsidP="00876673">
      <w:pPr>
        <w:ind w:firstLine="567"/>
        <w:jc w:val="both"/>
        <w:rPr>
          <w:sz w:val="22"/>
        </w:rPr>
      </w:pPr>
    </w:p>
    <w:p w:rsidR="006E4073" w:rsidRDefault="006E4073" w:rsidP="00876673">
      <w:pPr>
        <w:ind w:firstLine="567"/>
        <w:jc w:val="both"/>
        <w:rPr>
          <w:sz w:val="22"/>
        </w:rPr>
      </w:pPr>
    </w:p>
    <w:p w:rsidR="003E6BA5" w:rsidRDefault="003E6BA5" w:rsidP="00876673">
      <w:pPr>
        <w:ind w:firstLine="567"/>
        <w:jc w:val="both"/>
        <w:rPr>
          <w:sz w:val="22"/>
        </w:rPr>
      </w:pPr>
    </w:p>
    <w:p w:rsidR="006E4073" w:rsidRDefault="006E4073" w:rsidP="00876673">
      <w:pPr>
        <w:ind w:firstLine="567"/>
        <w:jc w:val="both"/>
        <w:rPr>
          <w:sz w:val="22"/>
        </w:rPr>
      </w:pPr>
    </w:p>
    <w:p w:rsidR="006E4073" w:rsidRDefault="006E4073" w:rsidP="00876673">
      <w:pPr>
        <w:ind w:firstLine="567"/>
        <w:jc w:val="both"/>
        <w:rPr>
          <w:sz w:val="22"/>
        </w:rPr>
      </w:pPr>
    </w:p>
    <w:p w:rsidR="00483C93" w:rsidRDefault="00876673" w:rsidP="00876673">
      <w:pPr>
        <w:ind w:firstLine="567"/>
        <w:jc w:val="both"/>
        <w:rPr>
          <w:sz w:val="22"/>
        </w:rPr>
      </w:pPr>
      <w:r w:rsidRPr="00876673">
        <w:rPr>
          <w:sz w:val="22"/>
        </w:rPr>
        <w:t xml:space="preserve">Remiantis gautais rezultatais nustatyta, kad iš vertinamos ūkinės veiklos objekto taršos šaltinių išsiskiriantys teršalų kiekiai </w:t>
      </w:r>
      <w:r w:rsidR="002824ED">
        <w:rPr>
          <w:sz w:val="22"/>
        </w:rPr>
        <w:t xml:space="preserve">maži ir nesiekia </w:t>
      </w:r>
      <w:r w:rsidRPr="00876673">
        <w:rPr>
          <w:sz w:val="22"/>
        </w:rPr>
        <w:t>ribinių aplinkos oro užterštumo verčių</w:t>
      </w:r>
      <w:r w:rsidR="00483C93">
        <w:rPr>
          <w:sz w:val="22"/>
        </w:rPr>
        <w:t>:</w:t>
      </w:r>
    </w:p>
    <w:tbl>
      <w:tblPr>
        <w:tblW w:w="5000" w:type="pct"/>
        <w:jc w:val="center"/>
        <w:tblLook w:val="04A0" w:firstRow="1" w:lastRow="0" w:firstColumn="1" w:lastColumn="0" w:noHBand="0" w:noVBand="1"/>
      </w:tblPr>
      <w:tblGrid>
        <w:gridCol w:w="3183"/>
        <w:gridCol w:w="2020"/>
        <w:gridCol w:w="2312"/>
        <w:gridCol w:w="2581"/>
        <w:gridCol w:w="2312"/>
        <w:gridCol w:w="2377"/>
      </w:tblGrid>
      <w:tr w:rsidR="00483C93" w:rsidRPr="00CB25CF" w:rsidTr="002824ED">
        <w:trPr>
          <w:trHeight w:val="315"/>
          <w:tblHeader/>
          <w:jc w:val="center"/>
        </w:trPr>
        <w:tc>
          <w:tcPr>
            <w:tcW w:w="1076" w:type="pct"/>
            <w:vMerge w:val="restart"/>
            <w:shd w:val="clear" w:color="auto" w:fill="auto"/>
            <w:vAlign w:val="center"/>
            <w:hideMark/>
          </w:tcPr>
          <w:p w:rsidR="00483C93" w:rsidRPr="000F33D5" w:rsidRDefault="00483C93" w:rsidP="00214758">
            <w:pPr>
              <w:jc w:val="center"/>
              <w:rPr>
                <w:b/>
                <w:color w:val="000000"/>
                <w:sz w:val="22"/>
                <w:szCs w:val="22"/>
              </w:rPr>
            </w:pPr>
            <w:r w:rsidRPr="000F33D5">
              <w:rPr>
                <w:b/>
                <w:color w:val="000000"/>
                <w:sz w:val="22"/>
                <w:szCs w:val="22"/>
              </w:rPr>
              <w:t>Teršalas ir skaičiuotinas laikotarpis</w:t>
            </w:r>
          </w:p>
        </w:tc>
        <w:tc>
          <w:tcPr>
            <w:tcW w:w="683" w:type="pct"/>
            <w:vMerge w:val="restart"/>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Ribinė vertė</w:t>
            </w:r>
          </w:p>
        </w:tc>
        <w:tc>
          <w:tcPr>
            <w:tcW w:w="1655" w:type="pct"/>
            <w:gridSpan w:val="2"/>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1</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v</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r</w:t>
            </w:r>
            <w:r w:rsidR="000F33D5">
              <w:rPr>
                <w:b/>
                <w:color w:val="000000"/>
                <w:sz w:val="22"/>
                <w:szCs w:val="22"/>
              </w:rPr>
              <w:t xml:space="preserve"> </w:t>
            </w:r>
            <w:r w:rsidRPr="000F33D5">
              <w:rPr>
                <w:b/>
                <w:color w:val="000000"/>
                <w:sz w:val="22"/>
                <w:szCs w:val="22"/>
              </w:rPr>
              <w:t>i</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t</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w:t>
            </w:r>
            <w:r w:rsidR="000F33D5">
              <w:rPr>
                <w:b/>
                <w:color w:val="000000"/>
                <w:sz w:val="22"/>
                <w:szCs w:val="22"/>
              </w:rPr>
              <w:t xml:space="preserve"> </w:t>
            </w:r>
            <w:r w:rsidRPr="000F33D5">
              <w:rPr>
                <w:b/>
                <w:color w:val="000000"/>
                <w:sz w:val="22"/>
                <w:szCs w:val="22"/>
              </w:rPr>
              <w:t>b</w:t>
            </w:r>
            <w:r w:rsidR="000F33D5">
              <w:rPr>
                <w:b/>
                <w:color w:val="000000"/>
                <w:sz w:val="22"/>
                <w:szCs w:val="22"/>
              </w:rPr>
              <w:t xml:space="preserve"> </w:t>
            </w:r>
            <w:r w:rsidRPr="000F33D5">
              <w:rPr>
                <w:b/>
                <w:color w:val="000000"/>
                <w:sz w:val="22"/>
                <w:szCs w:val="22"/>
              </w:rPr>
              <w:t>e</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f</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w:t>
            </w:r>
          </w:p>
        </w:tc>
        <w:tc>
          <w:tcPr>
            <w:tcW w:w="1586" w:type="pct"/>
            <w:gridSpan w:val="2"/>
            <w:shd w:val="clear" w:color="auto" w:fill="auto"/>
            <w:noWrap/>
            <w:vAlign w:val="center"/>
            <w:hideMark/>
          </w:tcPr>
          <w:p w:rsidR="00483C93" w:rsidRPr="000F33D5" w:rsidRDefault="00483C93" w:rsidP="00214758">
            <w:pPr>
              <w:jc w:val="center"/>
              <w:rPr>
                <w:b/>
                <w:color w:val="000000"/>
                <w:sz w:val="22"/>
                <w:szCs w:val="22"/>
              </w:rPr>
            </w:pPr>
            <w:r w:rsidRPr="000F33D5">
              <w:rPr>
                <w:b/>
                <w:color w:val="000000"/>
                <w:sz w:val="22"/>
                <w:szCs w:val="22"/>
              </w:rPr>
              <w:t>2</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v</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r</w:t>
            </w:r>
            <w:r w:rsidR="000F33D5">
              <w:rPr>
                <w:b/>
                <w:color w:val="000000"/>
                <w:sz w:val="22"/>
                <w:szCs w:val="22"/>
              </w:rPr>
              <w:t xml:space="preserve"> </w:t>
            </w:r>
            <w:r w:rsidRPr="000F33D5">
              <w:rPr>
                <w:b/>
                <w:color w:val="000000"/>
                <w:sz w:val="22"/>
                <w:szCs w:val="22"/>
              </w:rPr>
              <w:t>i</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t</w:t>
            </w:r>
            <w:r w:rsidR="000F33D5">
              <w:rPr>
                <w:b/>
                <w:color w:val="000000"/>
                <w:sz w:val="22"/>
                <w:szCs w:val="22"/>
              </w:rPr>
              <w:t xml:space="preserve"> </w:t>
            </w:r>
            <w:r w:rsidRPr="000F33D5">
              <w:rPr>
                <w:b/>
                <w:color w:val="000000"/>
                <w:sz w:val="22"/>
                <w:szCs w:val="22"/>
              </w:rPr>
              <w:t>a</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w:t>
            </w:r>
            <w:r w:rsidR="000F33D5">
              <w:rPr>
                <w:b/>
                <w:color w:val="000000"/>
                <w:sz w:val="22"/>
                <w:szCs w:val="22"/>
              </w:rPr>
              <w:t xml:space="preserve"> </w:t>
            </w:r>
            <w:r w:rsidRPr="000F33D5">
              <w:rPr>
                <w:b/>
                <w:color w:val="000000"/>
                <w:sz w:val="22"/>
                <w:szCs w:val="22"/>
              </w:rPr>
              <w:t>s</w:t>
            </w:r>
            <w:r w:rsidR="000F33D5">
              <w:rPr>
                <w:b/>
                <w:color w:val="000000"/>
                <w:sz w:val="22"/>
                <w:szCs w:val="22"/>
              </w:rPr>
              <w:t xml:space="preserve"> </w:t>
            </w:r>
            <w:r w:rsidRPr="000F33D5">
              <w:rPr>
                <w:b/>
                <w:color w:val="000000"/>
                <w:sz w:val="22"/>
                <w:szCs w:val="22"/>
              </w:rPr>
              <w:t>u</w:t>
            </w:r>
            <w:r w:rsidR="000F33D5">
              <w:rPr>
                <w:b/>
                <w:color w:val="000000"/>
                <w:sz w:val="22"/>
                <w:szCs w:val="22"/>
              </w:rPr>
              <w:t xml:space="preserve"> </w:t>
            </w:r>
            <w:r w:rsidRPr="000F33D5">
              <w:rPr>
                <w:b/>
                <w:color w:val="000000"/>
                <w:sz w:val="22"/>
                <w:szCs w:val="22"/>
              </w:rPr>
              <w:t xml:space="preserve"> </w:t>
            </w:r>
            <w:r w:rsidR="000F33D5">
              <w:rPr>
                <w:b/>
                <w:color w:val="000000"/>
                <w:sz w:val="22"/>
                <w:szCs w:val="22"/>
              </w:rPr>
              <w:t xml:space="preserve"> </w:t>
            </w:r>
            <w:r w:rsidRPr="000F33D5">
              <w:rPr>
                <w:b/>
                <w:color w:val="000000"/>
                <w:sz w:val="22"/>
                <w:szCs w:val="22"/>
              </w:rPr>
              <w:t>f</w:t>
            </w:r>
            <w:r w:rsidR="000F33D5">
              <w:rPr>
                <w:b/>
                <w:color w:val="000000"/>
                <w:sz w:val="22"/>
                <w:szCs w:val="22"/>
              </w:rPr>
              <w:t xml:space="preserve"> </w:t>
            </w:r>
            <w:r w:rsidRPr="000F33D5">
              <w:rPr>
                <w:b/>
                <w:color w:val="000000"/>
                <w:sz w:val="22"/>
                <w:szCs w:val="22"/>
              </w:rPr>
              <w:t>o</w:t>
            </w:r>
            <w:r w:rsidR="000F33D5">
              <w:rPr>
                <w:b/>
                <w:color w:val="000000"/>
                <w:sz w:val="22"/>
                <w:szCs w:val="22"/>
              </w:rPr>
              <w:t xml:space="preserve"> </w:t>
            </w:r>
            <w:r w:rsidRPr="000F33D5">
              <w:rPr>
                <w:b/>
                <w:color w:val="000000"/>
                <w:sz w:val="22"/>
                <w:szCs w:val="22"/>
              </w:rPr>
              <w:t>n</w:t>
            </w:r>
            <w:r w:rsidR="000F33D5">
              <w:rPr>
                <w:b/>
                <w:color w:val="000000"/>
                <w:sz w:val="22"/>
                <w:szCs w:val="22"/>
              </w:rPr>
              <w:t xml:space="preserve"> </w:t>
            </w:r>
            <w:r w:rsidRPr="000F33D5">
              <w:rPr>
                <w:b/>
                <w:color w:val="000000"/>
                <w:sz w:val="22"/>
                <w:szCs w:val="22"/>
              </w:rPr>
              <w:t>u</w:t>
            </w:r>
            <w:r w:rsidR="000F33D5">
              <w:rPr>
                <w:b/>
                <w:color w:val="000000"/>
                <w:sz w:val="22"/>
                <w:szCs w:val="22"/>
              </w:rPr>
              <w:t xml:space="preserve"> </w:t>
            </w:r>
            <w:r w:rsidRPr="000F33D5">
              <w:rPr>
                <w:b/>
                <w:color w:val="000000"/>
                <w:sz w:val="22"/>
                <w:szCs w:val="22"/>
              </w:rPr>
              <w:t>)</w:t>
            </w:r>
          </w:p>
        </w:tc>
      </w:tr>
      <w:tr w:rsidR="00483C93" w:rsidRPr="00CB25CF" w:rsidTr="002824ED">
        <w:trPr>
          <w:trHeight w:val="585"/>
          <w:tblHeader/>
          <w:jc w:val="center"/>
        </w:trPr>
        <w:tc>
          <w:tcPr>
            <w:tcW w:w="1076" w:type="pct"/>
            <w:vMerge/>
            <w:shd w:val="clear" w:color="auto" w:fill="auto"/>
            <w:vAlign w:val="center"/>
            <w:hideMark/>
          </w:tcPr>
          <w:p w:rsidR="00483C93" w:rsidRPr="000F33D5" w:rsidRDefault="00483C93" w:rsidP="00214758">
            <w:pPr>
              <w:rPr>
                <w:b/>
                <w:color w:val="000000"/>
                <w:sz w:val="22"/>
                <w:szCs w:val="22"/>
              </w:rPr>
            </w:pPr>
          </w:p>
        </w:tc>
        <w:tc>
          <w:tcPr>
            <w:tcW w:w="683" w:type="pct"/>
            <w:vMerge/>
            <w:shd w:val="clear" w:color="auto" w:fill="auto"/>
            <w:vAlign w:val="center"/>
            <w:hideMark/>
          </w:tcPr>
          <w:p w:rsidR="00483C93" w:rsidRPr="000F33D5" w:rsidRDefault="00483C93" w:rsidP="00214758">
            <w:pPr>
              <w:rPr>
                <w:b/>
                <w:color w:val="000000"/>
                <w:sz w:val="22"/>
                <w:szCs w:val="22"/>
              </w:rPr>
            </w:pPr>
          </w:p>
        </w:tc>
        <w:tc>
          <w:tcPr>
            <w:tcW w:w="782"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 mg/m</w:t>
            </w:r>
            <w:r w:rsidRPr="000F33D5">
              <w:rPr>
                <w:b/>
                <w:color w:val="000000"/>
                <w:sz w:val="22"/>
                <w:szCs w:val="22"/>
                <w:vertAlign w:val="superscript"/>
              </w:rPr>
              <w:t>3</w:t>
            </w:r>
          </w:p>
        </w:tc>
        <w:tc>
          <w:tcPr>
            <w:tcW w:w="873"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 xml:space="preserve">Koncentracija </w:t>
            </w:r>
            <w:r w:rsidR="002824ED" w:rsidRPr="000F33D5">
              <w:rPr>
                <w:b/>
                <w:color w:val="000000"/>
                <w:sz w:val="22"/>
                <w:szCs w:val="22"/>
              </w:rPr>
              <w:t>RV</w:t>
            </w:r>
            <w:r w:rsidRPr="000F33D5">
              <w:rPr>
                <w:b/>
                <w:color w:val="000000"/>
                <w:sz w:val="22"/>
                <w:szCs w:val="22"/>
              </w:rPr>
              <w:t xml:space="preserve"> dalimis</w:t>
            </w:r>
          </w:p>
        </w:tc>
        <w:tc>
          <w:tcPr>
            <w:tcW w:w="782"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 mg/m</w:t>
            </w:r>
            <w:r w:rsidRPr="000F33D5">
              <w:rPr>
                <w:b/>
                <w:color w:val="000000"/>
                <w:sz w:val="22"/>
                <w:szCs w:val="22"/>
                <w:vertAlign w:val="superscript"/>
              </w:rPr>
              <w:t>3</w:t>
            </w:r>
          </w:p>
        </w:tc>
        <w:tc>
          <w:tcPr>
            <w:tcW w:w="804" w:type="pct"/>
            <w:shd w:val="clear" w:color="auto" w:fill="auto"/>
            <w:hideMark/>
          </w:tcPr>
          <w:p w:rsidR="00483C93" w:rsidRPr="000F33D5" w:rsidRDefault="00483C93" w:rsidP="002824ED">
            <w:pPr>
              <w:jc w:val="center"/>
              <w:rPr>
                <w:b/>
                <w:color w:val="000000"/>
                <w:sz w:val="22"/>
                <w:szCs w:val="22"/>
              </w:rPr>
            </w:pPr>
            <w:r w:rsidRPr="000F33D5">
              <w:rPr>
                <w:b/>
                <w:color w:val="000000"/>
                <w:sz w:val="22"/>
                <w:szCs w:val="22"/>
              </w:rPr>
              <w:t>Koncentracija</w:t>
            </w:r>
            <w:r w:rsidR="002824ED" w:rsidRPr="000F33D5">
              <w:rPr>
                <w:b/>
                <w:color w:val="000000"/>
                <w:sz w:val="22"/>
                <w:szCs w:val="22"/>
              </w:rPr>
              <w:t xml:space="preserve"> RV</w:t>
            </w:r>
            <w:r w:rsidRPr="000F33D5">
              <w:rPr>
                <w:b/>
                <w:color w:val="000000"/>
                <w:sz w:val="22"/>
                <w:szCs w:val="22"/>
              </w:rPr>
              <w:t xml:space="preserve"> dalimis</w:t>
            </w:r>
          </w:p>
        </w:tc>
      </w:tr>
      <w:tr w:rsidR="0049330B" w:rsidRPr="00CB25CF" w:rsidTr="002824ED">
        <w:trPr>
          <w:trHeight w:val="375"/>
          <w:jc w:val="center"/>
        </w:trPr>
        <w:tc>
          <w:tcPr>
            <w:tcW w:w="1076" w:type="pct"/>
            <w:shd w:val="clear" w:color="auto" w:fill="auto"/>
            <w:noWrap/>
            <w:vAlign w:val="center"/>
          </w:tcPr>
          <w:p w:rsidR="0049330B" w:rsidRPr="000F33D5" w:rsidRDefault="0049330B" w:rsidP="00483C93">
            <w:pPr>
              <w:rPr>
                <w:color w:val="000000"/>
                <w:sz w:val="22"/>
                <w:szCs w:val="22"/>
              </w:rPr>
            </w:pPr>
            <w:r w:rsidRPr="000F33D5">
              <w:rPr>
                <w:sz w:val="22"/>
                <w:szCs w:val="22"/>
              </w:rPr>
              <w:t xml:space="preserve">Anglies monoksidas </w:t>
            </w:r>
            <w:r w:rsidRPr="000F33D5">
              <w:rPr>
                <w:i/>
                <w:sz w:val="22"/>
                <w:szCs w:val="22"/>
              </w:rPr>
              <w:t>8 valandų</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10,0</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0,00028</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0,00003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0,02591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0,00259</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sz w:val="22"/>
                <w:szCs w:val="22"/>
              </w:rPr>
              <w:t xml:space="preserve">Azoto oksidai </w:t>
            </w:r>
            <w:r w:rsidRPr="000F33D5">
              <w:rPr>
                <w:i/>
                <w:sz w:val="22"/>
                <w:szCs w:val="22"/>
              </w:rPr>
              <w:t>1 valandos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0,2</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0,00742</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0,0371</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0,02241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0,11205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sz w:val="22"/>
                <w:szCs w:val="22"/>
              </w:rPr>
              <w:t xml:space="preserve">Azoto oksidai </w:t>
            </w:r>
            <w:r w:rsidRPr="000F33D5">
              <w:rPr>
                <w:i/>
                <w:sz w:val="22"/>
                <w:szCs w:val="22"/>
              </w:rPr>
              <w:t>Metinė</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color w:val="FF0000"/>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rPr>
            </w:pPr>
            <w:r w:rsidRPr="000F33D5">
              <w:rPr>
                <w:rFonts w:ascii="Times New Roman" w:hAnsi="Times New Roman"/>
                <w:sz w:val="22"/>
                <w:szCs w:val="22"/>
              </w:rPr>
              <w:t>0,00037</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0,00925</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0,00105</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0,02625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10</w:t>
            </w:r>
            <w:r w:rsidRPr="000F33D5">
              <w:rPr>
                <w:color w:val="000000"/>
                <w:sz w:val="22"/>
                <w:szCs w:val="22"/>
              </w:rPr>
              <w:t xml:space="preserve">)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0,00294</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0,0588</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0,00599</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0,1198</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10</w:t>
            </w:r>
            <w:r w:rsidRPr="000F33D5">
              <w:rPr>
                <w:color w:val="000000"/>
                <w:sz w:val="22"/>
                <w:szCs w:val="22"/>
              </w:rPr>
              <w:t xml:space="preserve">) </w:t>
            </w:r>
            <w:r w:rsidRPr="000F33D5">
              <w:rPr>
                <w:i/>
                <w:color w:val="000000"/>
                <w:sz w:val="22"/>
                <w:szCs w:val="22"/>
              </w:rPr>
              <w:t>Metinė</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0,00081</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0,02025</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0,00157</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0,03925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Kietosios dalelės (KD</w:t>
            </w:r>
            <w:r w:rsidRPr="000F33D5">
              <w:rPr>
                <w:color w:val="000000"/>
                <w:sz w:val="22"/>
                <w:szCs w:val="22"/>
                <w:vertAlign w:val="subscript"/>
              </w:rPr>
              <w:t>2,5</w:t>
            </w:r>
            <w:r w:rsidRPr="000F33D5">
              <w:rPr>
                <w:color w:val="000000"/>
                <w:sz w:val="22"/>
                <w:szCs w:val="22"/>
              </w:rPr>
              <w:t>)</w:t>
            </w:r>
            <w:r w:rsidRPr="000F33D5">
              <w:rPr>
                <w:i/>
                <w:color w:val="000000"/>
                <w:sz w:val="22"/>
                <w:szCs w:val="22"/>
              </w:rPr>
              <w:t xml:space="preserve"> Metinė</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0,025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0,00058</w:t>
            </w:r>
          </w:p>
        </w:tc>
        <w:tc>
          <w:tcPr>
            <w:tcW w:w="873" w:type="pct"/>
            <w:shd w:val="clear" w:color="auto" w:fill="auto"/>
            <w:noWrap/>
            <w:vAlign w:val="center"/>
          </w:tcPr>
          <w:p w:rsidR="0049330B" w:rsidRPr="000F33D5" w:rsidRDefault="0049330B" w:rsidP="00214758">
            <w:pPr>
              <w:jc w:val="center"/>
              <w:rPr>
                <w:sz w:val="22"/>
                <w:szCs w:val="22"/>
              </w:rPr>
            </w:pPr>
            <w:r w:rsidRPr="000F33D5">
              <w:rPr>
                <w:sz w:val="22"/>
                <w:szCs w:val="22"/>
              </w:rPr>
              <w:t>0,0232</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0,00112</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0,0448</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Geležies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0,04</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0,00039</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0,00975</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0,00039</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0,00975</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Mangano oksidai </w:t>
            </w:r>
            <w:r w:rsidRPr="000F33D5">
              <w:rPr>
                <w:i/>
                <w:color w:val="000000"/>
                <w:sz w:val="22"/>
                <w:szCs w:val="22"/>
              </w:rPr>
              <w:t>1 valandos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0,01</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0,001</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0,001</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Mangano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0,00003</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0,00003</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0,03</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Chromo oksidai </w:t>
            </w:r>
            <w:r w:rsidRPr="000F33D5">
              <w:rPr>
                <w:i/>
                <w:color w:val="000000"/>
                <w:sz w:val="22"/>
                <w:szCs w:val="22"/>
              </w:rPr>
              <w:t>1 valandos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0,000004</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0,00267</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0,000004</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0,00267</w:t>
            </w:r>
          </w:p>
        </w:tc>
      </w:tr>
      <w:tr w:rsidR="0049330B" w:rsidRPr="008118CE" w:rsidTr="002824ED">
        <w:trPr>
          <w:trHeight w:val="375"/>
          <w:jc w:val="center"/>
        </w:trPr>
        <w:tc>
          <w:tcPr>
            <w:tcW w:w="1076" w:type="pct"/>
            <w:shd w:val="clear" w:color="auto" w:fill="auto"/>
            <w:noWrap/>
            <w:vAlign w:val="center"/>
          </w:tcPr>
          <w:p w:rsidR="0049330B" w:rsidRPr="000F33D5" w:rsidRDefault="0049330B" w:rsidP="00214758">
            <w:pPr>
              <w:rPr>
                <w:color w:val="000000"/>
                <w:sz w:val="22"/>
                <w:szCs w:val="22"/>
              </w:rPr>
            </w:pPr>
            <w:r w:rsidRPr="000F33D5">
              <w:rPr>
                <w:color w:val="000000"/>
                <w:sz w:val="22"/>
                <w:szCs w:val="22"/>
              </w:rPr>
              <w:t xml:space="preserve">Chromo oksidai </w:t>
            </w:r>
            <w:r w:rsidRPr="000F33D5">
              <w:rPr>
                <w:i/>
                <w:color w:val="000000"/>
                <w:sz w:val="22"/>
                <w:szCs w:val="22"/>
              </w:rPr>
              <w:t>1 paros</w:t>
            </w:r>
          </w:p>
        </w:tc>
        <w:tc>
          <w:tcPr>
            <w:tcW w:w="683"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0,0015</w:t>
            </w:r>
            <w:r w:rsidR="006E4073" w:rsidRPr="000F33D5">
              <w:rPr>
                <w:rFonts w:ascii="Times New Roman" w:hAnsi="Times New Roman"/>
                <w:color w:val="000000"/>
                <w:sz w:val="22"/>
                <w:szCs w:val="22"/>
              </w:rPr>
              <w:t xml:space="preserve"> mg/m</w:t>
            </w:r>
            <w:r w:rsidR="006E4073" w:rsidRPr="000F33D5">
              <w:rPr>
                <w:rFonts w:ascii="Times New Roman" w:hAnsi="Times New Roman"/>
                <w:color w:val="000000"/>
                <w:sz w:val="22"/>
                <w:szCs w:val="22"/>
                <w:vertAlign w:val="superscript"/>
              </w:rPr>
              <w:t>3</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73" w:type="pct"/>
            <w:shd w:val="clear" w:color="auto" w:fill="auto"/>
            <w:noWrap/>
            <w:vAlign w:val="center"/>
          </w:tcPr>
          <w:p w:rsidR="0049330B" w:rsidRPr="000F33D5" w:rsidRDefault="006E4073" w:rsidP="00214758">
            <w:pPr>
              <w:jc w:val="center"/>
              <w:rPr>
                <w:sz w:val="22"/>
                <w:szCs w:val="22"/>
              </w:rPr>
            </w:pPr>
            <w:r w:rsidRPr="000F33D5">
              <w:rPr>
                <w:sz w:val="22"/>
                <w:szCs w:val="22"/>
              </w:rPr>
              <w:t>0,00667</w:t>
            </w:r>
          </w:p>
        </w:tc>
        <w:tc>
          <w:tcPr>
            <w:tcW w:w="782" w:type="pct"/>
            <w:shd w:val="clear" w:color="auto" w:fill="auto"/>
            <w:noWrap/>
            <w:vAlign w:val="center"/>
          </w:tcPr>
          <w:p w:rsidR="0049330B" w:rsidRPr="000F33D5" w:rsidRDefault="0049330B"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0,00001</w:t>
            </w:r>
          </w:p>
        </w:tc>
        <w:tc>
          <w:tcPr>
            <w:tcW w:w="804" w:type="pct"/>
            <w:shd w:val="clear" w:color="auto" w:fill="auto"/>
            <w:noWrap/>
            <w:vAlign w:val="center"/>
          </w:tcPr>
          <w:p w:rsidR="0049330B" w:rsidRPr="000F33D5" w:rsidRDefault="006E4073" w:rsidP="00214758">
            <w:pPr>
              <w:jc w:val="center"/>
              <w:rPr>
                <w:sz w:val="22"/>
                <w:szCs w:val="22"/>
              </w:rPr>
            </w:pPr>
            <w:r w:rsidRPr="000F33D5">
              <w:rPr>
                <w:sz w:val="22"/>
                <w:szCs w:val="22"/>
              </w:rPr>
              <w:t>0,00667</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Nikelio oksidai </w:t>
            </w:r>
            <w:r w:rsidRPr="000F33D5">
              <w:rPr>
                <w:i/>
                <w:color w:val="000000"/>
                <w:sz w:val="22"/>
                <w:szCs w:val="22"/>
              </w:rPr>
              <w:t>1 valandos</w:t>
            </w:r>
          </w:p>
        </w:tc>
        <w:tc>
          <w:tcPr>
            <w:tcW w:w="683"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0,00002</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Nikelio oksidai </w:t>
            </w:r>
            <w:r w:rsidRPr="000F33D5">
              <w:rPr>
                <w:i/>
                <w:color w:val="000000"/>
                <w:sz w:val="22"/>
                <w:szCs w:val="22"/>
              </w:rPr>
              <w:t>1 paros</w:t>
            </w:r>
          </w:p>
        </w:tc>
        <w:tc>
          <w:tcPr>
            <w:tcW w:w="683"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0,00004</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Fluoridai </w:t>
            </w:r>
            <w:r w:rsidRPr="000F33D5">
              <w:rPr>
                <w:i/>
                <w:color w:val="000000"/>
                <w:sz w:val="22"/>
                <w:szCs w:val="22"/>
              </w:rPr>
              <w:t>1 valandos</w:t>
            </w:r>
          </w:p>
        </w:tc>
        <w:tc>
          <w:tcPr>
            <w:tcW w:w="683"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0,02</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0,00002</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0,001</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r w:rsidR="006E4073" w:rsidRPr="008118CE" w:rsidTr="002824ED">
        <w:trPr>
          <w:trHeight w:val="375"/>
          <w:jc w:val="center"/>
        </w:trPr>
        <w:tc>
          <w:tcPr>
            <w:tcW w:w="1076" w:type="pct"/>
            <w:shd w:val="clear" w:color="auto" w:fill="auto"/>
            <w:noWrap/>
            <w:vAlign w:val="center"/>
          </w:tcPr>
          <w:p w:rsidR="006E4073" w:rsidRPr="000F33D5" w:rsidRDefault="006E4073" w:rsidP="00214758">
            <w:pPr>
              <w:rPr>
                <w:color w:val="000000"/>
                <w:sz w:val="22"/>
                <w:szCs w:val="22"/>
              </w:rPr>
            </w:pPr>
            <w:r w:rsidRPr="000F33D5">
              <w:rPr>
                <w:color w:val="000000"/>
                <w:sz w:val="22"/>
                <w:szCs w:val="22"/>
              </w:rPr>
              <w:t xml:space="preserve">Fluoridai </w:t>
            </w:r>
            <w:r w:rsidRPr="000F33D5">
              <w:rPr>
                <w:i/>
                <w:color w:val="000000"/>
                <w:sz w:val="22"/>
                <w:szCs w:val="22"/>
              </w:rPr>
              <w:t>1 paros</w:t>
            </w:r>
          </w:p>
        </w:tc>
        <w:tc>
          <w:tcPr>
            <w:tcW w:w="683"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0,005</w:t>
            </w:r>
            <w:r w:rsidRPr="000F33D5">
              <w:rPr>
                <w:rFonts w:ascii="Times New Roman" w:hAnsi="Times New Roman"/>
                <w:color w:val="000000"/>
                <w:sz w:val="22"/>
                <w:szCs w:val="22"/>
              </w:rPr>
              <w:t xml:space="preserve"> mg/m</w:t>
            </w:r>
            <w:r w:rsidRPr="000F33D5">
              <w:rPr>
                <w:rFonts w:ascii="Times New Roman" w:hAnsi="Times New Roman"/>
                <w:color w:val="000000"/>
                <w:sz w:val="22"/>
                <w:szCs w:val="22"/>
                <w:vertAlign w:val="superscript"/>
              </w:rPr>
              <w:t>3</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0,00005</w:t>
            </w:r>
          </w:p>
        </w:tc>
        <w:tc>
          <w:tcPr>
            <w:tcW w:w="873" w:type="pct"/>
            <w:shd w:val="clear" w:color="auto" w:fill="auto"/>
            <w:noWrap/>
            <w:vAlign w:val="center"/>
          </w:tcPr>
          <w:p w:rsidR="006E4073" w:rsidRPr="000F33D5" w:rsidRDefault="006E4073" w:rsidP="00214758">
            <w:pPr>
              <w:jc w:val="center"/>
              <w:rPr>
                <w:sz w:val="22"/>
                <w:szCs w:val="22"/>
              </w:rPr>
            </w:pPr>
            <w:r w:rsidRPr="000F33D5">
              <w:rPr>
                <w:sz w:val="22"/>
                <w:szCs w:val="22"/>
              </w:rPr>
              <w:t>0,01</w:t>
            </w:r>
          </w:p>
        </w:tc>
        <w:tc>
          <w:tcPr>
            <w:tcW w:w="782"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c>
          <w:tcPr>
            <w:tcW w:w="804" w:type="pct"/>
            <w:shd w:val="clear" w:color="auto" w:fill="auto"/>
            <w:noWrap/>
            <w:vAlign w:val="center"/>
          </w:tcPr>
          <w:p w:rsidR="006E4073" w:rsidRPr="000F33D5" w:rsidRDefault="006E4073" w:rsidP="00214758">
            <w:pPr>
              <w:pStyle w:val="Bodytext0"/>
              <w:ind w:firstLine="0"/>
              <w:jc w:val="center"/>
              <w:rPr>
                <w:rFonts w:ascii="Times New Roman" w:hAnsi="Times New Roman"/>
                <w:sz w:val="22"/>
                <w:szCs w:val="22"/>
                <w:lang w:val="lt-LT"/>
              </w:rPr>
            </w:pPr>
            <w:r w:rsidRPr="000F33D5">
              <w:rPr>
                <w:rFonts w:ascii="Times New Roman" w:hAnsi="Times New Roman"/>
                <w:sz w:val="22"/>
                <w:szCs w:val="22"/>
                <w:lang w:val="lt-LT"/>
              </w:rPr>
              <w:t>-</w:t>
            </w:r>
          </w:p>
        </w:tc>
      </w:tr>
    </w:tbl>
    <w:p w:rsidR="00483C93" w:rsidRDefault="00483C93" w:rsidP="00876673">
      <w:pPr>
        <w:ind w:firstLine="567"/>
        <w:jc w:val="both"/>
        <w:rPr>
          <w:sz w:val="22"/>
        </w:rPr>
      </w:pPr>
    </w:p>
    <w:p w:rsidR="00483C93" w:rsidRDefault="00483C93" w:rsidP="00876673">
      <w:pPr>
        <w:ind w:firstLine="567"/>
        <w:jc w:val="both"/>
        <w:rPr>
          <w:sz w:val="22"/>
        </w:rPr>
      </w:pPr>
    </w:p>
    <w:p w:rsidR="00876673" w:rsidRPr="00876673" w:rsidRDefault="00876673" w:rsidP="00876673">
      <w:pPr>
        <w:ind w:firstLine="567"/>
        <w:jc w:val="both"/>
        <w:rPr>
          <w:sz w:val="22"/>
        </w:rPr>
      </w:pPr>
      <w:r w:rsidRPr="00876673">
        <w:rPr>
          <w:sz w:val="22"/>
        </w:rPr>
        <w:t xml:space="preserve">Taršos šaltinių fiziniai duomenys bei į aplinkos orą išmetamas teršalų kiekis užtikrina nustatytų ribinių verčių nesiekiančią teršalų sklaidą aplinkinėse teritorijose. </w:t>
      </w:r>
    </w:p>
    <w:p w:rsidR="007A1CC9" w:rsidRPr="007A1CC9" w:rsidRDefault="007A1CC9" w:rsidP="007A1CC9">
      <w:pPr>
        <w:ind w:firstLine="567"/>
        <w:jc w:val="both"/>
        <w:rPr>
          <w:sz w:val="22"/>
        </w:rPr>
      </w:pPr>
    </w:p>
    <w:p w:rsidR="007A1CC9" w:rsidRDefault="007A1CC9"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C068C4" w:rsidRDefault="00C068C4" w:rsidP="000D6533">
      <w:pPr>
        <w:ind w:firstLine="567"/>
        <w:jc w:val="both"/>
        <w:rPr>
          <w:sz w:val="22"/>
        </w:rPr>
      </w:pPr>
    </w:p>
    <w:p w:rsidR="00921A34" w:rsidRPr="00AD434F" w:rsidRDefault="00921A34" w:rsidP="0001334E">
      <w:pPr>
        <w:spacing w:after="120"/>
        <w:jc w:val="both"/>
        <w:rPr>
          <w:b/>
          <w:sz w:val="22"/>
          <w:szCs w:val="22"/>
        </w:rPr>
      </w:pPr>
      <w:r w:rsidRPr="00AD434F">
        <w:rPr>
          <w:b/>
          <w:sz w:val="22"/>
          <w:szCs w:val="22"/>
        </w:rPr>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C7147A" w:rsidTr="00143BFF">
        <w:trPr>
          <w:trHeight w:val="404"/>
        </w:trPr>
        <w:tc>
          <w:tcPr>
            <w:tcW w:w="549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rPr>
            </w:pPr>
            <w:r w:rsidRPr="00C7147A">
              <w:rPr>
                <w:b/>
                <w:sz w:val="18"/>
                <w:szCs w:val="20"/>
              </w:rPr>
              <w:t>Teršalo pavadinimas</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vertAlign w:val="superscript"/>
              </w:rPr>
            </w:pPr>
            <w:r w:rsidRPr="00C7147A">
              <w:rPr>
                <w:b/>
                <w:sz w:val="18"/>
                <w:szCs w:val="20"/>
              </w:rPr>
              <w:t>Teršalo kodas</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69366B">
            <w:pPr>
              <w:jc w:val="center"/>
              <w:rPr>
                <w:b/>
                <w:sz w:val="18"/>
                <w:szCs w:val="20"/>
              </w:rPr>
            </w:pPr>
            <w:r w:rsidRPr="00C7147A">
              <w:rPr>
                <w:b/>
                <w:sz w:val="18"/>
                <w:szCs w:val="20"/>
              </w:rPr>
              <w:t>Numatoma (prašoma leisti) išmesti, t/m.</w:t>
            </w:r>
          </w:p>
        </w:tc>
      </w:tr>
      <w:tr w:rsidR="00921A34" w:rsidRPr="00C7147A" w:rsidTr="00143BFF">
        <w:tc>
          <w:tcPr>
            <w:tcW w:w="5495"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2</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rsidR="00921A34" w:rsidRPr="00C7147A" w:rsidRDefault="00921A34" w:rsidP="008372FD">
            <w:pPr>
              <w:jc w:val="center"/>
              <w:rPr>
                <w:b/>
                <w:sz w:val="18"/>
                <w:szCs w:val="20"/>
              </w:rPr>
            </w:pPr>
            <w:r w:rsidRPr="00C7147A">
              <w:rPr>
                <w:b/>
                <w:sz w:val="18"/>
                <w:szCs w:val="20"/>
              </w:rPr>
              <w:t>3</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912DE6" w:rsidRDefault="00176A49" w:rsidP="003946BC">
            <w:pPr>
              <w:rPr>
                <w:sz w:val="18"/>
                <w:szCs w:val="20"/>
              </w:rPr>
            </w:pPr>
            <w:r w:rsidRPr="00912DE6">
              <w:rPr>
                <w:sz w:val="18"/>
                <w:szCs w:val="20"/>
              </w:rPr>
              <w:t>Azoto oksidai</w:t>
            </w:r>
            <w:r>
              <w:rPr>
                <w:sz w:val="18"/>
                <w:szCs w:val="20"/>
              </w:rPr>
              <w:t xml:space="preserve"> </w:t>
            </w:r>
            <w:r>
              <w:rPr>
                <w:sz w:val="20"/>
                <w:szCs w:val="20"/>
              </w:rPr>
              <w:t>(A)</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250</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8,117</w:t>
            </w:r>
          </w:p>
        </w:tc>
      </w:tr>
      <w:tr w:rsidR="00176A49" w:rsidRPr="00912DE6">
        <w:tc>
          <w:tcPr>
            <w:tcW w:w="5495" w:type="dxa"/>
            <w:tcBorders>
              <w:top w:val="single" w:sz="4" w:space="0" w:color="auto"/>
              <w:left w:val="single" w:sz="4" w:space="0" w:color="auto"/>
              <w:bottom w:val="single" w:sz="4" w:space="0" w:color="auto"/>
              <w:right w:val="single" w:sz="4" w:space="0" w:color="auto"/>
            </w:tcBorders>
          </w:tcPr>
          <w:p w:rsidR="00176A49" w:rsidRPr="00912DE6" w:rsidRDefault="00176A49" w:rsidP="003946BC">
            <w:pPr>
              <w:rPr>
                <w:sz w:val="18"/>
                <w:szCs w:val="20"/>
              </w:rPr>
            </w:pPr>
            <w:r w:rsidRPr="00912DE6">
              <w:rPr>
                <w:sz w:val="18"/>
                <w:szCs w:val="20"/>
              </w:rPr>
              <w:t>Kietosios dalelės</w:t>
            </w:r>
            <w:r>
              <w:rPr>
                <w:sz w:val="18"/>
                <w:szCs w:val="20"/>
              </w:rPr>
              <w:t xml:space="preserve"> </w:t>
            </w:r>
            <w:r w:rsidRPr="002F6358">
              <w:rPr>
                <w:sz w:val="20"/>
                <w:szCs w:val="20"/>
              </w:rPr>
              <w:t>(C)</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lang w:val="en-US"/>
              </w:rPr>
            </w:pPr>
            <w:r w:rsidRPr="009D34A3">
              <w:rPr>
                <w:sz w:val="18"/>
                <w:szCs w:val="18"/>
                <w:lang w:val="en-US"/>
              </w:rPr>
              <w:t>4281</w:t>
            </w:r>
          </w:p>
        </w:tc>
        <w:tc>
          <w:tcPr>
            <w:tcW w:w="6521"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9,398</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Anglies monoksidas (A)</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177</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25,253</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Chromo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2721</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0,0000039</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Fluoridai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3015</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0,000021</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Geležies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lang w:val="en-US"/>
              </w:rPr>
            </w:pPr>
            <w:r w:rsidRPr="009D34A3">
              <w:rPr>
                <w:sz w:val="18"/>
                <w:szCs w:val="18"/>
                <w:lang w:val="en-US"/>
              </w:rPr>
              <w:t>3113</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0,00017</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Mangano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3516</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0,000014</w:t>
            </w:r>
          </w:p>
        </w:tc>
      </w:tr>
      <w:tr w:rsidR="00176A49" w:rsidRPr="00912DE6" w:rsidTr="003946BC">
        <w:tc>
          <w:tcPr>
            <w:tcW w:w="5495" w:type="dxa"/>
            <w:tcBorders>
              <w:top w:val="single" w:sz="4" w:space="0" w:color="auto"/>
              <w:left w:val="single" w:sz="4" w:space="0" w:color="auto"/>
              <w:bottom w:val="single" w:sz="4" w:space="0" w:color="auto"/>
              <w:right w:val="single" w:sz="4" w:space="0" w:color="auto"/>
            </w:tcBorders>
          </w:tcPr>
          <w:p w:rsidR="00176A49" w:rsidRPr="00176A49" w:rsidRDefault="00176A49" w:rsidP="00176A49">
            <w:pPr>
              <w:rPr>
                <w:sz w:val="18"/>
                <w:szCs w:val="18"/>
              </w:rPr>
            </w:pPr>
            <w:r w:rsidRPr="00176A49">
              <w:rPr>
                <w:sz w:val="18"/>
                <w:szCs w:val="18"/>
              </w:rPr>
              <w:t>Nikelio oksidai</w:t>
            </w:r>
          </w:p>
        </w:tc>
        <w:tc>
          <w:tcPr>
            <w:tcW w:w="2693" w:type="dxa"/>
            <w:tcBorders>
              <w:top w:val="single" w:sz="4" w:space="0" w:color="auto"/>
              <w:left w:val="single" w:sz="4" w:space="0" w:color="auto"/>
              <w:bottom w:val="single" w:sz="4" w:space="0" w:color="auto"/>
              <w:right w:val="single" w:sz="4" w:space="0" w:color="auto"/>
            </w:tcBorders>
          </w:tcPr>
          <w:p w:rsidR="00176A49" w:rsidRPr="009D34A3" w:rsidRDefault="00176A49" w:rsidP="003946BC">
            <w:pPr>
              <w:jc w:val="center"/>
              <w:rPr>
                <w:sz w:val="18"/>
                <w:szCs w:val="18"/>
              </w:rPr>
            </w:pPr>
            <w:r w:rsidRPr="009D34A3">
              <w:rPr>
                <w:sz w:val="18"/>
                <w:szCs w:val="18"/>
              </w:rPr>
              <w:t>1589</w:t>
            </w:r>
          </w:p>
        </w:tc>
        <w:tc>
          <w:tcPr>
            <w:tcW w:w="6521" w:type="dxa"/>
            <w:tcBorders>
              <w:top w:val="single" w:sz="4" w:space="0" w:color="auto"/>
              <w:left w:val="single" w:sz="4" w:space="0" w:color="auto"/>
              <w:bottom w:val="single" w:sz="4" w:space="0" w:color="auto"/>
              <w:right w:val="single" w:sz="4" w:space="0" w:color="auto"/>
            </w:tcBorders>
            <w:vAlign w:val="center"/>
          </w:tcPr>
          <w:p w:rsidR="00176A49" w:rsidRPr="009D34A3" w:rsidRDefault="00176A49" w:rsidP="003946BC">
            <w:pPr>
              <w:jc w:val="center"/>
              <w:rPr>
                <w:bCs/>
                <w:sz w:val="18"/>
                <w:szCs w:val="18"/>
              </w:rPr>
            </w:pPr>
            <w:r w:rsidRPr="009D34A3">
              <w:rPr>
                <w:bCs/>
                <w:sz w:val="18"/>
                <w:szCs w:val="18"/>
              </w:rPr>
              <w:t>0,000020</w:t>
            </w:r>
          </w:p>
        </w:tc>
      </w:tr>
      <w:tr w:rsidR="00176A49" w:rsidRPr="00912DE6">
        <w:tc>
          <w:tcPr>
            <w:tcW w:w="5495" w:type="dxa"/>
            <w:tcBorders>
              <w:top w:val="single" w:sz="4" w:space="0" w:color="auto"/>
              <w:left w:val="nil"/>
              <w:bottom w:val="nil"/>
              <w:right w:val="single" w:sz="4" w:space="0" w:color="auto"/>
            </w:tcBorders>
          </w:tcPr>
          <w:p w:rsidR="00176A49" w:rsidRPr="00912DE6" w:rsidRDefault="00176A49" w:rsidP="008372FD">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rsidR="00176A49" w:rsidRPr="00C9574B" w:rsidRDefault="00176A49" w:rsidP="008372FD">
            <w:pPr>
              <w:jc w:val="right"/>
              <w:rPr>
                <w:b/>
                <w:sz w:val="18"/>
                <w:szCs w:val="20"/>
              </w:rPr>
            </w:pPr>
            <w:r w:rsidRPr="00C9574B">
              <w:rPr>
                <w:b/>
                <w:sz w:val="18"/>
                <w:szCs w:val="20"/>
              </w:rPr>
              <w:t>Iš viso:</w:t>
            </w:r>
          </w:p>
        </w:tc>
        <w:tc>
          <w:tcPr>
            <w:tcW w:w="6521" w:type="dxa"/>
            <w:tcBorders>
              <w:top w:val="single" w:sz="4" w:space="0" w:color="auto"/>
              <w:left w:val="single" w:sz="4" w:space="0" w:color="auto"/>
              <w:bottom w:val="single" w:sz="4" w:space="0" w:color="auto"/>
              <w:right w:val="single" w:sz="4" w:space="0" w:color="auto"/>
            </w:tcBorders>
          </w:tcPr>
          <w:p w:rsidR="00176A49" w:rsidRPr="009D34A3" w:rsidRDefault="00176A49" w:rsidP="00ED0EF9">
            <w:pPr>
              <w:jc w:val="center"/>
              <w:rPr>
                <w:b/>
                <w:sz w:val="18"/>
                <w:szCs w:val="18"/>
              </w:rPr>
            </w:pPr>
            <w:r w:rsidRPr="009D34A3">
              <w:rPr>
                <w:b/>
                <w:sz w:val="18"/>
                <w:szCs w:val="18"/>
              </w:rPr>
              <w:t>42,768</w:t>
            </w:r>
            <w:r w:rsidR="00ED0EF9">
              <w:rPr>
                <w:b/>
                <w:sz w:val="18"/>
                <w:szCs w:val="18"/>
              </w:rPr>
              <w:t>2</w:t>
            </w:r>
          </w:p>
        </w:tc>
      </w:tr>
    </w:tbl>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921A34" w:rsidRPr="00AD434F" w:rsidRDefault="00921A34" w:rsidP="0001334E">
      <w:pPr>
        <w:spacing w:after="120"/>
        <w:jc w:val="both"/>
        <w:rPr>
          <w:b/>
          <w:sz w:val="22"/>
          <w:szCs w:val="22"/>
          <w:vertAlign w:val="superscript"/>
        </w:rPr>
      </w:pPr>
      <w:r w:rsidRPr="00AD434F">
        <w:rPr>
          <w:b/>
          <w:sz w:val="22"/>
          <w:szCs w:val="22"/>
        </w:rPr>
        <w:t>10 lentelė. Stacionarių aplinkos oro taršos šaltinių fiz</w:t>
      </w:r>
      <w:r w:rsidR="00073074" w:rsidRPr="00AD434F">
        <w:rPr>
          <w:b/>
          <w:sz w:val="22"/>
          <w:szCs w:val="22"/>
        </w:rPr>
        <w:t>iniai duomenys</w:t>
      </w:r>
    </w:p>
    <w:p w:rsidR="00921A34" w:rsidRPr="00AD434F" w:rsidRDefault="00921A34" w:rsidP="0001334E">
      <w:pPr>
        <w:spacing w:after="120"/>
        <w:jc w:val="both"/>
        <w:rPr>
          <w:sz w:val="22"/>
          <w:szCs w:val="22"/>
        </w:rPr>
      </w:pPr>
      <w:r w:rsidRPr="00AD434F">
        <w:rPr>
          <w:sz w:val="22"/>
          <w:szCs w:val="22"/>
        </w:rPr>
        <w:t xml:space="preserve">Įrenginio </w:t>
      </w:r>
      <w:r w:rsidRPr="00091B4C">
        <w:rPr>
          <w:sz w:val="22"/>
          <w:szCs w:val="22"/>
        </w:rPr>
        <w:t xml:space="preserve">pavadinimas </w:t>
      </w:r>
      <w:r w:rsidR="00307477" w:rsidRPr="00091B4C">
        <w:rPr>
          <w:sz w:val="22"/>
          <w:szCs w:val="22"/>
          <w:u w:val="single"/>
        </w:rPr>
        <w:t>UAB „Nordic proteins“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21A34" w:rsidRPr="00C7147A" w:rsidTr="00354DAE">
        <w:trPr>
          <w:cantSplit/>
          <w:trHeight w:val="488"/>
        </w:trPr>
        <w:tc>
          <w:tcPr>
            <w:tcW w:w="80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Išmetamųjų dujų rodikliai</w:t>
            </w:r>
          </w:p>
          <w:p w:rsidR="00921A34" w:rsidRPr="00C7147A" w:rsidRDefault="00921A34" w:rsidP="008372FD">
            <w:pPr>
              <w:jc w:val="center"/>
              <w:rPr>
                <w:b/>
                <w:sz w:val="18"/>
                <w:szCs w:val="20"/>
              </w:rPr>
            </w:pPr>
            <w:r w:rsidRPr="00C7147A">
              <w:rPr>
                <w:b/>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Teršalų išmetimo (stacionariųjų taršos šaltinių veikimo) trukmė,</w:t>
            </w:r>
          </w:p>
          <w:p w:rsidR="00921A34" w:rsidRPr="00C7147A" w:rsidRDefault="00921A34" w:rsidP="008372FD">
            <w:pPr>
              <w:jc w:val="center"/>
              <w:rPr>
                <w:b/>
                <w:sz w:val="18"/>
                <w:szCs w:val="20"/>
              </w:rPr>
            </w:pPr>
            <w:r w:rsidRPr="00C7147A">
              <w:rPr>
                <w:b/>
                <w:sz w:val="18"/>
                <w:szCs w:val="20"/>
              </w:rPr>
              <w:t>val./m.</w:t>
            </w:r>
          </w:p>
        </w:tc>
      </w:tr>
      <w:tr w:rsidR="00921A34" w:rsidRPr="00C7147A" w:rsidTr="00143BFF">
        <w:trPr>
          <w:cantSplit/>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u w:val="single"/>
                <w:vertAlign w:val="superscript"/>
              </w:rPr>
            </w:pPr>
            <w:r w:rsidRPr="00C7147A">
              <w:rPr>
                <w:b/>
                <w:sz w:val="18"/>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vertAlign w:val="superscript"/>
              </w:rPr>
            </w:pPr>
            <w:r w:rsidRPr="00C7147A">
              <w:rPr>
                <w:b/>
                <w:sz w:val="18"/>
                <w:szCs w:val="20"/>
              </w:rPr>
              <w:t>koordinatės</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aukštis,</w:t>
            </w:r>
          </w:p>
          <w:p w:rsidR="00921A34" w:rsidRPr="00C7147A" w:rsidRDefault="00921A34" w:rsidP="008372FD">
            <w:pPr>
              <w:jc w:val="center"/>
              <w:rPr>
                <w:b/>
                <w:sz w:val="18"/>
                <w:szCs w:val="20"/>
              </w:rPr>
            </w:pPr>
            <w:r w:rsidRPr="00C7147A">
              <w:rPr>
                <w:b/>
                <w:sz w:val="18"/>
                <w:szCs w:val="20"/>
              </w:rPr>
              <w:t>m</w:t>
            </w: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srauto greitis,</w:t>
            </w:r>
          </w:p>
          <w:p w:rsidR="00921A34" w:rsidRPr="00C7147A" w:rsidRDefault="00921A34" w:rsidP="008372FD">
            <w:pPr>
              <w:jc w:val="center"/>
              <w:rPr>
                <w:b/>
                <w:sz w:val="18"/>
                <w:szCs w:val="20"/>
              </w:rPr>
            </w:pPr>
            <w:r w:rsidRPr="00C7147A">
              <w:rPr>
                <w:b/>
                <w:sz w:val="18"/>
                <w:szCs w:val="20"/>
              </w:rPr>
              <w:t>m/s</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temperatūra,</w:t>
            </w:r>
          </w:p>
          <w:p w:rsidR="00921A34" w:rsidRPr="00C7147A" w:rsidRDefault="00921A34" w:rsidP="008372FD">
            <w:pPr>
              <w:jc w:val="center"/>
              <w:rPr>
                <w:b/>
                <w:sz w:val="18"/>
                <w:szCs w:val="20"/>
              </w:rPr>
            </w:pPr>
            <w:r w:rsidRPr="00C7147A">
              <w:rPr>
                <w:b/>
                <w:sz w:val="18"/>
                <w:szCs w:val="20"/>
              </w:rPr>
              <w:t>º C</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tūrio debitas,</w:t>
            </w:r>
          </w:p>
          <w:p w:rsidR="00921A34" w:rsidRPr="00C7147A" w:rsidRDefault="00921A34" w:rsidP="008372FD">
            <w:pPr>
              <w:jc w:val="center"/>
              <w:rPr>
                <w:b/>
                <w:sz w:val="18"/>
                <w:szCs w:val="20"/>
              </w:rPr>
            </w:pPr>
            <w:r w:rsidRPr="00C7147A">
              <w:rPr>
                <w:b/>
                <w:sz w:val="18"/>
                <w:szCs w:val="20"/>
              </w:rPr>
              <w:t>Nm</w:t>
            </w:r>
            <w:r w:rsidRPr="00C7147A">
              <w:rPr>
                <w:b/>
                <w:sz w:val="18"/>
                <w:szCs w:val="20"/>
                <w:vertAlign w:val="superscript"/>
              </w:rPr>
              <w:t>3</w:t>
            </w:r>
            <w:r w:rsidRPr="00C7147A">
              <w:rPr>
                <w:b/>
                <w:sz w:val="18"/>
                <w:szCs w:val="20"/>
              </w:rPr>
              <w:t>/s</w:t>
            </w:r>
          </w:p>
        </w:tc>
        <w:tc>
          <w:tcPr>
            <w:tcW w:w="185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p>
        </w:tc>
      </w:tr>
      <w:tr w:rsidR="00921A34" w:rsidRPr="00C7147A" w:rsidTr="00143BFF">
        <w:trPr>
          <w:cantSplit/>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3</w:t>
            </w:r>
          </w:p>
        </w:tc>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5</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6</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7</w:t>
            </w:r>
          </w:p>
        </w:tc>
        <w:tc>
          <w:tcPr>
            <w:tcW w:w="185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8372FD">
            <w:pPr>
              <w:jc w:val="center"/>
              <w:rPr>
                <w:b/>
                <w:sz w:val="18"/>
                <w:szCs w:val="20"/>
              </w:rPr>
            </w:pPr>
            <w:r w:rsidRPr="00C7147A">
              <w:rPr>
                <w:b/>
                <w:sz w:val="18"/>
                <w:szCs w:val="20"/>
              </w:rPr>
              <w:t>8</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6238074   Y - 550880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rPr>
            </w:pPr>
            <w:r w:rsidRPr="00ED0EF9">
              <w:rPr>
                <w:sz w:val="18"/>
                <w:szCs w:val="18"/>
              </w:rPr>
              <w:t>22,0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1,10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11,3</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39,0</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9,41</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4800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6238075   Y - 550889</w:t>
            </w:r>
          </w:p>
        </w:tc>
        <w:tc>
          <w:tcPr>
            <w:tcW w:w="2126" w:type="dxa"/>
            <w:tcBorders>
              <w:top w:val="single" w:sz="4" w:space="0" w:color="auto"/>
              <w:left w:val="single" w:sz="4" w:space="0" w:color="auto"/>
              <w:bottom w:val="single" w:sz="4" w:space="0" w:color="auto"/>
              <w:right w:val="single" w:sz="4" w:space="0" w:color="auto"/>
            </w:tcBorders>
          </w:tcPr>
          <w:p w:rsidR="00ED0EF9" w:rsidRPr="000D2571" w:rsidRDefault="00ED0EF9" w:rsidP="000D2571">
            <w:pPr>
              <w:pStyle w:val="Pavadinimas"/>
              <w:jc w:val="center"/>
              <w:rPr>
                <w:sz w:val="18"/>
                <w:szCs w:val="18"/>
              </w:rPr>
            </w:pPr>
            <w:r w:rsidRPr="000D2571">
              <w:rPr>
                <w:sz w:val="18"/>
                <w:szCs w:val="18"/>
              </w:rPr>
              <w:t>20</w:t>
            </w:r>
            <w:r w:rsidR="000D2571" w:rsidRPr="000D2571">
              <w:rPr>
                <w:sz w:val="18"/>
                <w:szCs w:val="18"/>
              </w:rPr>
              <w:t>,</w:t>
            </w:r>
            <w:r w:rsidRPr="000D2571">
              <w:rPr>
                <w:sz w:val="18"/>
                <w:szCs w:val="18"/>
              </w:rPr>
              <w:t>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0,78</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21,6</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73,2</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8,16</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en-US"/>
              </w:rPr>
            </w:pPr>
            <w:r w:rsidRPr="00ED0EF9">
              <w:rPr>
                <w:sz w:val="18"/>
                <w:szCs w:val="18"/>
                <w:lang w:val="en-US"/>
              </w:rPr>
              <w:t>7500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X – 6238030   Y - 550790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lang w:val="pt-BR"/>
              </w:rPr>
            </w:pPr>
            <w:r w:rsidRPr="00ED0EF9">
              <w:rPr>
                <w:sz w:val="18"/>
                <w:szCs w:val="18"/>
                <w:lang w:val="pt-BR"/>
              </w:rPr>
              <w:t>22,0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0,70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7,6</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197,5</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1,10</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pt-BR"/>
              </w:rPr>
            </w:pPr>
            <w:r w:rsidRPr="00ED0EF9">
              <w:rPr>
                <w:sz w:val="18"/>
                <w:szCs w:val="18"/>
                <w:lang w:val="pt-BR"/>
              </w:rPr>
              <w:t>8760</w:t>
            </w:r>
          </w:p>
        </w:tc>
      </w:tr>
      <w:tr w:rsidR="00ED0EF9" w:rsidRPr="00912DE6" w:rsidTr="003946BC">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D0EF9" w:rsidRPr="00912DE6" w:rsidRDefault="00ED0EF9" w:rsidP="008372FD">
            <w:pPr>
              <w:jc w:val="center"/>
              <w:rPr>
                <w:sz w:val="18"/>
                <w:szCs w:val="20"/>
              </w:rPr>
            </w:pPr>
            <w:r>
              <w:rPr>
                <w:sz w:val="18"/>
                <w:szCs w:val="20"/>
              </w:rPr>
              <w:t>601</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lang w:val="en-US"/>
              </w:rPr>
            </w:pPr>
            <w:r w:rsidRPr="00ED0EF9">
              <w:rPr>
                <w:sz w:val="18"/>
                <w:szCs w:val="18"/>
              </w:rPr>
              <w:t>X – 6238047   Y - 550861</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pStyle w:val="Pavadinimas"/>
              <w:jc w:val="center"/>
              <w:rPr>
                <w:sz w:val="18"/>
                <w:szCs w:val="18"/>
                <w:lang w:val="pt-BR"/>
              </w:rPr>
            </w:pPr>
            <w:r w:rsidRPr="00ED0EF9">
              <w:rPr>
                <w:sz w:val="18"/>
                <w:szCs w:val="18"/>
                <w:lang w:val="pt-BR"/>
              </w:rPr>
              <w:t>10,0</w:t>
            </w:r>
          </w:p>
        </w:tc>
        <w:tc>
          <w:tcPr>
            <w:tcW w:w="1963"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pStyle w:val="Pavadinimas"/>
              <w:jc w:val="center"/>
              <w:rPr>
                <w:sz w:val="18"/>
                <w:szCs w:val="18"/>
              </w:rPr>
            </w:pPr>
            <w:r w:rsidRPr="00ED0EF9">
              <w:rPr>
                <w:sz w:val="18"/>
                <w:szCs w:val="18"/>
              </w:rPr>
              <w:t>Ø 0,50</w:t>
            </w:r>
          </w:p>
        </w:tc>
        <w:tc>
          <w:tcPr>
            <w:tcW w:w="1728"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5,0</w:t>
            </w:r>
          </w:p>
        </w:tc>
        <w:tc>
          <w:tcPr>
            <w:tcW w:w="1512"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0</w:t>
            </w:r>
          </w:p>
        </w:tc>
        <w:tc>
          <w:tcPr>
            <w:tcW w:w="1593"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rPr>
            </w:pPr>
            <w:r w:rsidRPr="00ED0EF9">
              <w:rPr>
                <w:sz w:val="18"/>
                <w:szCs w:val="18"/>
              </w:rPr>
              <w:t>-</w:t>
            </w:r>
          </w:p>
        </w:tc>
        <w:tc>
          <w:tcPr>
            <w:tcW w:w="1851"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jc w:val="center"/>
              <w:rPr>
                <w:sz w:val="18"/>
                <w:szCs w:val="18"/>
                <w:lang w:val="pt-BR"/>
              </w:rPr>
            </w:pPr>
            <w:r w:rsidRPr="00ED0EF9">
              <w:rPr>
                <w:sz w:val="18"/>
                <w:szCs w:val="18"/>
                <w:lang w:val="pt-BR"/>
              </w:rPr>
              <w:t>127</w:t>
            </w:r>
          </w:p>
        </w:tc>
      </w:tr>
    </w:tbl>
    <w:p w:rsidR="007A1CC9" w:rsidRDefault="007A1CC9" w:rsidP="0001334E">
      <w:pPr>
        <w:spacing w:after="120"/>
        <w:jc w:val="both"/>
        <w:rPr>
          <w:b/>
          <w:sz w:val="18"/>
          <w:szCs w:val="18"/>
        </w:rPr>
      </w:pPr>
    </w:p>
    <w:p w:rsidR="007A1CC9" w:rsidRDefault="007A1CC9"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453698" w:rsidRDefault="00453698" w:rsidP="0001334E">
      <w:pPr>
        <w:spacing w:after="120"/>
        <w:jc w:val="both"/>
        <w:rPr>
          <w:b/>
          <w:sz w:val="18"/>
          <w:szCs w:val="18"/>
        </w:rPr>
      </w:pPr>
    </w:p>
    <w:p w:rsidR="00453698" w:rsidRDefault="00453698" w:rsidP="0001334E">
      <w:pPr>
        <w:spacing w:after="120"/>
        <w:jc w:val="both"/>
        <w:rPr>
          <w:b/>
          <w:sz w:val="18"/>
          <w:szCs w:val="18"/>
        </w:rPr>
      </w:pPr>
    </w:p>
    <w:p w:rsidR="00453698" w:rsidRDefault="00453698"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C068C4" w:rsidRDefault="00C068C4" w:rsidP="0001334E">
      <w:pPr>
        <w:spacing w:after="120"/>
        <w:jc w:val="both"/>
        <w:rPr>
          <w:b/>
          <w:sz w:val="18"/>
          <w:szCs w:val="18"/>
        </w:rPr>
      </w:pPr>
    </w:p>
    <w:p w:rsidR="00921A34" w:rsidRPr="00AD434F" w:rsidRDefault="00921A34" w:rsidP="0001334E">
      <w:pPr>
        <w:spacing w:after="120"/>
        <w:jc w:val="both"/>
        <w:rPr>
          <w:b/>
          <w:sz w:val="22"/>
          <w:szCs w:val="22"/>
        </w:rPr>
      </w:pPr>
      <w:r w:rsidRPr="00AD434F">
        <w:rPr>
          <w:b/>
          <w:sz w:val="22"/>
          <w:szCs w:val="22"/>
        </w:rPr>
        <w:t>11 lentelė. Tarša į aplinkos orą</w:t>
      </w:r>
    </w:p>
    <w:p w:rsidR="00ED0EF9" w:rsidRPr="00AD434F" w:rsidRDefault="00384DEC" w:rsidP="00ED0EF9">
      <w:pPr>
        <w:spacing w:after="120"/>
        <w:jc w:val="both"/>
        <w:rPr>
          <w:sz w:val="22"/>
          <w:szCs w:val="22"/>
        </w:rPr>
      </w:pPr>
      <w:r w:rsidRPr="00AD434F">
        <w:rPr>
          <w:sz w:val="22"/>
          <w:szCs w:val="22"/>
        </w:rPr>
        <w:t xml:space="preserve">Įrenginio </w:t>
      </w:r>
      <w:r w:rsidRPr="00091B4C">
        <w:rPr>
          <w:sz w:val="22"/>
          <w:szCs w:val="22"/>
        </w:rPr>
        <w:t xml:space="preserve">pavadinimas </w:t>
      </w:r>
      <w:r w:rsidR="00307477" w:rsidRPr="00091B4C">
        <w:rPr>
          <w:sz w:val="22"/>
          <w:szCs w:val="22"/>
          <w:u w:val="single"/>
        </w:rPr>
        <w:t>UAB „Nordic proteins“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1985"/>
        <w:gridCol w:w="1984"/>
        <w:gridCol w:w="2126"/>
        <w:gridCol w:w="2127"/>
        <w:gridCol w:w="1809"/>
      </w:tblGrid>
      <w:tr w:rsidR="00921A34" w:rsidRPr="00C7147A" w:rsidTr="00976C9B">
        <w:trPr>
          <w:cantSplit/>
          <w:trHeight w:val="470"/>
        </w:trPr>
        <w:tc>
          <w:tcPr>
            <w:tcW w:w="26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0"/>
              <w:jc w:val="center"/>
              <w:rPr>
                <w:b/>
                <w:bCs/>
                <w:sz w:val="18"/>
                <w:szCs w:val="20"/>
                <w:lang w:eastAsia="en-US"/>
              </w:rPr>
            </w:pPr>
            <w:r w:rsidRPr="00C7147A">
              <w:rPr>
                <w:b/>
                <w:sz w:val="18"/>
                <w:szCs w:val="20"/>
              </w:rPr>
              <w:t>Cecho ar kt. pavadinimas arba Nr.</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bCs/>
                <w:sz w:val="18"/>
                <w:szCs w:val="20"/>
                <w:lang w:eastAsia="en-US"/>
              </w:rPr>
            </w:pPr>
            <w:r w:rsidRPr="00C7147A">
              <w:rPr>
                <w:b/>
                <w:sz w:val="18"/>
                <w:szCs w:val="20"/>
              </w:rPr>
              <w:t>Taršos šaltiniai</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bCs/>
                <w:sz w:val="18"/>
                <w:szCs w:val="20"/>
                <w:lang w:eastAsia="en-US"/>
              </w:rPr>
            </w:pPr>
            <w:r w:rsidRPr="00C7147A">
              <w:rPr>
                <w:b/>
                <w:sz w:val="18"/>
                <w:szCs w:val="20"/>
              </w:rPr>
              <w:t>Teršalai</w:t>
            </w:r>
          </w:p>
        </w:tc>
        <w:tc>
          <w:tcPr>
            <w:tcW w:w="606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hanging="108"/>
              <w:jc w:val="center"/>
              <w:rPr>
                <w:b/>
                <w:bCs/>
                <w:sz w:val="18"/>
                <w:szCs w:val="20"/>
                <w:lang w:eastAsia="en-US"/>
              </w:rPr>
            </w:pPr>
            <w:r w:rsidRPr="00C7147A">
              <w:rPr>
                <w:b/>
                <w:sz w:val="18"/>
                <w:szCs w:val="20"/>
              </w:rPr>
              <w:t>Numatoma (prašoma leisti) tarša</w:t>
            </w:r>
          </w:p>
        </w:tc>
      </w:tr>
      <w:tr w:rsidR="00921A34" w:rsidRPr="00C7147A" w:rsidTr="00976C9B">
        <w:trPr>
          <w:cantSplit/>
        </w:trPr>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Nr.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pavadinimas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kodas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8D0F98" w:rsidP="008D0F98">
            <w:pPr>
              <w:ind w:hanging="108"/>
              <w:jc w:val="center"/>
              <w:rPr>
                <w:b/>
                <w:sz w:val="18"/>
                <w:szCs w:val="20"/>
              </w:rPr>
            </w:pPr>
            <w:r w:rsidRPr="00C7147A">
              <w:rPr>
                <w:b/>
                <w:sz w:val="18"/>
                <w:szCs w:val="20"/>
              </w:rPr>
              <w:t>V</w:t>
            </w:r>
            <w:r w:rsidR="00921A34" w:rsidRPr="00C7147A">
              <w:rPr>
                <w:b/>
                <w:sz w:val="18"/>
                <w:szCs w:val="20"/>
              </w:rPr>
              <w:t>ienkartinis</w:t>
            </w:r>
            <w:r>
              <w:rPr>
                <w:b/>
                <w:sz w:val="18"/>
                <w:szCs w:val="20"/>
              </w:rPr>
              <w:t xml:space="preserve"> </w:t>
            </w:r>
            <w:r w:rsidR="00921A34" w:rsidRPr="00C7147A">
              <w:rPr>
                <w:b/>
                <w:sz w:val="18"/>
                <w:szCs w:val="20"/>
              </w:rPr>
              <w:t>dydis</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hanging="108"/>
              <w:jc w:val="center"/>
              <w:rPr>
                <w:b/>
                <w:sz w:val="18"/>
                <w:szCs w:val="20"/>
              </w:rPr>
            </w:pPr>
            <w:r w:rsidRPr="00C7147A">
              <w:rPr>
                <w:b/>
                <w:sz w:val="18"/>
                <w:szCs w:val="20"/>
              </w:rPr>
              <w:t>metinė,</w:t>
            </w:r>
          </w:p>
          <w:p w:rsidR="00921A34" w:rsidRPr="00C7147A" w:rsidRDefault="00921A34">
            <w:pPr>
              <w:ind w:hanging="108"/>
              <w:jc w:val="center"/>
              <w:rPr>
                <w:b/>
                <w:sz w:val="18"/>
                <w:szCs w:val="20"/>
              </w:rPr>
            </w:pPr>
            <w:r w:rsidRPr="00C7147A">
              <w:rPr>
                <w:b/>
                <w:sz w:val="18"/>
                <w:szCs w:val="20"/>
              </w:rPr>
              <w:t>t/m.</w:t>
            </w:r>
          </w:p>
        </w:tc>
      </w:tr>
      <w:tr w:rsidR="00921A34" w:rsidRPr="00C7147A" w:rsidTr="00976C9B">
        <w:trPr>
          <w:cantSplit/>
        </w:trPr>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vnt.</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maks.</w:t>
            </w:r>
          </w:p>
        </w:tc>
        <w:tc>
          <w:tcPr>
            <w:tcW w:w="180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567"/>
              <w:jc w:val="center"/>
              <w:rPr>
                <w:b/>
                <w:sz w:val="18"/>
                <w:szCs w:val="20"/>
              </w:rPr>
            </w:pPr>
          </w:p>
        </w:tc>
      </w:tr>
      <w:tr w:rsidR="00921A34" w:rsidRPr="00C7147A" w:rsidTr="00976C9B">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jc w:val="center"/>
              <w:rPr>
                <w:b/>
                <w:sz w:val="18"/>
                <w:szCs w:val="20"/>
              </w:rPr>
            </w:pPr>
            <w:r w:rsidRPr="00C7147A">
              <w:rPr>
                <w:b/>
                <w:sz w:val="18"/>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5</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pPr>
              <w:ind w:firstLine="23"/>
              <w:jc w:val="center"/>
              <w:rPr>
                <w:b/>
                <w:sz w:val="18"/>
                <w:szCs w:val="20"/>
              </w:rPr>
            </w:pPr>
            <w:r w:rsidRPr="00C7147A">
              <w:rPr>
                <w:b/>
                <w:sz w:val="18"/>
                <w:szCs w:val="20"/>
              </w:rPr>
              <w:t>6</w:t>
            </w:r>
          </w:p>
        </w:tc>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C7147A" w:rsidRDefault="00921A34" w:rsidP="000E2970">
            <w:pPr>
              <w:ind w:firstLine="33"/>
              <w:jc w:val="center"/>
              <w:rPr>
                <w:b/>
                <w:sz w:val="18"/>
                <w:szCs w:val="20"/>
              </w:rPr>
            </w:pPr>
            <w:r w:rsidRPr="00C7147A">
              <w:rPr>
                <w:b/>
                <w:sz w:val="18"/>
                <w:szCs w:val="20"/>
              </w:rPr>
              <w:t>7</w:t>
            </w:r>
          </w:p>
        </w:tc>
      </w:tr>
      <w:tr w:rsidR="00ED0EF9" w:rsidRPr="00912DE6" w:rsidTr="00ED0EF9">
        <w:tc>
          <w:tcPr>
            <w:tcW w:w="2694" w:type="dxa"/>
            <w:tcBorders>
              <w:top w:val="single" w:sz="4" w:space="0" w:color="auto"/>
              <w:left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 xml:space="preserve">Sauso pieno ir permeato </w:t>
            </w:r>
          </w:p>
          <w:p w:rsidR="00ED0EF9" w:rsidRPr="00CD1EE6" w:rsidRDefault="00ED0EF9" w:rsidP="00ED0EF9">
            <w:pPr>
              <w:jc w:val="center"/>
              <w:rPr>
                <w:sz w:val="18"/>
                <w:szCs w:val="18"/>
              </w:rPr>
            </w:pPr>
            <w:r w:rsidRPr="00ED0EF9">
              <w:rPr>
                <w:sz w:val="18"/>
                <w:szCs w:val="18"/>
              </w:rPr>
              <w:t>gamybos cechas</w:t>
            </w:r>
          </w:p>
        </w:tc>
        <w:tc>
          <w:tcPr>
            <w:tcW w:w="1984" w:type="dxa"/>
            <w:tcBorders>
              <w:top w:val="single" w:sz="4" w:space="0" w:color="auto"/>
              <w:left w:val="single" w:sz="4" w:space="0" w:color="auto"/>
              <w:right w:val="single" w:sz="4" w:space="0" w:color="auto"/>
            </w:tcBorders>
            <w:vAlign w:val="center"/>
          </w:tcPr>
          <w:p w:rsidR="00ED0EF9" w:rsidRPr="00CD1EE6" w:rsidRDefault="00ED0EF9" w:rsidP="00672D18">
            <w:pPr>
              <w:jc w:val="center"/>
              <w:rPr>
                <w:bCs/>
                <w:sz w:val="18"/>
                <w:szCs w:val="18"/>
              </w:rPr>
            </w:pPr>
            <w:r>
              <w:rPr>
                <w:bCs/>
                <w:sz w:val="18"/>
                <w:szCs w:val="18"/>
              </w:rPr>
              <w:t>001</w:t>
            </w:r>
          </w:p>
        </w:tc>
        <w:tc>
          <w:tcPr>
            <w:tcW w:w="1985"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rPr>
                <w:sz w:val="18"/>
                <w:szCs w:val="18"/>
              </w:rPr>
            </w:pPr>
            <w:r w:rsidRPr="00ED0EF9">
              <w:rPr>
                <w:sz w:val="18"/>
                <w:szCs w:val="18"/>
              </w:rPr>
              <w:t>Kietosios dalelės (C)</w:t>
            </w:r>
          </w:p>
        </w:tc>
        <w:tc>
          <w:tcPr>
            <w:tcW w:w="1984"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4281</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672D18">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0,41592</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4,992</w:t>
            </w:r>
          </w:p>
        </w:tc>
      </w:tr>
      <w:tr w:rsidR="00ED0EF9" w:rsidRPr="00912DE6" w:rsidTr="00ED0EF9">
        <w:tc>
          <w:tcPr>
            <w:tcW w:w="2694" w:type="dxa"/>
            <w:tcBorders>
              <w:top w:val="single" w:sz="4" w:space="0" w:color="auto"/>
              <w:left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 xml:space="preserve">Pieno baltymų produktų </w:t>
            </w:r>
          </w:p>
          <w:p w:rsidR="00ED0EF9" w:rsidRPr="00CD1EE6" w:rsidRDefault="00ED0EF9" w:rsidP="00ED0EF9">
            <w:pPr>
              <w:jc w:val="center"/>
              <w:rPr>
                <w:sz w:val="18"/>
                <w:szCs w:val="18"/>
              </w:rPr>
            </w:pPr>
            <w:r w:rsidRPr="00ED0EF9">
              <w:rPr>
                <w:sz w:val="18"/>
                <w:szCs w:val="18"/>
              </w:rPr>
              <w:t>gamybos cechas</w:t>
            </w:r>
          </w:p>
        </w:tc>
        <w:tc>
          <w:tcPr>
            <w:tcW w:w="1984" w:type="dxa"/>
            <w:tcBorders>
              <w:top w:val="single" w:sz="4" w:space="0" w:color="auto"/>
              <w:left w:val="single" w:sz="4" w:space="0" w:color="auto"/>
              <w:right w:val="single" w:sz="4" w:space="0" w:color="auto"/>
            </w:tcBorders>
            <w:vAlign w:val="center"/>
          </w:tcPr>
          <w:p w:rsidR="00ED0EF9" w:rsidRPr="00CD1EE6" w:rsidRDefault="00ED0EF9" w:rsidP="00F93056">
            <w:pPr>
              <w:jc w:val="center"/>
              <w:rPr>
                <w:bCs/>
                <w:sz w:val="18"/>
                <w:szCs w:val="18"/>
              </w:rPr>
            </w:pPr>
            <w:r>
              <w:rPr>
                <w:bCs/>
                <w:sz w:val="18"/>
                <w:szCs w:val="18"/>
              </w:rPr>
              <w:t>002</w:t>
            </w:r>
          </w:p>
        </w:tc>
        <w:tc>
          <w:tcPr>
            <w:tcW w:w="1985"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rPr>
                <w:sz w:val="18"/>
                <w:szCs w:val="18"/>
              </w:rPr>
            </w:pPr>
            <w:r w:rsidRPr="00ED0EF9">
              <w:rPr>
                <w:sz w:val="18"/>
                <w:szCs w:val="18"/>
              </w:rPr>
              <w:t>Kietosios dalelės (C)</w:t>
            </w:r>
          </w:p>
        </w:tc>
        <w:tc>
          <w:tcPr>
            <w:tcW w:w="1984"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ED0EF9">
            <w:pPr>
              <w:jc w:val="center"/>
              <w:rPr>
                <w:sz w:val="18"/>
                <w:szCs w:val="18"/>
              </w:rPr>
            </w:pPr>
            <w:r w:rsidRPr="00ED0EF9">
              <w:rPr>
                <w:sz w:val="18"/>
                <w:szCs w:val="18"/>
              </w:rPr>
              <w:t>4281</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72611D">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color w:val="000000"/>
                <w:sz w:val="18"/>
                <w:szCs w:val="18"/>
              </w:rPr>
            </w:pPr>
            <w:r w:rsidRPr="00ED0EF9">
              <w:rPr>
                <w:color w:val="000000"/>
                <w:sz w:val="18"/>
                <w:szCs w:val="18"/>
              </w:rPr>
              <w:t>0,22685</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rPr>
            </w:pPr>
            <w:r w:rsidRPr="00ED0EF9">
              <w:rPr>
                <w:sz w:val="18"/>
                <w:szCs w:val="18"/>
              </w:rPr>
              <w:t>4,406</w:t>
            </w:r>
          </w:p>
        </w:tc>
      </w:tr>
      <w:tr w:rsidR="00ED0EF9" w:rsidRPr="00912DE6" w:rsidTr="003946BC">
        <w:tc>
          <w:tcPr>
            <w:tcW w:w="2694" w:type="dxa"/>
            <w:vMerge w:val="restart"/>
            <w:tcBorders>
              <w:top w:val="single" w:sz="4" w:space="0" w:color="auto"/>
              <w:left w:val="single" w:sz="4" w:space="0" w:color="auto"/>
              <w:right w:val="single" w:sz="4" w:space="0" w:color="auto"/>
            </w:tcBorders>
            <w:vAlign w:val="center"/>
          </w:tcPr>
          <w:p w:rsidR="00ED0EF9" w:rsidRPr="00ED0EF9" w:rsidRDefault="00ED0EF9" w:rsidP="0072611D">
            <w:pPr>
              <w:jc w:val="center"/>
              <w:rPr>
                <w:sz w:val="18"/>
                <w:szCs w:val="18"/>
              </w:rPr>
            </w:pPr>
            <w:r w:rsidRPr="00ED0EF9">
              <w:rPr>
                <w:sz w:val="18"/>
                <w:szCs w:val="18"/>
              </w:rPr>
              <w:t>Katilinė</w:t>
            </w:r>
          </w:p>
        </w:tc>
        <w:tc>
          <w:tcPr>
            <w:tcW w:w="198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bCs/>
                <w:sz w:val="18"/>
                <w:szCs w:val="18"/>
              </w:rPr>
            </w:pPr>
            <w:r>
              <w:rPr>
                <w:bCs/>
                <w:sz w:val="18"/>
                <w:szCs w:val="18"/>
              </w:rPr>
              <w:t>003</w:t>
            </w: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Anglies monoksidas (A)</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177</w:t>
            </w:r>
          </w:p>
        </w:tc>
        <w:tc>
          <w:tcPr>
            <w:tcW w:w="2126"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sz w:val="18"/>
                <w:szCs w:val="18"/>
                <w:vertAlign w:val="superscript"/>
              </w:rPr>
            </w:pPr>
            <w:r w:rsidRPr="00ED0EF9">
              <w:rPr>
                <w:sz w:val="18"/>
                <w:szCs w:val="18"/>
              </w:rPr>
              <w:t>mg/Nm</w:t>
            </w:r>
            <w:r w:rsidRPr="00ED0EF9">
              <w:rPr>
                <w:sz w:val="18"/>
                <w:szCs w:val="18"/>
                <w:vertAlign w:val="superscript"/>
              </w:rPr>
              <w:t>3</w:t>
            </w:r>
          </w:p>
        </w:tc>
        <w:tc>
          <w:tcPr>
            <w:tcW w:w="2127" w:type="dxa"/>
            <w:tcBorders>
              <w:top w:val="single" w:sz="4" w:space="0" w:color="auto"/>
              <w:left w:val="single" w:sz="4" w:space="0" w:color="auto"/>
              <w:bottom w:val="single" w:sz="4" w:space="0" w:color="auto"/>
              <w:right w:val="single" w:sz="4" w:space="0" w:color="auto"/>
            </w:tcBorders>
            <w:vAlign w:val="center"/>
          </w:tcPr>
          <w:p w:rsidR="00ED0EF9" w:rsidRPr="00091B4C" w:rsidRDefault="00FD5C48" w:rsidP="003946BC">
            <w:pPr>
              <w:jc w:val="center"/>
              <w:rPr>
                <w:color w:val="000000"/>
                <w:sz w:val="18"/>
                <w:szCs w:val="18"/>
              </w:rPr>
            </w:pPr>
            <w:r w:rsidRPr="00091B4C">
              <w:rPr>
                <w:color w:val="000000"/>
                <w:sz w:val="18"/>
                <w:szCs w:val="18"/>
              </w:rPr>
              <w:t>400</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color w:val="000000"/>
                <w:sz w:val="18"/>
                <w:szCs w:val="18"/>
                <w:lang w:val="en-US"/>
              </w:rPr>
            </w:pPr>
            <w:r w:rsidRPr="00ED0EF9">
              <w:rPr>
                <w:color w:val="000000"/>
                <w:sz w:val="18"/>
                <w:szCs w:val="18"/>
                <w:lang w:val="en-US"/>
              </w:rPr>
              <w:t>25,253</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ED0EF9" w:rsidRDefault="00ED0EF9" w:rsidP="0072611D">
            <w:pPr>
              <w:jc w:val="cente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Default="00ED0EF9" w:rsidP="0072611D">
            <w:pPr>
              <w:jc w:val="center"/>
              <w:rPr>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Azoto oksidai (A)</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250</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mg/Nm</w:t>
            </w:r>
            <w:r w:rsidRPr="00ED0EF9">
              <w:rPr>
                <w:sz w:val="18"/>
                <w:szCs w:val="18"/>
                <w:vertAlign w:val="superscript"/>
              </w:rPr>
              <w:t>3</w:t>
            </w:r>
          </w:p>
        </w:tc>
        <w:tc>
          <w:tcPr>
            <w:tcW w:w="2127" w:type="dxa"/>
            <w:tcBorders>
              <w:top w:val="single" w:sz="4" w:space="0" w:color="auto"/>
              <w:left w:val="single" w:sz="4" w:space="0" w:color="auto"/>
              <w:bottom w:val="single" w:sz="4" w:space="0" w:color="auto"/>
              <w:right w:val="single" w:sz="4" w:space="0" w:color="auto"/>
            </w:tcBorders>
          </w:tcPr>
          <w:p w:rsidR="00ED0EF9" w:rsidRPr="00091B4C" w:rsidRDefault="00FD5C48" w:rsidP="003946BC">
            <w:pPr>
              <w:jc w:val="center"/>
              <w:rPr>
                <w:color w:val="000000"/>
                <w:sz w:val="18"/>
                <w:szCs w:val="18"/>
              </w:rPr>
            </w:pPr>
            <w:r w:rsidRPr="00091B4C">
              <w:rPr>
                <w:color w:val="000000"/>
                <w:sz w:val="18"/>
                <w:szCs w:val="18"/>
              </w:rPr>
              <w:t>350</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8,117</w:t>
            </w:r>
          </w:p>
        </w:tc>
      </w:tr>
      <w:tr w:rsidR="00ED0EF9" w:rsidRPr="00912DE6" w:rsidTr="003946BC">
        <w:tc>
          <w:tcPr>
            <w:tcW w:w="269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sz w:val="18"/>
                <w:szCs w:val="18"/>
              </w:rPr>
            </w:pPr>
            <w:r w:rsidRPr="00ED0EF9">
              <w:rPr>
                <w:sz w:val="18"/>
                <w:szCs w:val="18"/>
              </w:rPr>
              <w:t>Suvirinimo darbai</w:t>
            </w:r>
          </w:p>
        </w:tc>
        <w:tc>
          <w:tcPr>
            <w:tcW w:w="1984" w:type="dxa"/>
            <w:vMerge w:val="restart"/>
            <w:tcBorders>
              <w:top w:val="single" w:sz="4" w:space="0" w:color="auto"/>
              <w:left w:val="single" w:sz="4" w:space="0" w:color="auto"/>
              <w:right w:val="single" w:sz="4" w:space="0" w:color="auto"/>
            </w:tcBorders>
            <w:vAlign w:val="center"/>
          </w:tcPr>
          <w:p w:rsidR="00ED0EF9" w:rsidRPr="00CD1EE6" w:rsidRDefault="00ED0EF9" w:rsidP="0072611D">
            <w:pPr>
              <w:jc w:val="center"/>
              <w:rPr>
                <w:bCs/>
                <w:sz w:val="18"/>
                <w:szCs w:val="18"/>
              </w:rPr>
            </w:pPr>
            <w:r>
              <w:rPr>
                <w:bCs/>
                <w:sz w:val="18"/>
                <w:szCs w:val="18"/>
              </w:rPr>
              <w:t>601</w:t>
            </w: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Geležies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lang w:val="en-US"/>
              </w:rPr>
            </w:pPr>
            <w:r w:rsidRPr="00ED0EF9">
              <w:rPr>
                <w:sz w:val="18"/>
                <w:szCs w:val="18"/>
                <w:lang w:val="en-US"/>
              </w:rPr>
              <w:t>3113</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0,00017</w:t>
            </w:r>
          </w:p>
        </w:tc>
      </w:tr>
      <w:tr w:rsidR="00ED0EF9" w:rsidRPr="00912DE6" w:rsidTr="003946BC">
        <w:tc>
          <w:tcPr>
            <w:tcW w:w="2694" w:type="dxa"/>
            <w:vMerge/>
            <w:tcBorders>
              <w:left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Mangano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3516</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0,000014</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Chromo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2721</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0,0000039</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Nikelio oksidai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1589</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0,000020</w:t>
            </w:r>
          </w:p>
        </w:tc>
      </w:tr>
      <w:tr w:rsidR="00ED0EF9" w:rsidRPr="00912DE6" w:rsidTr="003946BC">
        <w:tc>
          <w:tcPr>
            <w:tcW w:w="2694" w:type="dxa"/>
            <w:vMerge/>
            <w:tcBorders>
              <w:left w:val="single" w:sz="4" w:space="0" w:color="auto"/>
              <w:bottom w:val="single" w:sz="4" w:space="0" w:color="auto"/>
              <w:right w:val="single" w:sz="4" w:space="0" w:color="auto"/>
            </w:tcBorders>
            <w:vAlign w:val="center"/>
          </w:tcPr>
          <w:p w:rsidR="00ED0EF9" w:rsidRPr="00CD1EE6" w:rsidRDefault="00ED0EF9" w:rsidP="0072611D">
            <w:pPr>
              <w:rPr>
                <w:sz w:val="18"/>
                <w:szCs w:val="18"/>
              </w:rPr>
            </w:pPr>
          </w:p>
        </w:tc>
        <w:tc>
          <w:tcPr>
            <w:tcW w:w="1984" w:type="dxa"/>
            <w:vMerge/>
            <w:tcBorders>
              <w:left w:val="single" w:sz="4" w:space="0" w:color="auto"/>
              <w:bottom w:val="single" w:sz="4" w:space="0" w:color="auto"/>
              <w:right w:val="single" w:sz="4" w:space="0" w:color="auto"/>
            </w:tcBorders>
            <w:vAlign w:val="center"/>
          </w:tcPr>
          <w:p w:rsidR="00ED0EF9" w:rsidRPr="00CD1EE6" w:rsidRDefault="00ED0EF9" w:rsidP="0072611D">
            <w:pPr>
              <w:rPr>
                <w:b/>
                <w:bCs/>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0EF9" w:rsidRPr="00ED0EF9" w:rsidRDefault="00ED0EF9" w:rsidP="00ED0EF9">
            <w:pPr>
              <w:rPr>
                <w:sz w:val="18"/>
                <w:szCs w:val="18"/>
              </w:rPr>
            </w:pPr>
            <w:r w:rsidRPr="00ED0EF9">
              <w:rPr>
                <w:sz w:val="18"/>
                <w:szCs w:val="18"/>
              </w:rPr>
              <w:t>Fluoridai</w:t>
            </w:r>
          </w:p>
        </w:tc>
        <w:tc>
          <w:tcPr>
            <w:tcW w:w="1984"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3015</w:t>
            </w:r>
          </w:p>
        </w:tc>
        <w:tc>
          <w:tcPr>
            <w:tcW w:w="2126"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sz w:val="18"/>
                <w:szCs w:val="18"/>
              </w:rPr>
            </w:pPr>
            <w:r w:rsidRPr="00ED0EF9">
              <w:rPr>
                <w:sz w:val="18"/>
                <w:szCs w:val="18"/>
              </w:rPr>
              <w:t>g/s</w:t>
            </w:r>
          </w:p>
        </w:tc>
        <w:tc>
          <w:tcPr>
            <w:tcW w:w="2127" w:type="dxa"/>
            <w:tcBorders>
              <w:top w:val="single" w:sz="4" w:space="0" w:color="auto"/>
              <w:left w:val="single" w:sz="4" w:space="0" w:color="auto"/>
              <w:bottom w:val="single" w:sz="4" w:space="0" w:color="auto"/>
              <w:right w:val="single" w:sz="4" w:space="0" w:color="auto"/>
            </w:tcBorders>
          </w:tcPr>
          <w:p w:rsidR="00ED0EF9" w:rsidRPr="00ED0EF9" w:rsidRDefault="00ED0EF9" w:rsidP="003946BC">
            <w:pPr>
              <w:jc w:val="center"/>
              <w:rPr>
                <w:color w:val="000000"/>
                <w:sz w:val="18"/>
                <w:szCs w:val="18"/>
              </w:rPr>
            </w:pPr>
            <w:r w:rsidRPr="00ED0EF9">
              <w:rPr>
                <w:color w:val="000000"/>
                <w:sz w:val="18"/>
                <w:szCs w:val="18"/>
              </w:rPr>
              <w:t>-</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ED0EF9" w:rsidRDefault="00ED0EF9" w:rsidP="003946BC">
            <w:pPr>
              <w:jc w:val="center"/>
              <w:rPr>
                <w:bCs/>
                <w:sz w:val="18"/>
                <w:szCs w:val="18"/>
              </w:rPr>
            </w:pPr>
            <w:r w:rsidRPr="00ED0EF9">
              <w:rPr>
                <w:bCs/>
                <w:sz w:val="18"/>
                <w:szCs w:val="18"/>
              </w:rPr>
              <w:t>0,000021</w:t>
            </w:r>
          </w:p>
        </w:tc>
      </w:tr>
      <w:tr w:rsidR="00ED0EF9" w:rsidRPr="00912DE6" w:rsidTr="00976C9B">
        <w:tc>
          <w:tcPr>
            <w:tcW w:w="2694" w:type="dxa"/>
            <w:tcBorders>
              <w:top w:val="single" w:sz="4" w:space="0" w:color="auto"/>
              <w:left w:val="nil"/>
              <w:bottom w:val="nil"/>
              <w:right w:val="nil"/>
            </w:tcBorders>
            <w:vAlign w:val="center"/>
          </w:tcPr>
          <w:p w:rsidR="00ED0EF9" w:rsidRPr="00912DE6" w:rsidRDefault="00ED0EF9">
            <w:pPr>
              <w:jc w:val="center"/>
              <w:rPr>
                <w:sz w:val="18"/>
                <w:szCs w:val="20"/>
              </w:rPr>
            </w:pPr>
          </w:p>
        </w:tc>
        <w:tc>
          <w:tcPr>
            <w:tcW w:w="1984" w:type="dxa"/>
            <w:tcBorders>
              <w:top w:val="single" w:sz="4" w:space="0" w:color="auto"/>
              <w:left w:val="nil"/>
              <w:bottom w:val="nil"/>
              <w:right w:val="nil"/>
            </w:tcBorders>
            <w:vAlign w:val="center"/>
          </w:tcPr>
          <w:p w:rsidR="00ED0EF9" w:rsidRPr="00912DE6" w:rsidRDefault="00ED0EF9" w:rsidP="0072611D">
            <w:pPr>
              <w:jc w:val="center"/>
              <w:rPr>
                <w:sz w:val="18"/>
                <w:szCs w:val="20"/>
              </w:rPr>
            </w:pPr>
          </w:p>
        </w:tc>
        <w:tc>
          <w:tcPr>
            <w:tcW w:w="1985" w:type="dxa"/>
            <w:tcBorders>
              <w:top w:val="single" w:sz="4" w:space="0" w:color="auto"/>
              <w:left w:val="nil"/>
              <w:bottom w:val="nil"/>
              <w:right w:val="nil"/>
            </w:tcBorders>
            <w:vAlign w:val="center"/>
          </w:tcPr>
          <w:p w:rsidR="00ED0EF9" w:rsidRPr="00912DE6" w:rsidRDefault="00ED0EF9">
            <w:pPr>
              <w:ind w:firstLine="23"/>
              <w:jc w:val="center"/>
              <w:rPr>
                <w:sz w:val="18"/>
                <w:szCs w:val="20"/>
              </w:rPr>
            </w:pPr>
          </w:p>
        </w:tc>
        <w:tc>
          <w:tcPr>
            <w:tcW w:w="1984" w:type="dxa"/>
            <w:tcBorders>
              <w:top w:val="single" w:sz="4" w:space="0" w:color="auto"/>
              <w:left w:val="nil"/>
              <w:bottom w:val="nil"/>
              <w:right w:val="nil"/>
            </w:tcBorders>
            <w:vAlign w:val="center"/>
          </w:tcPr>
          <w:p w:rsidR="00ED0EF9" w:rsidRPr="00912DE6" w:rsidRDefault="00ED0EF9">
            <w:pPr>
              <w:ind w:firstLine="23"/>
              <w:jc w:val="center"/>
              <w:rPr>
                <w:sz w:val="18"/>
                <w:szCs w:val="20"/>
              </w:rPr>
            </w:pPr>
          </w:p>
        </w:tc>
        <w:tc>
          <w:tcPr>
            <w:tcW w:w="2126" w:type="dxa"/>
            <w:tcBorders>
              <w:top w:val="single" w:sz="4" w:space="0" w:color="auto"/>
              <w:left w:val="nil"/>
              <w:bottom w:val="nil"/>
              <w:right w:val="single" w:sz="4" w:space="0" w:color="auto"/>
            </w:tcBorders>
            <w:vAlign w:val="center"/>
          </w:tcPr>
          <w:p w:rsidR="00ED0EF9" w:rsidRPr="00912DE6" w:rsidRDefault="00ED0EF9">
            <w:pPr>
              <w:ind w:firstLine="23"/>
              <w:jc w:val="center"/>
              <w:rPr>
                <w:sz w:val="18"/>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0EF9" w:rsidRPr="00976C9B" w:rsidRDefault="00ED0EF9">
            <w:pPr>
              <w:ind w:firstLine="23"/>
              <w:jc w:val="center"/>
              <w:rPr>
                <w:b/>
                <w:sz w:val="18"/>
                <w:szCs w:val="20"/>
              </w:rPr>
            </w:pPr>
            <w:r w:rsidRPr="00976C9B">
              <w:rPr>
                <w:b/>
                <w:sz w:val="18"/>
                <w:szCs w:val="20"/>
              </w:rPr>
              <w:t>Iš viso įrenginiui:</w:t>
            </w:r>
          </w:p>
        </w:tc>
        <w:tc>
          <w:tcPr>
            <w:tcW w:w="1809" w:type="dxa"/>
            <w:tcBorders>
              <w:top w:val="single" w:sz="4" w:space="0" w:color="auto"/>
              <w:left w:val="single" w:sz="4" w:space="0" w:color="auto"/>
              <w:bottom w:val="single" w:sz="4" w:space="0" w:color="auto"/>
              <w:right w:val="single" w:sz="4" w:space="0" w:color="auto"/>
            </w:tcBorders>
            <w:vAlign w:val="center"/>
          </w:tcPr>
          <w:p w:rsidR="00ED0EF9" w:rsidRPr="00976C9B" w:rsidRDefault="00ED0EF9" w:rsidP="000E2970">
            <w:pPr>
              <w:ind w:firstLine="33"/>
              <w:jc w:val="center"/>
              <w:rPr>
                <w:b/>
                <w:sz w:val="18"/>
                <w:szCs w:val="20"/>
              </w:rPr>
            </w:pPr>
            <w:r w:rsidRPr="009D34A3">
              <w:rPr>
                <w:b/>
                <w:sz w:val="18"/>
                <w:szCs w:val="18"/>
              </w:rPr>
              <w:t>42,768</w:t>
            </w:r>
            <w:r>
              <w:rPr>
                <w:b/>
                <w:sz w:val="18"/>
                <w:szCs w:val="18"/>
              </w:rPr>
              <w:t>2</w:t>
            </w:r>
          </w:p>
        </w:tc>
      </w:tr>
    </w:tbl>
    <w:p w:rsidR="00921A34" w:rsidRPr="00912DE6" w:rsidRDefault="00921A34" w:rsidP="008372FD">
      <w:pPr>
        <w:ind w:firstLine="567"/>
        <w:jc w:val="both"/>
        <w:rPr>
          <w:sz w:val="22"/>
        </w:rPr>
      </w:pPr>
    </w:p>
    <w:p w:rsidR="00AD434F" w:rsidRDefault="00AD434F" w:rsidP="00303310">
      <w:pPr>
        <w:spacing w:after="120"/>
        <w:jc w:val="both"/>
        <w:rPr>
          <w:b/>
          <w:sz w:val="22"/>
          <w:szCs w:val="22"/>
        </w:rPr>
      </w:pPr>
    </w:p>
    <w:p w:rsidR="00921A34" w:rsidRPr="00AD434F" w:rsidRDefault="00921A34" w:rsidP="00303310">
      <w:pPr>
        <w:spacing w:after="120"/>
        <w:jc w:val="both"/>
        <w:rPr>
          <w:b/>
          <w:sz w:val="22"/>
          <w:szCs w:val="22"/>
        </w:rPr>
      </w:pPr>
      <w:r w:rsidRPr="00AD434F">
        <w:rPr>
          <w:b/>
          <w:sz w:val="22"/>
          <w:szCs w:val="22"/>
        </w:rPr>
        <w:t>12 lentelė. Aplinkos oro teršalų valymo įrenginiai ir taršos prevencijos priemonės</w:t>
      </w:r>
    </w:p>
    <w:p w:rsidR="00921A34" w:rsidRPr="00AD434F" w:rsidRDefault="008D0F98" w:rsidP="008D0F98">
      <w:pPr>
        <w:jc w:val="both"/>
        <w:rPr>
          <w:sz w:val="22"/>
          <w:szCs w:val="22"/>
        </w:rPr>
      </w:pPr>
      <w:r w:rsidRPr="00AD434F">
        <w:rPr>
          <w:sz w:val="22"/>
          <w:szCs w:val="22"/>
        </w:rPr>
        <w:t>Aplinkos oro teršalų valymo įrenginiai nenaudojami, taršos prevencijos priemonės nenumatomos, todėl lentelė nepildoma.</w:t>
      </w:r>
    </w:p>
    <w:p w:rsidR="008D0F98" w:rsidRPr="00AD434F" w:rsidRDefault="008D0F98" w:rsidP="008372FD">
      <w:pPr>
        <w:ind w:firstLine="567"/>
        <w:jc w:val="both"/>
        <w:rPr>
          <w:sz w:val="22"/>
          <w:szCs w:val="22"/>
        </w:rPr>
      </w:pPr>
    </w:p>
    <w:p w:rsidR="008D0F98" w:rsidRPr="00AD434F" w:rsidRDefault="008D0F98" w:rsidP="008372FD">
      <w:pPr>
        <w:ind w:firstLine="567"/>
        <w:jc w:val="both"/>
        <w:rPr>
          <w:sz w:val="22"/>
          <w:szCs w:val="22"/>
        </w:rPr>
      </w:pPr>
    </w:p>
    <w:p w:rsidR="00921A34" w:rsidRPr="00AD434F" w:rsidRDefault="00921A34" w:rsidP="00303310">
      <w:pPr>
        <w:spacing w:after="120"/>
        <w:jc w:val="both"/>
        <w:rPr>
          <w:b/>
          <w:sz w:val="22"/>
          <w:szCs w:val="22"/>
        </w:rPr>
      </w:pPr>
      <w:r w:rsidRPr="00AD434F">
        <w:rPr>
          <w:b/>
          <w:sz w:val="22"/>
          <w:szCs w:val="22"/>
        </w:rPr>
        <w:t>13 lentelė. Tarša į aplinkos orą esant neįprastoms (neatitiktinėms) veiklos sąlygoms</w:t>
      </w:r>
    </w:p>
    <w:p w:rsidR="00921A34" w:rsidRPr="00912DE6" w:rsidRDefault="00ED0EF9" w:rsidP="00ED0EF9">
      <w:pPr>
        <w:jc w:val="both"/>
        <w:rPr>
          <w:sz w:val="22"/>
        </w:rPr>
      </w:pPr>
      <w:r>
        <w:rPr>
          <w:sz w:val="22"/>
          <w:szCs w:val="22"/>
        </w:rPr>
        <w:t xml:space="preserve">Neatitiktinių veiklos sąlygų nenumatoma, </w:t>
      </w:r>
      <w:r w:rsidRPr="00AD434F">
        <w:rPr>
          <w:sz w:val="22"/>
          <w:szCs w:val="22"/>
        </w:rPr>
        <w:t>todėl lentelė nepildoma.</w:t>
      </w:r>
    </w:p>
    <w:p w:rsidR="00303310" w:rsidRDefault="00303310"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AD434F" w:rsidRDefault="00AD434F" w:rsidP="00F82F95">
      <w:pPr>
        <w:jc w:val="center"/>
        <w:rPr>
          <w:b/>
          <w:sz w:val="22"/>
        </w:rPr>
      </w:pPr>
    </w:p>
    <w:p w:rsidR="00921A34" w:rsidRPr="00912DE6" w:rsidRDefault="00921A34" w:rsidP="00F82F95">
      <w:pPr>
        <w:jc w:val="center"/>
        <w:rPr>
          <w:b/>
          <w:sz w:val="22"/>
        </w:rPr>
      </w:pPr>
      <w:r w:rsidRPr="00912DE6">
        <w:rPr>
          <w:b/>
          <w:sz w:val="22"/>
        </w:rPr>
        <w:t>VII</w:t>
      </w:r>
      <w:r w:rsidRPr="00912DE6">
        <w:rPr>
          <w:sz w:val="22"/>
        </w:rPr>
        <w:t xml:space="preserve">. </w:t>
      </w:r>
      <w:r w:rsidRPr="00912DE6">
        <w:rPr>
          <w:b/>
          <w:sz w:val="22"/>
        </w:rPr>
        <w:t>ŠILTNAMIO EFEKTĄ SUKELIANČIOS DUJOS</w:t>
      </w:r>
    </w:p>
    <w:p w:rsidR="00921A34" w:rsidRPr="00912DE6" w:rsidRDefault="00921A34" w:rsidP="00F82F95">
      <w:pPr>
        <w:jc w:val="center"/>
        <w:rPr>
          <w:sz w:val="22"/>
        </w:rPr>
      </w:pPr>
    </w:p>
    <w:p w:rsidR="00921A34" w:rsidRPr="00C7147A" w:rsidRDefault="00921A34" w:rsidP="00FC2B5C">
      <w:pPr>
        <w:ind w:firstLine="567"/>
        <w:jc w:val="both"/>
        <w:rPr>
          <w:b/>
          <w:sz w:val="22"/>
        </w:rPr>
      </w:pPr>
      <w:r w:rsidRPr="00C7147A">
        <w:rPr>
          <w:b/>
          <w:sz w:val="22"/>
        </w:rPr>
        <w:t>18. Šiltnamio efektą sukeliančios dujos.</w:t>
      </w:r>
    </w:p>
    <w:p w:rsidR="00921A34" w:rsidRPr="00C7147A" w:rsidRDefault="00921A34" w:rsidP="00FC2B5C">
      <w:pPr>
        <w:ind w:firstLine="567"/>
        <w:jc w:val="center"/>
        <w:rPr>
          <w:b/>
          <w:sz w:val="22"/>
        </w:rPr>
      </w:pPr>
    </w:p>
    <w:p w:rsidR="00921A34" w:rsidRPr="0087497F" w:rsidRDefault="00921A34" w:rsidP="003B7D93">
      <w:pPr>
        <w:spacing w:after="120"/>
        <w:jc w:val="both"/>
        <w:rPr>
          <w:b/>
          <w:sz w:val="22"/>
          <w:szCs w:val="22"/>
        </w:rPr>
      </w:pPr>
      <w:r w:rsidRPr="0087497F">
        <w:rPr>
          <w:b/>
          <w:sz w:val="22"/>
          <w:szCs w:val="22"/>
        </w:rPr>
        <w:t>14 lentelė. Veiklos rūšys ir šaltiniai, iš kurių į atmosferą išmetamos ŠESD, nurodytos Lietuvos Respublikos klimato kaitos valdymo finansini</w:t>
      </w:r>
      <w:r w:rsidR="00073074" w:rsidRPr="0087497F">
        <w:rPr>
          <w:b/>
          <w:sz w:val="22"/>
          <w:szCs w:val="22"/>
        </w:rPr>
        <w:t>ų instrumentų įstatymo 1 priede</w:t>
      </w:r>
    </w:p>
    <w:p w:rsidR="003B7D93" w:rsidRPr="0087497F" w:rsidRDefault="003B7D93" w:rsidP="003B7D93">
      <w:pPr>
        <w:jc w:val="both"/>
        <w:rPr>
          <w:sz w:val="22"/>
          <w:szCs w:val="22"/>
        </w:rPr>
      </w:pPr>
      <w:r w:rsidRPr="0087497F">
        <w:rPr>
          <w:sz w:val="22"/>
          <w:szCs w:val="22"/>
        </w:rPr>
        <w:t>Iš įrenginio neišmetamos šiltnamio efektą sukeliančios dujos, todėl skyrius nepildomas.</w:t>
      </w:r>
    </w:p>
    <w:p w:rsidR="003B7D93" w:rsidRPr="00CB6B98" w:rsidRDefault="003B7D93" w:rsidP="003B7D93">
      <w:pPr>
        <w:jc w:val="center"/>
        <w:rPr>
          <w:sz w:val="22"/>
        </w:rPr>
      </w:pPr>
    </w:p>
    <w:p w:rsidR="003B7D93" w:rsidRPr="00912DE6" w:rsidRDefault="003B7D93" w:rsidP="003B7D93">
      <w:pPr>
        <w:spacing w:after="120"/>
        <w:jc w:val="both"/>
        <w:rPr>
          <w:b/>
          <w:sz w:val="22"/>
        </w:rPr>
      </w:pPr>
    </w:p>
    <w:p w:rsidR="00921A34" w:rsidRPr="00912DE6" w:rsidRDefault="00912DE6" w:rsidP="00551084">
      <w:pPr>
        <w:jc w:val="center"/>
        <w:rPr>
          <w:b/>
          <w:sz w:val="22"/>
        </w:rPr>
      </w:pPr>
      <w:r>
        <w:rPr>
          <w:b/>
          <w:sz w:val="22"/>
        </w:rPr>
        <w:br w:type="page"/>
      </w:r>
      <w:r w:rsidR="00921A34" w:rsidRPr="00912DE6">
        <w:rPr>
          <w:b/>
          <w:sz w:val="22"/>
        </w:rPr>
        <w:t xml:space="preserve">VIII. TERŠALŲ IŠLEIDIMAS SU NUOTEKOMIS Į APLINKĄ </w:t>
      </w:r>
    </w:p>
    <w:p w:rsidR="00921A34" w:rsidRPr="00912DE6" w:rsidRDefault="00921A34" w:rsidP="00551084">
      <w:pPr>
        <w:ind w:firstLine="567"/>
        <w:jc w:val="both"/>
        <w:rPr>
          <w:sz w:val="18"/>
        </w:rPr>
      </w:pPr>
    </w:p>
    <w:p w:rsidR="0019373F" w:rsidRPr="00C7147A" w:rsidRDefault="0019373F" w:rsidP="0019373F">
      <w:pPr>
        <w:ind w:firstLine="567"/>
        <w:jc w:val="both"/>
        <w:rPr>
          <w:b/>
          <w:sz w:val="22"/>
        </w:rPr>
      </w:pPr>
      <w:r w:rsidRPr="00C7147A">
        <w:rPr>
          <w:b/>
          <w:sz w:val="22"/>
        </w:rPr>
        <w:t xml:space="preserve">19. Teršalų išleidimas su nuotekomis į aplinką. </w:t>
      </w:r>
    </w:p>
    <w:p w:rsidR="00B3343C" w:rsidRPr="002659C7" w:rsidRDefault="00676D19" w:rsidP="003120C0">
      <w:pPr>
        <w:suppressAutoHyphens/>
        <w:adjustRightInd w:val="0"/>
        <w:ind w:firstLine="567"/>
        <w:jc w:val="both"/>
        <w:textAlignment w:val="baseline"/>
        <w:rPr>
          <w:sz w:val="22"/>
        </w:rPr>
      </w:pPr>
      <w:r w:rsidRPr="002659C7">
        <w:rPr>
          <w:sz w:val="22"/>
        </w:rPr>
        <w:t xml:space="preserve">Bendrovė nuosavybės teise disponuoja nuotekų biologinio valymo įrenginiais. </w:t>
      </w:r>
      <w:r w:rsidR="00C86C70" w:rsidRPr="002659C7">
        <w:rPr>
          <w:sz w:val="22"/>
        </w:rPr>
        <w:t xml:space="preserve">Įrenginiai negamykliniai, suprojektuoti </w:t>
      </w:r>
      <w:r w:rsidR="00B3343C" w:rsidRPr="002659C7">
        <w:rPr>
          <w:sz w:val="22"/>
        </w:rPr>
        <w:t xml:space="preserve">dar 1971 m., buvo skirti </w:t>
      </w:r>
      <w:r w:rsidR="00765916" w:rsidRPr="002659C7">
        <w:rPr>
          <w:sz w:val="22"/>
        </w:rPr>
        <w:t xml:space="preserve">Biržų sviesto gamyklos Medeikių tarpūkinio </w:t>
      </w:r>
      <w:r w:rsidR="00B3343C" w:rsidRPr="002659C7">
        <w:rPr>
          <w:sz w:val="22"/>
        </w:rPr>
        <w:t>sviesto ir pieno miltelių gamybos cecho nuotekų 40 m</w:t>
      </w:r>
      <w:r w:rsidR="00B3343C" w:rsidRPr="002659C7">
        <w:rPr>
          <w:sz w:val="22"/>
          <w:vertAlign w:val="superscript"/>
        </w:rPr>
        <w:t>3</w:t>
      </w:r>
      <w:r w:rsidR="00B3343C" w:rsidRPr="002659C7">
        <w:rPr>
          <w:sz w:val="22"/>
        </w:rPr>
        <w:t xml:space="preserve">/d valymui. Vėliau, 1982 m., jie buvo išplėsti ir prijungtos Medeikių gyvenvietės buitinės nuotekos, </w:t>
      </w:r>
      <w:r w:rsidR="00D04DFF" w:rsidRPr="002659C7">
        <w:rPr>
          <w:sz w:val="22"/>
        </w:rPr>
        <w:t>valymo įrenginių</w:t>
      </w:r>
      <w:r w:rsidR="00B3343C" w:rsidRPr="002659C7">
        <w:rPr>
          <w:sz w:val="22"/>
        </w:rPr>
        <w:t xml:space="preserve"> našumas padidintas iki 600 m</w:t>
      </w:r>
      <w:r w:rsidR="00B3343C" w:rsidRPr="002659C7">
        <w:rPr>
          <w:sz w:val="22"/>
          <w:vertAlign w:val="superscript"/>
        </w:rPr>
        <w:t>3</w:t>
      </w:r>
      <w:r w:rsidR="00B3343C" w:rsidRPr="002659C7">
        <w:rPr>
          <w:sz w:val="22"/>
        </w:rPr>
        <w:t xml:space="preserve">/d. Tačiau valymo efektyvumas esant dviem cirkuliaciniams–oksidaciniams kanalams netenkino aplinkosaugos reikalavimų, todėl 1987-1989 m. valymo įrenginiai buvo </w:t>
      </w:r>
      <w:r w:rsidR="00B3343C" w:rsidRPr="00091B4C">
        <w:rPr>
          <w:sz w:val="22"/>
        </w:rPr>
        <w:t>išplėsi</w:t>
      </w:r>
      <w:r w:rsidR="00FB5C74" w:rsidRPr="00091B4C">
        <w:rPr>
          <w:sz w:val="22"/>
        </w:rPr>
        <w:t>, o 2016-2017 m. modernizuoti</w:t>
      </w:r>
      <w:r w:rsidR="00B3343C" w:rsidRPr="00091B4C">
        <w:rPr>
          <w:sz w:val="22"/>
        </w:rPr>
        <w:t xml:space="preserve"> iki tokios</w:t>
      </w:r>
      <w:r w:rsidR="00B3343C" w:rsidRPr="002659C7">
        <w:rPr>
          <w:sz w:val="22"/>
        </w:rPr>
        <w:t xml:space="preserve"> įrenginių schemos, kokia naudojama šiuo metu. </w:t>
      </w:r>
    </w:p>
    <w:p w:rsidR="003F62AB" w:rsidRPr="002659C7" w:rsidRDefault="0041213B" w:rsidP="003120C0">
      <w:pPr>
        <w:suppressAutoHyphens/>
        <w:adjustRightInd w:val="0"/>
        <w:ind w:firstLine="567"/>
        <w:jc w:val="both"/>
        <w:textAlignment w:val="baseline"/>
        <w:rPr>
          <w:sz w:val="22"/>
        </w:rPr>
      </w:pPr>
      <w:r w:rsidRPr="002659C7">
        <w:rPr>
          <w:sz w:val="22"/>
        </w:rPr>
        <w:t xml:space="preserve">Šioje nuotekų valykloje valomos bendrovės gamybinės nuotekos </w:t>
      </w:r>
      <w:r w:rsidR="00FB5C74" w:rsidRPr="00091B4C">
        <w:rPr>
          <w:sz w:val="22"/>
          <w:highlight w:val="yellow"/>
        </w:rPr>
        <w:t>(</w:t>
      </w:r>
      <w:r w:rsidR="003363CF" w:rsidRPr="00091B4C">
        <w:rPr>
          <w:spacing w:val="-1"/>
          <w:kern w:val="1"/>
          <w:szCs w:val="20"/>
          <w:highlight w:val="yellow"/>
          <w:lang w:eastAsia="ar-SA"/>
        </w:rPr>
        <w:t>483 m</w:t>
      </w:r>
      <w:r w:rsidR="003363CF" w:rsidRPr="00091B4C">
        <w:rPr>
          <w:spacing w:val="-1"/>
          <w:kern w:val="1"/>
          <w:szCs w:val="20"/>
          <w:highlight w:val="yellow"/>
          <w:vertAlign w:val="superscript"/>
          <w:lang w:eastAsia="ar-SA"/>
        </w:rPr>
        <w:t>3</w:t>
      </w:r>
      <w:r w:rsidR="003363CF" w:rsidRPr="00091B4C">
        <w:rPr>
          <w:spacing w:val="-1"/>
          <w:kern w:val="1"/>
          <w:szCs w:val="20"/>
          <w:highlight w:val="yellow"/>
          <w:lang w:eastAsia="ar-SA"/>
        </w:rPr>
        <w:t>/d, 176269 m</w:t>
      </w:r>
      <w:r w:rsidR="003363CF" w:rsidRPr="00091B4C">
        <w:rPr>
          <w:spacing w:val="-1"/>
          <w:kern w:val="1"/>
          <w:szCs w:val="20"/>
          <w:highlight w:val="yellow"/>
          <w:vertAlign w:val="superscript"/>
          <w:lang w:eastAsia="ar-SA"/>
        </w:rPr>
        <w:t>3</w:t>
      </w:r>
      <w:r w:rsidR="003363CF" w:rsidRPr="00091B4C">
        <w:rPr>
          <w:spacing w:val="-1"/>
          <w:kern w:val="1"/>
          <w:szCs w:val="20"/>
          <w:highlight w:val="yellow"/>
          <w:lang w:eastAsia="ar-SA"/>
        </w:rPr>
        <w:t>/m.</w:t>
      </w:r>
      <w:r w:rsidRPr="002659C7">
        <w:rPr>
          <w:sz w:val="22"/>
        </w:rPr>
        <w:t xml:space="preserve">), prie gamybinių priskiriamos </w:t>
      </w:r>
      <w:r w:rsidRPr="002659C7">
        <w:rPr>
          <w:bCs/>
          <w:sz w:val="22"/>
        </w:rPr>
        <w:t xml:space="preserve">nuotekos nuo potencialiai </w:t>
      </w:r>
      <w:r w:rsidRPr="002659C7">
        <w:rPr>
          <w:bCs/>
          <w:sz w:val="22"/>
          <w:szCs w:val="22"/>
        </w:rPr>
        <w:t>teršiamų aikštelių ir pienovežių plovyklos 0,2344 ha (3 m</w:t>
      </w:r>
      <w:r w:rsidRPr="002659C7">
        <w:rPr>
          <w:bCs/>
          <w:sz w:val="22"/>
          <w:szCs w:val="22"/>
          <w:vertAlign w:val="superscript"/>
        </w:rPr>
        <w:t>3</w:t>
      </w:r>
      <w:r w:rsidRPr="002659C7">
        <w:rPr>
          <w:bCs/>
          <w:sz w:val="22"/>
          <w:szCs w:val="22"/>
        </w:rPr>
        <w:t>/d, 1160 m</w:t>
      </w:r>
      <w:r w:rsidRPr="002659C7">
        <w:rPr>
          <w:bCs/>
          <w:sz w:val="22"/>
          <w:szCs w:val="22"/>
          <w:vertAlign w:val="superscript"/>
        </w:rPr>
        <w:t>3</w:t>
      </w:r>
      <w:r w:rsidRPr="002659C7">
        <w:rPr>
          <w:bCs/>
          <w:sz w:val="22"/>
          <w:szCs w:val="22"/>
        </w:rPr>
        <w:t>/m.)</w:t>
      </w:r>
      <w:r w:rsidRPr="002659C7">
        <w:rPr>
          <w:sz w:val="22"/>
          <w:szCs w:val="22"/>
        </w:rPr>
        <w:t xml:space="preserve"> bei darbuotojų buitinės nuotekos</w:t>
      </w:r>
      <w:r w:rsidR="00FB5C74">
        <w:rPr>
          <w:sz w:val="22"/>
          <w:szCs w:val="22"/>
        </w:rPr>
        <w:t xml:space="preserve"> </w:t>
      </w:r>
      <w:r w:rsidRPr="002659C7">
        <w:rPr>
          <w:sz w:val="22"/>
          <w:szCs w:val="22"/>
        </w:rPr>
        <w:t>(6 m</w:t>
      </w:r>
      <w:r w:rsidRPr="002659C7">
        <w:rPr>
          <w:sz w:val="22"/>
          <w:szCs w:val="22"/>
          <w:vertAlign w:val="superscript"/>
        </w:rPr>
        <w:t>3</w:t>
      </w:r>
      <w:r w:rsidRPr="002659C7">
        <w:rPr>
          <w:sz w:val="22"/>
          <w:szCs w:val="22"/>
        </w:rPr>
        <w:t>/d</w:t>
      </w:r>
      <w:r w:rsidR="00FB5C74">
        <w:rPr>
          <w:sz w:val="22"/>
          <w:szCs w:val="22"/>
        </w:rPr>
        <w:t xml:space="preserve">, </w:t>
      </w:r>
      <w:r w:rsidRPr="002659C7">
        <w:rPr>
          <w:sz w:val="22"/>
          <w:szCs w:val="22"/>
        </w:rPr>
        <w:t>2190 m</w:t>
      </w:r>
      <w:r w:rsidRPr="002659C7">
        <w:rPr>
          <w:sz w:val="22"/>
          <w:szCs w:val="22"/>
          <w:vertAlign w:val="superscript"/>
        </w:rPr>
        <w:t>3</w:t>
      </w:r>
      <w:r w:rsidRPr="002659C7">
        <w:rPr>
          <w:sz w:val="22"/>
          <w:szCs w:val="22"/>
        </w:rPr>
        <w:t>/m.)</w:t>
      </w:r>
      <w:r w:rsidR="003363CF" w:rsidRPr="003363CF">
        <w:rPr>
          <w:spacing w:val="-1"/>
          <w:kern w:val="1"/>
          <w:szCs w:val="20"/>
          <w:lang w:eastAsia="ar-SA"/>
        </w:rPr>
        <w:t xml:space="preserve"> </w:t>
      </w:r>
      <w:r w:rsidR="003363CF" w:rsidRPr="00091B4C">
        <w:rPr>
          <w:spacing w:val="-1"/>
          <w:kern w:val="1"/>
          <w:szCs w:val="20"/>
          <w:highlight w:val="yellow"/>
          <w:lang w:eastAsia="ar-SA"/>
        </w:rPr>
        <w:t>bei flotatoriaus nuotekos (10 m</w:t>
      </w:r>
      <w:r w:rsidR="003363CF" w:rsidRPr="00091B4C">
        <w:rPr>
          <w:spacing w:val="-1"/>
          <w:kern w:val="1"/>
          <w:szCs w:val="20"/>
          <w:highlight w:val="yellow"/>
          <w:vertAlign w:val="superscript"/>
          <w:lang w:eastAsia="ar-SA"/>
        </w:rPr>
        <w:t>3</w:t>
      </w:r>
      <w:r w:rsidR="003363CF" w:rsidRPr="00091B4C">
        <w:rPr>
          <w:spacing w:val="-1"/>
          <w:kern w:val="1"/>
          <w:szCs w:val="20"/>
          <w:highlight w:val="yellow"/>
          <w:lang w:eastAsia="ar-SA"/>
        </w:rPr>
        <w:t>/d, 3650 m</w:t>
      </w:r>
      <w:r w:rsidR="003363CF" w:rsidRPr="00091B4C">
        <w:rPr>
          <w:spacing w:val="-1"/>
          <w:kern w:val="1"/>
          <w:szCs w:val="20"/>
          <w:highlight w:val="yellow"/>
          <w:vertAlign w:val="superscript"/>
          <w:lang w:eastAsia="ar-SA"/>
        </w:rPr>
        <w:t>3</w:t>
      </w:r>
      <w:r w:rsidR="003363CF" w:rsidRPr="00091B4C">
        <w:rPr>
          <w:spacing w:val="-1"/>
          <w:kern w:val="1"/>
          <w:szCs w:val="20"/>
          <w:highlight w:val="yellow"/>
          <w:lang w:eastAsia="ar-SA"/>
        </w:rPr>
        <w:t>/m.)</w:t>
      </w:r>
      <w:r w:rsidRPr="002659C7">
        <w:rPr>
          <w:sz w:val="22"/>
          <w:szCs w:val="22"/>
        </w:rPr>
        <w:t>, viso 502 m</w:t>
      </w:r>
      <w:r w:rsidRPr="002659C7">
        <w:rPr>
          <w:sz w:val="22"/>
          <w:szCs w:val="22"/>
          <w:vertAlign w:val="superscript"/>
        </w:rPr>
        <w:t>3</w:t>
      </w:r>
      <w:r w:rsidRPr="002659C7">
        <w:rPr>
          <w:sz w:val="22"/>
          <w:szCs w:val="22"/>
        </w:rPr>
        <w:t>/d (183269 m</w:t>
      </w:r>
      <w:r w:rsidRPr="002659C7">
        <w:rPr>
          <w:sz w:val="22"/>
          <w:szCs w:val="22"/>
          <w:vertAlign w:val="superscript"/>
        </w:rPr>
        <w:t>3</w:t>
      </w:r>
      <w:r w:rsidRPr="002659C7">
        <w:rPr>
          <w:sz w:val="22"/>
          <w:szCs w:val="22"/>
        </w:rPr>
        <w:t xml:space="preserve">/m.). </w:t>
      </w:r>
      <w:r w:rsidRPr="002659C7">
        <w:rPr>
          <w:bCs/>
          <w:sz w:val="22"/>
          <w:szCs w:val="22"/>
        </w:rPr>
        <w:t>Pagal sutartį su UAB „Biržų vandenys“, į</w:t>
      </w:r>
      <w:r w:rsidRPr="002659C7">
        <w:rPr>
          <w:sz w:val="22"/>
          <w:szCs w:val="22"/>
        </w:rPr>
        <w:t xml:space="preserve"> šiuos</w:t>
      </w:r>
      <w:r w:rsidRPr="002659C7">
        <w:rPr>
          <w:sz w:val="22"/>
        </w:rPr>
        <w:t xml:space="preserve"> valymo įrenginius taip pat priimamos Medeikių gyvenvietės buitinės nuotekos (11 m</w:t>
      </w:r>
      <w:r w:rsidRPr="002659C7">
        <w:rPr>
          <w:sz w:val="22"/>
          <w:vertAlign w:val="superscript"/>
        </w:rPr>
        <w:t>3</w:t>
      </w:r>
      <w:r w:rsidRPr="002659C7">
        <w:rPr>
          <w:sz w:val="22"/>
        </w:rPr>
        <w:t>/d, 4015 m</w:t>
      </w:r>
      <w:r w:rsidRPr="002659C7">
        <w:rPr>
          <w:sz w:val="22"/>
          <w:vertAlign w:val="superscript"/>
        </w:rPr>
        <w:t>3</w:t>
      </w:r>
      <w:r w:rsidRPr="002659C7">
        <w:rPr>
          <w:sz w:val="22"/>
        </w:rPr>
        <w:t>/m).</w:t>
      </w:r>
      <w:r w:rsidR="003F62AB" w:rsidRPr="002659C7">
        <w:rPr>
          <w:sz w:val="22"/>
        </w:rPr>
        <w:t xml:space="preserve"> </w:t>
      </w:r>
      <w:r w:rsidR="00BF55A8" w:rsidRPr="002659C7">
        <w:rPr>
          <w:sz w:val="22"/>
        </w:rPr>
        <w:t xml:space="preserve">Bendrovės veikloje suvartojamo vandens ir susidarančių nuotekų balansas pateiktas </w:t>
      </w:r>
      <w:r w:rsidR="00BF55A8" w:rsidRPr="002659C7">
        <w:rPr>
          <w:i/>
          <w:sz w:val="22"/>
          <w:u w:val="single"/>
        </w:rPr>
        <w:t>1</w:t>
      </w:r>
      <w:r w:rsidR="00676D19" w:rsidRPr="002659C7">
        <w:rPr>
          <w:i/>
          <w:sz w:val="22"/>
          <w:u w:val="single"/>
        </w:rPr>
        <w:t>5</w:t>
      </w:r>
      <w:r w:rsidR="00BF55A8" w:rsidRPr="002659C7">
        <w:rPr>
          <w:i/>
          <w:sz w:val="22"/>
          <w:u w:val="single"/>
        </w:rPr>
        <w:t xml:space="preserve"> priede</w:t>
      </w:r>
      <w:r w:rsidR="00BF55A8" w:rsidRPr="002659C7">
        <w:rPr>
          <w:sz w:val="22"/>
        </w:rPr>
        <w:t xml:space="preserve">. </w:t>
      </w:r>
    </w:p>
    <w:p w:rsidR="00513591" w:rsidRPr="00091B4C" w:rsidRDefault="0019373F" w:rsidP="003120C0">
      <w:pPr>
        <w:suppressAutoHyphens/>
        <w:adjustRightInd w:val="0"/>
        <w:ind w:firstLine="567"/>
        <w:jc w:val="both"/>
        <w:textAlignment w:val="baseline"/>
        <w:rPr>
          <w:sz w:val="22"/>
        </w:rPr>
      </w:pPr>
      <w:r w:rsidRPr="00091B4C">
        <w:rPr>
          <w:sz w:val="22"/>
        </w:rPr>
        <w:t xml:space="preserve">Principinė gamybinių nuotekų valymo ir dumblo apdorojimo schema pateikiama </w:t>
      </w:r>
      <w:r w:rsidRPr="00091B4C">
        <w:rPr>
          <w:i/>
          <w:sz w:val="22"/>
          <w:u w:val="single"/>
        </w:rPr>
        <w:t>4 priede</w:t>
      </w:r>
      <w:r w:rsidRPr="00091B4C">
        <w:rPr>
          <w:sz w:val="22"/>
        </w:rPr>
        <w:t xml:space="preserve">. </w:t>
      </w:r>
      <w:bookmarkStart w:id="7" w:name="_Hlk15989029"/>
      <w:r w:rsidR="00FB5C74" w:rsidRPr="00091B4C">
        <w:rPr>
          <w:sz w:val="22"/>
        </w:rPr>
        <w:t xml:space="preserve">Nuotekų valyklos teritorijoje nuotekos pirmiausiai valomos rotaciniame siete ir smėliagaudėje. Mechaniškai apvalytos nuotekos toliau tiekiamos į </w:t>
      </w:r>
      <w:r w:rsidR="009135E0" w:rsidRPr="00091B4C">
        <w:rPr>
          <w:sz w:val="22"/>
        </w:rPr>
        <w:t>išlyginimo</w:t>
      </w:r>
      <w:r w:rsidR="00FB5C74" w:rsidRPr="00091B4C">
        <w:rPr>
          <w:sz w:val="22"/>
        </w:rPr>
        <w:t xml:space="preserve"> rezervuarą (800 m</w:t>
      </w:r>
      <w:r w:rsidR="00FB5C74" w:rsidRPr="00091B4C">
        <w:rPr>
          <w:sz w:val="22"/>
          <w:vertAlign w:val="superscript"/>
        </w:rPr>
        <w:t>3</w:t>
      </w:r>
      <w:r w:rsidR="00FB5C74" w:rsidRPr="00091B4C">
        <w:rPr>
          <w:sz w:val="22"/>
        </w:rPr>
        <w:t xml:space="preserve">), kuriame išlyginama jų sudėtis. Iš </w:t>
      </w:r>
      <w:r w:rsidR="006620AB" w:rsidRPr="00091B4C">
        <w:t>išlyginimo</w:t>
      </w:r>
      <w:r w:rsidR="00FB5C74" w:rsidRPr="00091B4C">
        <w:rPr>
          <w:sz w:val="22"/>
        </w:rPr>
        <w:t xml:space="preserve"> rezervuaro nuotekos porcijomis tiekiamos į flotatorių, kuriame iš nuotekų išskiriami riebalai (efektyvumas – apie 80 %) bei kitos organinės medžiagos (efektyvumas – apie 50 %). Nuotekų valymui flotatoriuje naudojami </w:t>
      </w:r>
      <w:r w:rsidR="00FB5C74" w:rsidRPr="00091B4C">
        <w:rPr>
          <w:sz w:val="22"/>
          <w:lang w:val="en-US"/>
        </w:rPr>
        <w:t xml:space="preserve">aplinkai nepavojingi </w:t>
      </w:r>
      <w:r w:rsidR="00FB5C74" w:rsidRPr="00091B4C">
        <w:rPr>
          <w:sz w:val="22"/>
        </w:rPr>
        <w:t xml:space="preserve">preparatai: natrio šarmo 50 % tirpalas (kaustikinė soda), flokuliantas Poliflock SM 16180, koaguliantas Poliflock SM 41118. Flotatoriuje apvalytos nuotekos toliau valomos panaudojant biologinį valymą cirkuliaciniuose oksidaciniuose kanaluose (toliau – COK). Flotatoriuje susidarantis flotacinis dumblas dalinai nuvandeninamas flotatoriuje esančiose separacinėse talpose ir šalinamas į dumblo aikšteles, kur toliau nuvandeninamas kartu su pertekliniu dumblu iš COKų. </w:t>
      </w:r>
      <w:r w:rsidRPr="00091B4C">
        <w:rPr>
          <w:sz w:val="22"/>
        </w:rPr>
        <w:t>COKuose nuotekos yra aeruojamos apie 21 val./d. Po to, patikrinus dumblo tankį ir sėdimo greitį, nuotekų aeravimas ir maišymas stabdomas. Po 1-1,5 val. ramybės aktyvus dumblas nusėda, o nuotekų viršutinis sluoksnis tampa skaidrus. Lanksčių nuleidžiamų žarnų pagalba nuskaidrėjusios nuotekos nuleidžiamos į biologinį tvenkinį (kasdien po 100-150 m</w:t>
      </w:r>
      <w:r w:rsidRPr="00091B4C">
        <w:rPr>
          <w:sz w:val="22"/>
          <w:vertAlign w:val="superscript"/>
        </w:rPr>
        <w:t>3</w:t>
      </w:r>
      <w:r w:rsidRPr="00091B4C">
        <w:rPr>
          <w:sz w:val="22"/>
        </w:rPr>
        <w:t xml:space="preserve"> iš kiekvieno COKo). Jeigu yra didesnis negu optimalus dumblo tankis, tai iš COKo dugno panardinamu siurbliu išpumpuojamas aktyvaus dumblo perteklius į 1 dumblo aikštelę. Nuotekos, išleistos iš kiekvieno COKo, patenka į pratekančius biologinius tvenkinius, iš kurių nuvedamos į apskaitos šulinį ir po to per išleistuvą </w:t>
      </w:r>
      <w:r w:rsidRPr="00091B4C">
        <w:rPr>
          <w:b/>
          <w:i/>
          <w:sz w:val="22"/>
        </w:rPr>
        <w:t xml:space="preserve">Nr.1 </w:t>
      </w:r>
      <w:r w:rsidRPr="00091B4C">
        <w:rPr>
          <w:sz w:val="22"/>
        </w:rPr>
        <w:t>išleidžiamos į Rovėjos upę.</w:t>
      </w:r>
    </w:p>
    <w:bookmarkEnd w:id="7"/>
    <w:p w:rsidR="003F62AB" w:rsidRPr="00091B4C" w:rsidRDefault="00307477" w:rsidP="003F62AB">
      <w:pPr>
        <w:autoSpaceDE w:val="0"/>
        <w:autoSpaceDN w:val="0"/>
        <w:adjustRightInd w:val="0"/>
        <w:ind w:firstLine="567"/>
        <w:jc w:val="both"/>
        <w:rPr>
          <w:sz w:val="22"/>
          <w:szCs w:val="22"/>
        </w:rPr>
      </w:pPr>
      <w:r w:rsidRPr="00091B4C">
        <w:rPr>
          <w:sz w:val="22"/>
        </w:rPr>
        <w:t>UAB „Nordic proteins“</w:t>
      </w:r>
      <w:r w:rsidR="003F62AB" w:rsidRPr="00091B4C">
        <w:rPr>
          <w:sz w:val="22"/>
        </w:rPr>
        <w:t xml:space="preserve"> pieno perdirbimo gamyklos išleidžiamose į aplinką gamybinėse nuotekose turi būti kontroliuojami šie teršalai: ChDS, bendras azotas, bendras fosforas, BDS, amonio azotas, riebalai, chloridai. </w:t>
      </w:r>
      <w:r w:rsidRPr="00091B4C">
        <w:rPr>
          <w:sz w:val="22"/>
          <w:szCs w:val="22"/>
        </w:rPr>
        <w:t>UAB „Nordic proteins“</w:t>
      </w:r>
      <w:r w:rsidR="003F62AB" w:rsidRPr="00091B4C">
        <w:rPr>
          <w:sz w:val="22"/>
          <w:szCs w:val="22"/>
        </w:rPr>
        <w:t xml:space="preserve"> gamybinės nuotekos tvarkomos vadovaujantis Nuotekų tvarkymo reglamentu (</w:t>
      </w:r>
      <w:r w:rsidR="003F62AB" w:rsidRPr="00091B4C">
        <w:rPr>
          <w:bCs/>
          <w:sz w:val="22"/>
          <w:szCs w:val="22"/>
        </w:rPr>
        <w:t>V.Ž., 2006-05-25, Nr. 59-2103 su vėlesniais pakeitimais). </w:t>
      </w:r>
      <w:r w:rsidR="003F62AB" w:rsidRPr="00091B4C">
        <w:rPr>
          <w:sz w:val="22"/>
          <w:szCs w:val="22"/>
        </w:rPr>
        <w:t xml:space="preserve">Išleidžiamų gamybinių nuotekų daromo poveikio priimtuvui skaičiavimai pateikti </w:t>
      </w:r>
      <w:r w:rsidR="003F62AB" w:rsidRPr="00091B4C">
        <w:rPr>
          <w:i/>
          <w:sz w:val="22"/>
          <w:szCs w:val="22"/>
          <w:u w:val="single"/>
        </w:rPr>
        <w:t>11 priede</w:t>
      </w:r>
      <w:r w:rsidR="003F62AB" w:rsidRPr="00091B4C">
        <w:rPr>
          <w:sz w:val="22"/>
          <w:szCs w:val="22"/>
        </w:rPr>
        <w:t xml:space="preserve">. </w:t>
      </w:r>
    </w:p>
    <w:p w:rsidR="0019373F" w:rsidRPr="00091B4C" w:rsidRDefault="00EE6F79" w:rsidP="00513591">
      <w:pPr>
        <w:suppressAutoHyphens/>
        <w:adjustRightInd w:val="0"/>
        <w:ind w:firstLine="567"/>
        <w:jc w:val="both"/>
        <w:textAlignment w:val="baseline"/>
        <w:rPr>
          <w:sz w:val="22"/>
        </w:rPr>
      </w:pPr>
      <w:r w:rsidRPr="00091B4C">
        <w:rPr>
          <w:sz w:val="22"/>
        </w:rPr>
        <w:t>D</w:t>
      </w:r>
      <w:r w:rsidR="0019373F" w:rsidRPr="00091B4C">
        <w:rPr>
          <w:sz w:val="22"/>
        </w:rPr>
        <w:t>umblas, apie 3,0 tūkst. t/m, per žiemos laikotarpį kaupiamas aikštelėse, o šiltuoju metų laiku naudojamas laukų tręšimui pagal parengtą ir suderintą tręšimo planą. Dumblo tręšimo plan</w:t>
      </w:r>
      <w:r w:rsidR="00FB5C74" w:rsidRPr="00091B4C">
        <w:rPr>
          <w:sz w:val="22"/>
        </w:rPr>
        <w:t>o titulinis lapas</w:t>
      </w:r>
      <w:r w:rsidR="0019373F" w:rsidRPr="00091B4C">
        <w:rPr>
          <w:sz w:val="22"/>
        </w:rPr>
        <w:t xml:space="preserve"> pateiktas </w:t>
      </w:r>
      <w:r w:rsidR="0019373F" w:rsidRPr="00091B4C">
        <w:rPr>
          <w:i/>
          <w:sz w:val="22"/>
          <w:u w:val="single"/>
        </w:rPr>
        <w:t>5 priede</w:t>
      </w:r>
      <w:r w:rsidR="0019373F" w:rsidRPr="00091B4C">
        <w:rPr>
          <w:sz w:val="22"/>
        </w:rPr>
        <w:t>.</w:t>
      </w:r>
    </w:p>
    <w:p w:rsidR="004F77FC" w:rsidRPr="00091B4C" w:rsidRDefault="002B68D7" w:rsidP="002B68D7">
      <w:pPr>
        <w:autoSpaceDE w:val="0"/>
        <w:autoSpaceDN w:val="0"/>
        <w:adjustRightInd w:val="0"/>
        <w:ind w:firstLine="567"/>
        <w:jc w:val="both"/>
        <w:rPr>
          <w:bCs/>
          <w:sz w:val="22"/>
        </w:rPr>
      </w:pPr>
      <w:r w:rsidRPr="00091B4C">
        <w:rPr>
          <w:bCs/>
          <w:sz w:val="22"/>
        </w:rPr>
        <w:t>Paviršinės nuotekos nuo gamyklos statinių stogų, privažiavimo kelių 0,877 ha ploto (</w:t>
      </w:r>
      <w:r w:rsidR="00B91CE0" w:rsidRPr="00091B4C">
        <w:rPr>
          <w:bCs/>
          <w:sz w:val="22"/>
        </w:rPr>
        <w:t>12</w:t>
      </w:r>
      <w:r w:rsidRPr="00091B4C">
        <w:rPr>
          <w:bCs/>
          <w:sz w:val="22"/>
        </w:rPr>
        <w:t xml:space="preserve"> m</w:t>
      </w:r>
      <w:r w:rsidRPr="00091B4C">
        <w:rPr>
          <w:bCs/>
          <w:sz w:val="22"/>
          <w:vertAlign w:val="superscript"/>
        </w:rPr>
        <w:t>3</w:t>
      </w:r>
      <w:r w:rsidRPr="00091B4C">
        <w:rPr>
          <w:bCs/>
          <w:sz w:val="22"/>
        </w:rPr>
        <w:t xml:space="preserve">/d, </w:t>
      </w:r>
      <w:r w:rsidR="00B91CE0" w:rsidRPr="00091B4C">
        <w:rPr>
          <w:bCs/>
          <w:sz w:val="22"/>
        </w:rPr>
        <w:t>4410</w:t>
      </w:r>
      <w:r w:rsidRPr="00091B4C">
        <w:rPr>
          <w:bCs/>
          <w:sz w:val="22"/>
        </w:rPr>
        <w:t xml:space="preserve"> m</w:t>
      </w:r>
      <w:r w:rsidRPr="00091B4C">
        <w:rPr>
          <w:bCs/>
          <w:sz w:val="22"/>
          <w:vertAlign w:val="superscript"/>
        </w:rPr>
        <w:t>3</w:t>
      </w:r>
      <w:r w:rsidRPr="00091B4C">
        <w:rPr>
          <w:bCs/>
          <w:sz w:val="22"/>
        </w:rPr>
        <w:t>/m.) ir įrangos aušinimo vanduo (661 m</w:t>
      </w:r>
      <w:r w:rsidRPr="00091B4C">
        <w:rPr>
          <w:bCs/>
          <w:sz w:val="22"/>
          <w:vertAlign w:val="superscript"/>
        </w:rPr>
        <w:t>3</w:t>
      </w:r>
      <w:r w:rsidRPr="00091B4C">
        <w:rPr>
          <w:bCs/>
          <w:sz w:val="22"/>
        </w:rPr>
        <w:t xml:space="preserve">/d, </w:t>
      </w:r>
      <w:r w:rsidR="000379D3" w:rsidRPr="00091B4C">
        <w:rPr>
          <w:bCs/>
          <w:sz w:val="22"/>
        </w:rPr>
        <w:t>241291</w:t>
      </w:r>
      <w:r w:rsidRPr="00091B4C">
        <w:rPr>
          <w:bCs/>
          <w:sz w:val="22"/>
        </w:rPr>
        <w:t xml:space="preserve"> m</w:t>
      </w:r>
      <w:r w:rsidRPr="00091B4C">
        <w:rPr>
          <w:bCs/>
          <w:sz w:val="22"/>
          <w:vertAlign w:val="superscript"/>
        </w:rPr>
        <w:t>3</w:t>
      </w:r>
      <w:r w:rsidRPr="00091B4C">
        <w:rPr>
          <w:bCs/>
          <w:sz w:val="22"/>
        </w:rPr>
        <w:t xml:space="preserve">/m.), viso </w:t>
      </w:r>
      <w:r w:rsidR="00177511" w:rsidRPr="00091B4C">
        <w:rPr>
          <w:bCs/>
          <w:sz w:val="22"/>
        </w:rPr>
        <w:t>673</w:t>
      </w:r>
      <w:r w:rsidRPr="00091B4C">
        <w:rPr>
          <w:bCs/>
          <w:sz w:val="22"/>
        </w:rPr>
        <w:t xml:space="preserve"> m</w:t>
      </w:r>
      <w:r w:rsidRPr="00091B4C">
        <w:rPr>
          <w:bCs/>
          <w:sz w:val="22"/>
          <w:vertAlign w:val="superscript"/>
        </w:rPr>
        <w:t>3</w:t>
      </w:r>
      <w:r w:rsidRPr="00091B4C">
        <w:rPr>
          <w:bCs/>
          <w:sz w:val="22"/>
        </w:rPr>
        <w:t>/d (</w:t>
      </w:r>
      <w:r w:rsidR="000379D3" w:rsidRPr="00091B4C">
        <w:rPr>
          <w:sz w:val="22"/>
        </w:rPr>
        <w:t>245701</w:t>
      </w:r>
      <w:r w:rsidRPr="00091B4C">
        <w:rPr>
          <w:bCs/>
          <w:sz w:val="22"/>
        </w:rPr>
        <w:t xml:space="preserve"> m</w:t>
      </w:r>
      <w:r w:rsidRPr="00091B4C">
        <w:rPr>
          <w:bCs/>
          <w:sz w:val="22"/>
          <w:vertAlign w:val="superscript"/>
        </w:rPr>
        <w:t>3</w:t>
      </w:r>
      <w:r w:rsidRPr="00091B4C">
        <w:rPr>
          <w:bCs/>
          <w:sz w:val="22"/>
        </w:rPr>
        <w:t>/m.), apvalyti smėlio ir naftos gaudyklėje, per išleistuvą</w:t>
      </w:r>
      <w:r w:rsidRPr="00091B4C">
        <w:rPr>
          <w:b/>
          <w:bCs/>
          <w:i/>
          <w:sz w:val="22"/>
        </w:rPr>
        <w:t xml:space="preserve"> Nr. 2</w:t>
      </w:r>
      <w:r w:rsidRPr="00091B4C">
        <w:rPr>
          <w:bCs/>
          <w:sz w:val="22"/>
        </w:rPr>
        <w:t xml:space="preserve"> išleidžiami į melioracinį kanalą, už 0,7 km įtekantį į upę AG-1 (Aukštosios Gervės kairysis intakas). </w:t>
      </w:r>
    </w:p>
    <w:p w:rsidR="00D67EE5" w:rsidRDefault="00307477" w:rsidP="00D67EE5">
      <w:pPr>
        <w:autoSpaceDE w:val="0"/>
        <w:autoSpaceDN w:val="0"/>
        <w:adjustRightInd w:val="0"/>
        <w:ind w:firstLine="567"/>
        <w:jc w:val="both"/>
        <w:rPr>
          <w:sz w:val="22"/>
          <w:szCs w:val="22"/>
        </w:rPr>
      </w:pPr>
      <w:r w:rsidRPr="00091B4C">
        <w:rPr>
          <w:sz w:val="22"/>
        </w:rPr>
        <w:t>UAB „Nordic proteins“</w:t>
      </w:r>
      <w:r w:rsidR="004F77FC" w:rsidRPr="00091B4C">
        <w:rPr>
          <w:sz w:val="22"/>
        </w:rPr>
        <w:t xml:space="preserve"> pieno perdirbimo gamyklos išleidžiamose į aplinką paviršinėse nuotekose ir </w:t>
      </w:r>
      <w:r w:rsidR="00614852" w:rsidRPr="00091B4C">
        <w:rPr>
          <w:sz w:val="22"/>
        </w:rPr>
        <w:t>aušinimo</w:t>
      </w:r>
      <w:r w:rsidR="004F77FC" w:rsidRPr="00091B4C">
        <w:rPr>
          <w:sz w:val="22"/>
        </w:rPr>
        <w:t xml:space="preserve"> vandenyje turi būti kontroliuojami šie teršalai: BDS, SM ir naftos produktai.</w:t>
      </w:r>
      <w:r w:rsidR="002B68D7" w:rsidRPr="00091B4C">
        <w:rPr>
          <w:bCs/>
          <w:sz w:val="22"/>
        </w:rPr>
        <w:t xml:space="preserve"> </w:t>
      </w:r>
      <w:r w:rsidR="00C94D13" w:rsidRPr="00091B4C">
        <w:rPr>
          <w:bCs/>
          <w:sz w:val="22"/>
          <w:szCs w:val="22"/>
        </w:rPr>
        <w:t>Paviršinės nuotekos ir įrangos a</w:t>
      </w:r>
      <w:r w:rsidR="00C94D13" w:rsidRPr="002659C7">
        <w:rPr>
          <w:bCs/>
          <w:sz w:val="22"/>
          <w:szCs w:val="22"/>
        </w:rPr>
        <w:t xml:space="preserve">ušinimo vanduo tvarkomi </w:t>
      </w:r>
      <w:r w:rsidR="00C94D13" w:rsidRPr="002659C7">
        <w:rPr>
          <w:sz w:val="22"/>
          <w:szCs w:val="22"/>
        </w:rPr>
        <w:t>vadovaujantis Paviršinių nuotekų tvarkymo reglamentu (</w:t>
      </w:r>
      <w:r w:rsidR="00C94D13" w:rsidRPr="002659C7">
        <w:rPr>
          <w:bCs/>
          <w:sz w:val="22"/>
          <w:szCs w:val="22"/>
        </w:rPr>
        <w:t>V.Ž., 2007-04-14, Nr. 42-1594  su vėlesniais pakeitimais), todėl i</w:t>
      </w:r>
      <w:r w:rsidR="00C94D13" w:rsidRPr="002659C7">
        <w:rPr>
          <w:sz w:val="22"/>
          <w:szCs w:val="22"/>
        </w:rPr>
        <w:t xml:space="preserve">šleidžiamų nuotekų daromo poveikio priimtuvui skaičiavimai neatliekami. </w:t>
      </w:r>
      <w:r w:rsidR="00D67EE5" w:rsidRPr="002659C7">
        <w:rPr>
          <w:sz w:val="22"/>
          <w:szCs w:val="22"/>
        </w:rPr>
        <w:t>Šioms nuotekoms taikomos Paviršinių nuotekų tvarkymo reglamento  27 p. nuostatos, t.y. leistinas nuotekų kiekis ir leistina tarša neribojama.</w:t>
      </w:r>
    </w:p>
    <w:p w:rsidR="00136363" w:rsidRDefault="00136363" w:rsidP="003F62AB">
      <w:pPr>
        <w:autoSpaceDE w:val="0"/>
        <w:autoSpaceDN w:val="0"/>
        <w:adjustRightInd w:val="0"/>
        <w:ind w:firstLine="567"/>
        <w:jc w:val="both"/>
        <w:rPr>
          <w:sz w:val="22"/>
          <w:szCs w:val="22"/>
        </w:rPr>
      </w:pPr>
    </w:p>
    <w:p w:rsidR="00136363" w:rsidRPr="00D80FE7" w:rsidRDefault="00136363" w:rsidP="003F62AB">
      <w:pPr>
        <w:autoSpaceDE w:val="0"/>
        <w:autoSpaceDN w:val="0"/>
        <w:adjustRightInd w:val="0"/>
        <w:ind w:firstLine="567"/>
        <w:jc w:val="both"/>
        <w:rPr>
          <w:color w:val="FF0000"/>
          <w:sz w:val="22"/>
          <w:szCs w:val="22"/>
        </w:rPr>
      </w:pPr>
    </w:p>
    <w:p w:rsidR="00C94D13" w:rsidRPr="002B68D7" w:rsidRDefault="00C94D13" w:rsidP="002B68D7">
      <w:pPr>
        <w:autoSpaceDE w:val="0"/>
        <w:autoSpaceDN w:val="0"/>
        <w:adjustRightInd w:val="0"/>
        <w:ind w:firstLine="567"/>
        <w:jc w:val="both"/>
        <w:rPr>
          <w:bCs/>
          <w:sz w:val="22"/>
        </w:rPr>
      </w:pPr>
    </w:p>
    <w:p w:rsidR="0019373F" w:rsidRDefault="0019373F" w:rsidP="0019373F">
      <w:pPr>
        <w:autoSpaceDE w:val="0"/>
        <w:autoSpaceDN w:val="0"/>
        <w:adjustRightInd w:val="0"/>
        <w:jc w:val="both"/>
        <w:rPr>
          <w:b/>
          <w:color w:val="FF0000"/>
          <w:sz w:val="22"/>
          <w:szCs w:val="22"/>
        </w:rPr>
      </w:pPr>
    </w:p>
    <w:p w:rsidR="0019373F" w:rsidRPr="00AD434F" w:rsidRDefault="0019373F" w:rsidP="0019373F">
      <w:pPr>
        <w:spacing w:after="120"/>
        <w:jc w:val="both"/>
        <w:rPr>
          <w:b/>
          <w:sz w:val="18"/>
        </w:rPr>
      </w:pPr>
      <w:r w:rsidRPr="00AD434F">
        <w:rPr>
          <w:b/>
          <w:sz w:val="22"/>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1751"/>
        <w:gridCol w:w="1887"/>
        <w:gridCol w:w="1745"/>
        <w:gridCol w:w="1615"/>
        <w:gridCol w:w="1212"/>
        <w:gridCol w:w="943"/>
        <w:gridCol w:w="1212"/>
        <w:gridCol w:w="1212"/>
        <w:gridCol w:w="2454"/>
      </w:tblGrid>
      <w:tr w:rsidR="00FB5C74" w:rsidRPr="00912DE6" w:rsidTr="00FB5C74">
        <w:trPr>
          <w:cantSplit/>
          <w:trHeight w:val="20"/>
        </w:trPr>
        <w:tc>
          <w:tcPr>
            <w:tcW w:w="255"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vertAlign w:val="superscript"/>
              </w:rPr>
            </w:pPr>
            <w:r w:rsidRPr="00AD434F">
              <w:rPr>
                <w:b/>
                <w:sz w:val="18"/>
              </w:rPr>
              <w:t>Eil. Nr.</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vertAlign w:val="superscript"/>
              </w:rPr>
            </w:pPr>
            <w:r w:rsidRPr="00AD434F">
              <w:rPr>
                <w:b/>
                <w:sz w:val="18"/>
              </w:rPr>
              <w:t>Vandens telkinio pavadinimas, kategorija</w:t>
            </w:r>
            <w:r w:rsidRPr="00AD434F">
              <w:rPr>
                <w:b/>
                <w:sz w:val="18"/>
                <w:vertAlign w:val="superscript"/>
              </w:rPr>
              <w:t xml:space="preserve"> </w:t>
            </w:r>
            <w:r w:rsidRPr="00AD434F">
              <w:rPr>
                <w:b/>
                <w:sz w:val="18"/>
              </w:rPr>
              <w:t>ir kodas</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vertAlign w:val="superscript"/>
              </w:rPr>
            </w:pPr>
            <w:r w:rsidRPr="00453698">
              <w:rPr>
                <w:b/>
                <w:sz w:val="18"/>
              </w:rPr>
              <w:t>80 % tikimybės sausiausio mėnesio vidutinis debitas, m</w:t>
            </w:r>
            <w:r w:rsidRPr="00453698">
              <w:rPr>
                <w:b/>
                <w:sz w:val="18"/>
                <w:vertAlign w:val="superscript"/>
              </w:rPr>
              <w:t>3</w:t>
            </w:r>
            <w:r w:rsidRPr="00453698">
              <w:rPr>
                <w:b/>
                <w:sz w:val="18"/>
              </w:rPr>
              <w:t>/s (upėms)</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r w:rsidRPr="00453698">
              <w:rPr>
                <w:b/>
                <w:sz w:val="18"/>
              </w:rPr>
              <w:t>Vandens telkinio plotas, ha</w:t>
            </w:r>
          </w:p>
          <w:p w:rsidR="00FB5C74" w:rsidRPr="00453698" w:rsidRDefault="00FB5C74" w:rsidP="00070CAB">
            <w:pPr>
              <w:jc w:val="center"/>
              <w:rPr>
                <w:b/>
                <w:sz w:val="18"/>
              </w:rPr>
            </w:pPr>
            <w:r w:rsidRPr="00453698">
              <w:rPr>
                <w:b/>
                <w:sz w:val="18"/>
              </w:rPr>
              <w:t>(stovinčio vandens telkiniams)</w:t>
            </w:r>
          </w:p>
        </w:tc>
        <w:tc>
          <w:tcPr>
            <w:tcW w:w="2925" w:type="pct"/>
            <w:gridSpan w:val="6"/>
            <w:tcBorders>
              <w:top w:val="single" w:sz="4" w:space="0" w:color="auto"/>
              <w:left w:val="single" w:sz="4" w:space="0" w:color="auto"/>
              <w:bottom w:val="single" w:sz="4" w:space="0" w:color="auto"/>
              <w:right w:val="single" w:sz="4" w:space="0" w:color="auto"/>
            </w:tcBorders>
            <w:shd w:val="clear" w:color="auto" w:fill="D9D9D9"/>
          </w:tcPr>
          <w:p w:rsidR="00FB5C74" w:rsidRPr="00453698" w:rsidRDefault="00FB5C74" w:rsidP="007E7FDA">
            <w:pPr>
              <w:jc w:val="center"/>
              <w:rPr>
                <w:b/>
                <w:sz w:val="18"/>
              </w:rPr>
            </w:pPr>
            <w:r w:rsidRPr="00453698">
              <w:rPr>
                <w:b/>
                <w:sz w:val="18"/>
              </w:rPr>
              <w:t>Vandens telkinio būklė</w:t>
            </w:r>
          </w:p>
        </w:tc>
      </w:tr>
      <w:tr w:rsidR="00FB5C74" w:rsidRPr="00912DE6" w:rsidTr="00FB5C74">
        <w:trPr>
          <w:cantSplit/>
          <w:trHeight w:val="20"/>
        </w:trPr>
        <w:tc>
          <w:tcPr>
            <w:tcW w:w="25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592"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638"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90"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4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vertAlign w:val="superscript"/>
              </w:rPr>
            </w:pPr>
            <w:r>
              <w:rPr>
                <w:b/>
                <w:sz w:val="18"/>
                <w:szCs w:val="24"/>
              </w:rPr>
              <w:t>Rodiklis</w:t>
            </w:r>
          </w:p>
        </w:tc>
        <w:tc>
          <w:tcPr>
            <w:tcW w:w="72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vertAlign w:val="superscript"/>
              </w:rPr>
            </w:pPr>
            <w:r w:rsidRPr="00453698">
              <w:rPr>
                <w:b/>
                <w:sz w:val="18"/>
                <w:szCs w:val="24"/>
              </w:rPr>
              <w:t>Esama (foninė) būklė</w:t>
            </w:r>
          </w:p>
        </w:tc>
        <w:tc>
          <w:tcPr>
            <w:tcW w:w="1650" w:type="pct"/>
            <w:gridSpan w:val="3"/>
            <w:tcBorders>
              <w:top w:val="single" w:sz="4" w:space="0" w:color="auto"/>
              <w:left w:val="single" w:sz="4" w:space="0" w:color="auto"/>
              <w:bottom w:val="single" w:sz="4" w:space="0" w:color="auto"/>
              <w:right w:val="single" w:sz="4" w:space="0" w:color="auto"/>
            </w:tcBorders>
            <w:shd w:val="clear" w:color="auto" w:fill="D9D9D9"/>
          </w:tcPr>
          <w:p w:rsidR="00FB5C74" w:rsidRPr="00453698" w:rsidRDefault="00FB5C74" w:rsidP="007E7FDA">
            <w:pPr>
              <w:pStyle w:val="WW-TableContents11"/>
              <w:suppressLineNumbers w:val="0"/>
              <w:spacing w:after="0"/>
              <w:jc w:val="center"/>
              <w:rPr>
                <w:b/>
                <w:sz w:val="18"/>
                <w:szCs w:val="24"/>
                <w:highlight w:val="yellow"/>
                <w:vertAlign w:val="superscript"/>
              </w:rPr>
            </w:pPr>
            <w:r w:rsidRPr="00453698">
              <w:rPr>
                <w:b/>
                <w:sz w:val="18"/>
                <w:szCs w:val="24"/>
              </w:rPr>
              <w:t>Leistina vandens telkinio apkrova</w:t>
            </w:r>
          </w:p>
        </w:tc>
      </w:tr>
      <w:tr w:rsidR="00FB5C74" w:rsidRPr="00912DE6" w:rsidTr="00FB5C74">
        <w:trPr>
          <w:cantSplit/>
          <w:trHeight w:val="20"/>
        </w:trPr>
        <w:tc>
          <w:tcPr>
            <w:tcW w:w="255"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592"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p>
        </w:tc>
        <w:tc>
          <w:tcPr>
            <w:tcW w:w="638"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90"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546" w:type="pct"/>
            <w:vMerge/>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jc w:val="center"/>
              <w:rPr>
                <w:b/>
                <w:sz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mato vnt.</w:t>
            </w:r>
          </w:p>
        </w:tc>
        <w:tc>
          <w:tcPr>
            <w:tcW w:w="319"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Pr>
                <w:b/>
                <w:sz w:val="18"/>
                <w:szCs w:val="24"/>
              </w:rPr>
              <w:t>r</w:t>
            </w:r>
            <w:r w:rsidRPr="00453698">
              <w:rPr>
                <w:b/>
                <w:sz w:val="18"/>
                <w:szCs w:val="24"/>
              </w:rPr>
              <w:t>eikšmė</w:t>
            </w:r>
            <w:r>
              <w:rPr>
                <w:b/>
                <w:sz w:val="18"/>
                <w:szCs w:val="24"/>
              </w:rPr>
              <w:t>*</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FB5C74">
            <w:pPr>
              <w:pStyle w:val="WW-TableContents11"/>
              <w:suppressLineNumbers w:val="0"/>
              <w:spacing w:after="0"/>
              <w:jc w:val="center"/>
              <w:rPr>
                <w:b/>
                <w:sz w:val="18"/>
                <w:szCs w:val="24"/>
              </w:rPr>
            </w:pPr>
            <w:r>
              <w:rPr>
                <w:b/>
                <w:sz w:val="18"/>
                <w:szCs w:val="24"/>
              </w:rPr>
              <w:t>Hidraulinė, m</w:t>
            </w:r>
            <w:r w:rsidRPr="00FB5C74">
              <w:rPr>
                <w:b/>
                <w:sz w:val="18"/>
                <w:szCs w:val="24"/>
                <w:vertAlign w:val="superscript"/>
              </w:rPr>
              <w:t>3</w:t>
            </w:r>
            <w:r>
              <w:rPr>
                <w:b/>
                <w:sz w:val="18"/>
                <w:szCs w:val="24"/>
              </w:rPr>
              <w:t>/d.</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mato vnt.</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453698" w:rsidRDefault="00FB5C74" w:rsidP="007E7FDA">
            <w:pPr>
              <w:pStyle w:val="WW-TableContents11"/>
              <w:suppressLineNumbers w:val="0"/>
              <w:spacing w:after="0"/>
              <w:jc w:val="center"/>
              <w:rPr>
                <w:b/>
                <w:sz w:val="18"/>
                <w:szCs w:val="24"/>
              </w:rPr>
            </w:pPr>
            <w:r w:rsidRPr="00453698">
              <w:rPr>
                <w:b/>
                <w:sz w:val="18"/>
                <w:szCs w:val="24"/>
              </w:rPr>
              <w:t>reikšmė</w:t>
            </w:r>
          </w:p>
        </w:tc>
      </w:tr>
      <w:tr w:rsidR="00FB5C74" w:rsidRPr="00912DE6" w:rsidTr="00FB5C74">
        <w:trPr>
          <w:cantSplit/>
          <w:trHeight w:val="20"/>
        </w:trPr>
        <w:tc>
          <w:tcPr>
            <w:tcW w:w="255"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1</w:t>
            </w:r>
          </w:p>
        </w:tc>
        <w:tc>
          <w:tcPr>
            <w:tcW w:w="592"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2</w:t>
            </w:r>
          </w:p>
        </w:tc>
        <w:tc>
          <w:tcPr>
            <w:tcW w:w="638"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3</w:t>
            </w:r>
          </w:p>
        </w:tc>
        <w:tc>
          <w:tcPr>
            <w:tcW w:w="59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4</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5</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6</w:t>
            </w:r>
          </w:p>
        </w:tc>
        <w:tc>
          <w:tcPr>
            <w:tcW w:w="319"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7</w:t>
            </w:r>
          </w:p>
        </w:tc>
        <w:tc>
          <w:tcPr>
            <w:tcW w:w="410" w:type="pct"/>
            <w:tcBorders>
              <w:top w:val="single" w:sz="4" w:space="0" w:color="auto"/>
              <w:left w:val="single" w:sz="4" w:space="0" w:color="auto"/>
              <w:bottom w:val="single" w:sz="4" w:space="0" w:color="auto"/>
              <w:right w:val="single" w:sz="4" w:space="0" w:color="auto"/>
            </w:tcBorders>
            <w:shd w:val="clear" w:color="auto" w:fill="D9D9D9"/>
          </w:tcPr>
          <w:p w:rsidR="00FB5C74" w:rsidRPr="00AD434F" w:rsidRDefault="00FB5C74" w:rsidP="007E7FDA">
            <w:pPr>
              <w:jc w:val="center"/>
              <w:rPr>
                <w:b/>
                <w:sz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8</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rsidR="00FB5C74" w:rsidRPr="00AD434F" w:rsidRDefault="00FB5C74" w:rsidP="007E7FDA">
            <w:pPr>
              <w:jc w:val="center"/>
              <w:rPr>
                <w:b/>
                <w:sz w:val="18"/>
              </w:rPr>
            </w:pPr>
            <w:r w:rsidRPr="00AD434F">
              <w:rPr>
                <w:b/>
                <w:sz w:val="18"/>
              </w:rPr>
              <w:t>9</w:t>
            </w:r>
          </w:p>
        </w:tc>
      </w:tr>
      <w:tr w:rsidR="009444DD" w:rsidRPr="00912DE6" w:rsidTr="009444DD">
        <w:trPr>
          <w:cantSplit/>
          <w:trHeight w:val="268"/>
        </w:trPr>
        <w:tc>
          <w:tcPr>
            <w:tcW w:w="255" w:type="pct"/>
            <w:vMerge w:val="restart"/>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pStyle w:val="BodyTextNoSpace"/>
              <w:widowControl/>
              <w:spacing w:line="240" w:lineRule="auto"/>
              <w:jc w:val="center"/>
              <w:rPr>
                <w:b/>
                <w:sz w:val="18"/>
                <w:szCs w:val="18"/>
                <w:lang w:val="lt-LT"/>
              </w:rPr>
            </w:pPr>
            <w:r w:rsidRPr="00C37F4D">
              <w:rPr>
                <w:b/>
                <w:sz w:val="18"/>
                <w:szCs w:val="18"/>
                <w:lang w:val="lt-LT"/>
              </w:rPr>
              <w:t>Nr.1</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9444DD" w:rsidRDefault="009444DD" w:rsidP="007E7FDA">
            <w:pPr>
              <w:pStyle w:val="Sraas"/>
              <w:spacing w:line="240" w:lineRule="auto"/>
              <w:jc w:val="center"/>
              <w:rPr>
                <w:sz w:val="18"/>
                <w:szCs w:val="18"/>
              </w:rPr>
            </w:pPr>
            <w:r w:rsidRPr="00046939">
              <w:rPr>
                <w:sz w:val="18"/>
                <w:szCs w:val="18"/>
              </w:rPr>
              <w:t>Upė</w:t>
            </w:r>
            <w:r>
              <w:rPr>
                <w:sz w:val="18"/>
                <w:szCs w:val="18"/>
              </w:rPr>
              <w:t xml:space="preserve"> </w:t>
            </w:r>
            <w:r w:rsidRPr="00046939">
              <w:rPr>
                <w:sz w:val="18"/>
                <w:szCs w:val="18"/>
              </w:rPr>
              <w:t xml:space="preserve">Rovėja </w:t>
            </w:r>
          </w:p>
          <w:p w:rsidR="009444DD" w:rsidRPr="00046939" w:rsidRDefault="009444DD" w:rsidP="007E7FDA">
            <w:pPr>
              <w:pStyle w:val="Sraas"/>
              <w:spacing w:line="240" w:lineRule="auto"/>
              <w:jc w:val="center"/>
              <w:rPr>
                <w:sz w:val="18"/>
                <w:szCs w:val="18"/>
              </w:rPr>
            </w:pPr>
            <w:r w:rsidRPr="00046939">
              <w:rPr>
                <w:sz w:val="18"/>
                <w:szCs w:val="18"/>
              </w:rPr>
              <w:t>42010587</w:t>
            </w:r>
          </w:p>
        </w:tc>
        <w:tc>
          <w:tcPr>
            <w:tcW w:w="638" w:type="pct"/>
            <w:vMerge w:val="restar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0,078</w:t>
            </w:r>
          </w:p>
        </w:tc>
        <w:tc>
          <w:tcPr>
            <w:tcW w:w="590" w:type="pct"/>
            <w:vMerge w:val="restar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BDS</w:t>
            </w:r>
            <w:r w:rsidRPr="00046939">
              <w:rPr>
                <w:sz w:val="18"/>
                <w:szCs w:val="18"/>
                <w:vertAlign w:val="subscript"/>
              </w:rPr>
              <w:t>7</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2,41</w:t>
            </w:r>
          </w:p>
        </w:tc>
        <w:tc>
          <w:tcPr>
            <w:tcW w:w="410" w:type="pct"/>
            <w:vMerge w:val="restart"/>
            <w:tcBorders>
              <w:top w:val="single" w:sz="4" w:space="0" w:color="auto"/>
              <w:left w:val="single" w:sz="4" w:space="0" w:color="auto"/>
              <w:right w:val="single" w:sz="4" w:space="0" w:color="auto"/>
            </w:tcBorders>
            <w:vAlign w:val="center"/>
          </w:tcPr>
          <w:p w:rsidR="009444DD" w:rsidRPr="00091B4C" w:rsidRDefault="009444DD" w:rsidP="009444DD">
            <w:pPr>
              <w:jc w:val="center"/>
              <w:rPr>
                <w:color w:val="000000"/>
                <w:sz w:val="18"/>
                <w:szCs w:val="18"/>
              </w:rPr>
            </w:pPr>
            <w:r w:rsidRPr="00091B4C">
              <w:rPr>
                <w:color w:val="000000"/>
                <w:sz w:val="18"/>
                <w:szCs w:val="18"/>
              </w:rPr>
              <w:t>513</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17</w:t>
            </w:r>
          </w:p>
        </w:tc>
      </w:tr>
      <w:tr w:rsidR="009444DD" w:rsidRPr="00912DE6" w:rsidTr="005679C8">
        <w:trPr>
          <w:cantSplit/>
          <w:trHeight w:val="269"/>
        </w:trPr>
        <w:tc>
          <w:tcPr>
            <w:tcW w:w="255" w:type="pct"/>
            <w:vMerge/>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jc w:val="center"/>
              <w:rPr>
                <w:b/>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N</w:t>
            </w:r>
            <w:r w:rsidRPr="00046939">
              <w:rPr>
                <w:sz w:val="18"/>
                <w:szCs w:val="18"/>
                <w:vertAlign w:val="subscript"/>
              </w:rPr>
              <w:t>b</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3,19</w:t>
            </w:r>
          </w:p>
        </w:tc>
        <w:tc>
          <w:tcPr>
            <w:tcW w:w="410" w:type="pct"/>
            <w:vMerge/>
            <w:tcBorders>
              <w:left w:val="single" w:sz="4" w:space="0" w:color="auto"/>
              <w:right w:val="single" w:sz="4" w:space="0" w:color="auto"/>
            </w:tcBorders>
          </w:tcPr>
          <w:p w:rsidR="009444DD" w:rsidRPr="00091B4C" w:rsidRDefault="009444DD" w:rsidP="007E7FDA">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t/m</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8D0EEE">
            <w:pPr>
              <w:jc w:val="center"/>
              <w:rPr>
                <w:sz w:val="18"/>
              </w:rPr>
            </w:pPr>
            <w:r w:rsidRPr="00FB5C74">
              <w:rPr>
                <w:sz w:val="18"/>
              </w:rPr>
              <w:t>14,05</w:t>
            </w:r>
          </w:p>
        </w:tc>
      </w:tr>
      <w:tr w:rsidR="009444DD" w:rsidRPr="00912DE6" w:rsidTr="005679C8">
        <w:trPr>
          <w:cantSplit/>
          <w:trHeight w:val="269"/>
        </w:trPr>
        <w:tc>
          <w:tcPr>
            <w:tcW w:w="255" w:type="pct"/>
            <w:vMerge/>
            <w:tcBorders>
              <w:top w:val="single" w:sz="4" w:space="0" w:color="auto"/>
              <w:left w:val="single" w:sz="4" w:space="0" w:color="auto"/>
              <w:bottom w:val="single" w:sz="4" w:space="0" w:color="auto"/>
              <w:right w:val="single" w:sz="4" w:space="0" w:color="auto"/>
            </w:tcBorders>
            <w:vAlign w:val="center"/>
          </w:tcPr>
          <w:p w:rsidR="009444DD" w:rsidRPr="00C37F4D" w:rsidRDefault="009444DD" w:rsidP="007E7FDA">
            <w:pPr>
              <w:jc w:val="center"/>
              <w:rPr>
                <w:b/>
                <w:sz w:val="18"/>
                <w:szCs w:val="18"/>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P</w:t>
            </w:r>
            <w:r w:rsidRPr="00046939">
              <w:rPr>
                <w:sz w:val="18"/>
                <w:szCs w:val="18"/>
                <w:vertAlign w:val="subscript"/>
              </w:rPr>
              <w:t>b</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szCs w:val="18"/>
              </w:rPr>
            </w:pPr>
            <w:r w:rsidRPr="00FB5C74">
              <w:rPr>
                <w:sz w:val="18"/>
                <w:szCs w:val="18"/>
              </w:rPr>
              <w:t>0,068</w:t>
            </w:r>
          </w:p>
        </w:tc>
        <w:tc>
          <w:tcPr>
            <w:tcW w:w="410" w:type="pct"/>
            <w:vMerge/>
            <w:tcBorders>
              <w:left w:val="single" w:sz="4" w:space="0" w:color="auto"/>
              <w:bottom w:val="single" w:sz="4" w:space="0" w:color="auto"/>
              <w:right w:val="single" w:sz="4" w:space="0" w:color="auto"/>
            </w:tcBorders>
          </w:tcPr>
          <w:p w:rsidR="009444DD" w:rsidRPr="00091B4C" w:rsidRDefault="009444DD" w:rsidP="007E7FDA">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7E7FDA">
            <w:pPr>
              <w:jc w:val="center"/>
              <w:rPr>
                <w:sz w:val="18"/>
              </w:rPr>
            </w:pPr>
            <w:r w:rsidRPr="00FB5C74">
              <w:rPr>
                <w:sz w:val="18"/>
              </w:rPr>
              <w:t>t/m</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8D0EEE">
            <w:pPr>
              <w:jc w:val="center"/>
              <w:rPr>
                <w:sz w:val="18"/>
              </w:rPr>
            </w:pPr>
            <w:r w:rsidRPr="00FB5C74">
              <w:rPr>
                <w:sz w:val="18"/>
              </w:rPr>
              <w:t>0,656</w:t>
            </w:r>
          </w:p>
        </w:tc>
      </w:tr>
      <w:tr w:rsidR="009444DD" w:rsidRPr="00912DE6" w:rsidTr="009444DD">
        <w:trPr>
          <w:cantSplit/>
          <w:trHeight w:val="268"/>
        </w:trPr>
        <w:tc>
          <w:tcPr>
            <w:tcW w:w="255" w:type="pct"/>
            <w:vMerge w:val="restart"/>
            <w:tcBorders>
              <w:top w:val="single" w:sz="4" w:space="0" w:color="auto"/>
              <w:left w:val="single" w:sz="4" w:space="0" w:color="auto"/>
              <w:right w:val="single" w:sz="4" w:space="0" w:color="auto"/>
            </w:tcBorders>
            <w:vAlign w:val="center"/>
          </w:tcPr>
          <w:p w:rsidR="009444DD" w:rsidRPr="00C37F4D" w:rsidRDefault="009444DD" w:rsidP="007E7FDA">
            <w:pPr>
              <w:pStyle w:val="BodyTextNoSpace"/>
              <w:widowControl/>
              <w:spacing w:line="240" w:lineRule="auto"/>
              <w:jc w:val="center"/>
              <w:rPr>
                <w:b/>
                <w:sz w:val="18"/>
                <w:szCs w:val="18"/>
                <w:lang w:val="lt-LT"/>
              </w:rPr>
            </w:pPr>
            <w:r w:rsidRPr="00C37F4D">
              <w:rPr>
                <w:b/>
                <w:sz w:val="18"/>
                <w:szCs w:val="18"/>
                <w:lang w:val="lt-LT"/>
              </w:rPr>
              <w:t>Nr.2</w:t>
            </w:r>
          </w:p>
        </w:tc>
        <w:tc>
          <w:tcPr>
            <w:tcW w:w="592"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sidRPr="00046939">
              <w:rPr>
                <w:sz w:val="18"/>
                <w:szCs w:val="18"/>
              </w:rPr>
              <w:t>Melioracijos kanalas (</w:t>
            </w:r>
            <w:r>
              <w:rPr>
                <w:sz w:val="18"/>
                <w:szCs w:val="18"/>
              </w:rPr>
              <w:t xml:space="preserve">įteka į upę </w:t>
            </w:r>
            <w:r w:rsidRPr="00046939">
              <w:rPr>
                <w:sz w:val="18"/>
                <w:szCs w:val="18"/>
              </w:rPr>
              <w:t>AG-</w:t>
            </w:r>
            <w:r>
              <w:rPr>
                <w:sz w:val="18"/>
                <w:szCs w:val="18"/>
              </w:rPr>
              <w:t>1, 42010652)</w:t>
            </w:r>
          </w:p>
        </w:tc>
        <w:tc>
          <w:tcPr>
            <w:tcW w:w="638"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90" w:type="pct"/>
            <w:vMerge w:val="restart"/>
            <w:tcBorders>
              <w:top w:val="single" w:sz="4" w:space="0" w:color="auto"/>
              <w:left w:val="single" w:sz="4" w:space="0" w:color="auto"/>
              <w:right w:val="single" w:sz="4" w:space="0" w:color="auto"/>
            </w:tcBorders>
            <w:vAlign w:val="center"/>
          </w:tcPr>
          <w:p w:rsidR="009444DD" w:rsidRPr="00046939" w:rsidRDefault="009444DD" w:rsidP="007E7FDA">
            <w:pPr>
              <w:jc w:val="center"/>
              <w:rPr>
                <w:sz w:val="18"/>
                <w:szCs w:val="18"/>
              </w:rPr>
            </w:pPr>
            <w:r>
              <w:rPr>
                <w:sz w:val="18"/>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r w:rsidRPr="00046939">
              <w:rPr>
                <w:sz w:val="18"/>
                <w:szCs w:val="18"/>
              </w:rPr>
              <w:t>BDS</w:t>
            </w:r>
            <w:r w:rsidRPr="00046939">
              <w:rPr>
                <w:sz w:val="18"/>
                <w:szCs w:val="18"/>
                <w:vertAlign w:val="subscript"/>
              </w:rPr>
              <w:t>7</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mg/O</w:t>
            </w:r>
            <w:r w:rsidRPr="00FB5C74">
              <w:rPr>
                <w:color w:val="000000"/>
                <w:sz w:val="18"/>
                <w:szCs w:val="18"/>
                <w:vertAlign w:val="subscript"/>
              </w:rPr>
              <w:t>2</w:t>
            </w:r>
            <w:r w:rsidRPr="00FB5C74">
              <w:rPr>
                <w:color w:val="000000"/>
                <w:sz w:val="18"/>
                <w:szCs w:val="18"/>
              </w:rPr>
              <w:t>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6,4</w:t>
            </w:r>
          </w:p>
        </w:tc>
        <w:tc>
          <w:tcPr>
            <w:tcW w:w="410" w:type="pct"/>
            <w:vMerge w:val="restart"/>
            <w:tcBorders>
              <w:top w:val="single" w:sz="4" w:space="0" w:color="auto"/>
              <w:left w:val="single" w:sz="4" w:space="0" w:color="auto"/>
              <w:right w:val="single" w:sz="4" w:space="0" w:color="auto"/>
            </w:tcBorders>
            <w:vAlign w:val="center"/>
          </w:tcPr>
          <w:p w:rsidR="009444DD" w:rsidRPr="00091B4C" w:rsidRDefault="009444DD" w:rsidP="009444DD">
            <w:pPr>
              <w:jc w:val="center"/>
              <w:rPr>
                <w:color w:val="000000"/>
                <w:sz w:val="18"/>
                <w:szCs w:val="18"/>
              </w:rPr>
            </w:pPr>
            <w:r w:rsidRPr="00091B4C">
              <w:rPr>
                <w:sz w:val="18"/>
                <w:szCs w:val="18"/>
              </w:rPr>
              <w:t>-</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r w:rsidR="009444DD" w:rsidRPr="00912DE6" w:rsidTr="005679C8">
        <w:trPr>
          <w:cantSplit/>
          <w:trHeight w:val="269"/>
        </w:trPr>
        <w:tc>
          <w:tcPr>
            <w:tcW w:w="255" w:type="pct"/>
            <w:vMerge/>
            <w:tcBorders>
              <w:left w:val="single" w:sz="4" w:space="0" w:color="auto"/>
              <w:right w:val="single" w:sz="4" w:space="0" w:color="auto"/>
            </w:tcBorders>
            <w:vAlign w:val="center"/>
          </w:tcPr>
          <w:p w:rsidR="009444DD" w:rsidRPr="00046939" w:rsidRDefault="009444DD" w:rsidP="007E7FDA">
            <w:pPr>
              <w:rPr>
                <w:sz w:val="18"/>
                <w:szCs w:val="18"/>
              </w:rPr>
            </w:pPr>
          </w:p>
        </w:tc>
        <w:tc>
          <w:tcPr>
            <w:tcW w:w="592" w:type="pct"/>
            <w:vMerge/>
            <w:tcBorders>
              <w:left w:val="single" w:sz="4" w:space="0" w:color="auto"/>
              <w:right w:val="single" w:sz="4" w:space="0" w:color="auto"/>
            </w:tcBorders>
            <w:vAlign w:val="center"/>
          </w:tcPr>
          <w:p w:rsidR="009444DD" w:rsidRPr="00046939" w:rsidRDefault="009444DD" w:rsidP="007E7FDA">
            <w:pPr>
              <w:rPr>
                <w:sz w:val="18"/>
                <w:szCs w:val="18"/>
              </w:rPr>
            </w:pPr>
          </w:p>
        </w:tc>
        <w:tc>
          <w:tcPr>
            <w:tcW w:w="638" w:type="pct"/>
            <w:vMerge/>
            <w:tcBorders>
              <w:left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left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r w:rsidRPr="00046939">
              <w:rPr>
                <w:sz w:val="18"/>
                <w:szCs w:val="18"/>
              </w:rPr>
              <w:t>N</w:t>
            </w:r>
            <w:r w:rsidRPr="00046939">
              <w:rPr>
                <w:sz w:val="18"/>
                <w:szCs w:val="18"/>
                <w:vertAlign w:val="subscript"/>
              </w:rPr>
              <w:t>b</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6,0</w:t>
            </w:r>
          </w:p>
        </w:tc>
        <w:tc>
          <w:tcPr>
            <w:tcW w:w="410" w:type="pct"/>
            <w:vMerge/>
            <w:tcBorders>
              <w:left w:val="single" w:sz="4" w:space="0" w:color="auto"/>
              <w:right w:val="single" w:sz="4" w:space="0" w:color="auto"/>
            </w:tcBorders>
          </w:tcPr>
          <w:p w:rsidR="009444DD" w:rsidRPr="00FB5C74" w:rsidRDefault="009444DD" w:rsidP="00B41E95">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r w:rsidR="009444DD" w:rsidRPr="00912DE6" w:rsidTr="005679C8">
        <w:trPr>
          <w:cantSplit/>
          <w:trHeight w:val="269"/>
        </w:trPr>
        <w:tc>
          <w:tcPr>
            <w:tcW w:w="255" w:type="pct"/>
            <w:vMerge/>
            <w:tcBorders>
              <w:left w:val="single" w:sz="4" w:space="0" w:color="auto"/>
              <w:bottom w:val="single" w:sz="4" w:space="0" w:color="auto"/>
              <w:right w:val="single" w:sz="4" w:space="0" w:color="auto"/>
            </w:tcBorders>
            <w:vAlign w:val="center"/>
          </w:tcPr>
          <w:p w:rsidR="009444DD" w:rsidRPr="00046939" w:rsidRDefault="009444DD" w:rsidP="007E7FDA">
            <w:pPr>
              <w:rPr>
                <w:sz w:val="18"/>
                <w:szCs w:val="18"/>
              </w:rPr>
            </w:pPr>
          </w:p>
        </w:tc>
        <w:tc>
          <w:tcPr>
            <w:tcW w:w="592" w:type="pct"/>
            <w:vMerge/>
            <w:tcBorders>
              <w:left w:val="single" w:sz="4" w:space="0" w:color="auto"/>
              <w:bottom w:val="single" w:sz="4" w:space="0" w:color="auto"/>
              <w:right w:val="single" w:sz="4" w:space="0" w:color="auto"/>
            </w:tcBorders>
            <w:vAlign w:val="center"/>
          </w:tcPr>
          <w:p w:rsidR="009444DD" w:rsidRPr="00046939" w:rsidRDefault="009444DD" w:rsidP="007E7FDA">
            <w:pPr>
              <w:rPr>
                <w:sz w:val="18"/>
                <w:szCs w:val="18"/>
              </w:rPr>
            </w:pPr>
          </w:p>
        </w:tc>
        <w:tc>
          <w:tcPr>
            <w:tcW w:w="638" w:type="pct"/>
            <w:vMerge/>
            <w:tcBorders>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90" w:type="pct"/>
            <w:vMerge/>
            <w:tcBorders>
              <w:left w:val="single" w:sz="4" w:space="0" w:color="auto"/>
              <w:bottom w:val="single" w:sz="4" w:space="0" w:color="auto"/>
              <w:right w:val="single" w:sz="4" w:space="0" w:color="auto"/>
            </w:tcBorders>
            <w:vAlign w:val="center"/>
          </w:tcPr>
          <w:p w:rsidR="009444DD" w:rsidRPr="00046939" w:rsidRDefault="009444DD" w:rsidP="007E7FDA">
            <w:pPr>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9444DD" w:rsidRPr="00046939" w:rsidRDefault="009444DD" w:rsidP="00B41E95">
            <w:pPr>
              <w:jc w:val="center"/>
              <w:rPr>
                <w:sz w:val="18"/>
                <w:szCs w:val="18"/>
              </w:rPr>
            </w:pPr>
            <w:r w:rsidRPr="00046939">
              <w:rPr>
                <w:sz w:val="18"/>
                <w:szCs w:val="18"/>
              </w:rPr>
              <w:t>P</w:t>
            </w:r>
            <w:r w:rsidRPr="00046939">
              <w:rPr>
                <w:sz w:val="18"/>
                <w:szCs w:val="18"/>
                <w:vertAlign w:val="subscript"/>
              </w:rPr>
              <w:t>b</w:t>
            </w: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color w:val="000000"/>
                <w:sz w:val="18"/>
                <w:szCs w:val="18"/>
              </w:rPr>
            </w:pPr>
            <w:r w:rsidRPr="00FB5C74">
              <w:rPr>
                <w:color w:val="000000"/>
                <w:sz w:val="18"/>
                <w:szCs w:val="18"/>
              </w:rPr>
              <w:t>mg/l</w:t>
            </w:r>
          </w:p>
        </w:tc>
        <w:tc>
          <w:tcPr>
            <w:tcW w:w="319"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szCs w:val="18"/>
              </w:rPr>
            </w:pPr>
            <w:r w:rsidRPr="00FB5C74">
              <w:rPr>
                <w:sz w:val="18"/>
                <w:szCs w:val="18"/>
              </w:rPr>
              <w:t>0,55</w:t>
            </w:r>
          </w:p>
        </w:tc>
        <w:tc>
          <w:tcPr>
            <w:tcW w:w="410" w:type="pct"/>
            <w:vMerge/>
            <w:tcBorders>
              <w:left w:val="single" w:sz="4" w:space="0" w:color="auto"/>
              <w:bottom w:val="single" w:sz="4" w:space="0" w:color="auto"/>
              <w:right w:val="single" w:sz="4" w:space="0" w:color="auto"/>
            </w:tcBorders>
          </w:tcPr>
          <w:p w:rsidR="009444DD" w:rsidRPr="00FB5C74" w:rsidRDefault="009444DD" w:rsidP="00B41E95">
            <w:pPr>
              <w:jc w:val="center"/>
              <w:rPr>
                <w:sz w:val="18"/>
              </w:rPr>
            </w:pPr>
          </w:p>
        </w:tc>
        <w:tc>
          <w:tcPr>
            <w:tcW w:w="41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c>
          <w:tcPr>
            <w:tcW w:w="830" w:type="pct"/>
            <w:tcBorders>
              <w:top w:val="single" w:sz="4" w:space="0" w:color="auto"/>
              <w:left w:val="single" w:sz="4" w:space="0" w:color="auto"/>
              <w:bottom w:val="single" w:sz="4" w:space="0" w:color="auto"/>
              <w:right w:val="single" w:sz="4" w:space="0" w:color="auto"/>
            </w:tcBorders>
            <w:vAlign w:val="center"/>
          </w:tcPr>
          <w:p w:rsidR="009444DD" w:rsidRPr="00FB5C74" w:rsidRDefault="009444DD" w:rsidP="00B41E95">
            <w:pPr>
              <w:jc w:val="center"/>
              <w:rPr>
                <w:sz w:val="18"/>
              </w:rPr>
            </w:pPr>
            <w:r w:rsidRPr="00FB5C74">
              <w:rPr>
                <w:sz w:val="18"/>
              </w:rPr>
              <w:t>-</w:t>
            </w:r>
          </w:p>
        </w:tc>
      </w:tr>
    </w:tbl>
    <w:p w:rsidR="0019373F" w:rsidRPr="00CA01C4" w:rsidRDefault="00CA01C4" w:rsidP="0019373F">
      <w:pPr>
        <w:spacing w:after="120"/>
        <w:ind w:firstLine="567"/>
        <w:jc w:val="both"/>
        <w:rPr>
          <w:i/>
          <w:sz w:val="20"/>
          <w:szCs w:val="20"/>
        </w:rPr>
      </w:pPr>
      <w:r w:rsidRPr="00CA01C4">
        <w:rPr>
          <w:i/>
          <w:sz w:val="20"/>
          <w:szCs w:val="20"/>
        </w:rPr>
        <w:t xml:space="preserve">Pastaba: * - upės </w:t>
      </w:r>
      <w:r>
        <w:rPr>
          <w:i/>
          <w:sz w:val="20"/>
          <w:szCs w:val="20"/>
        </w:rPr>
        <w:t xml:space="preserve">Rovėja </w:t>
      </w:r>
      <w:r w:rsidRPr="00CA01C4">
        <w:rPr>
          <w:i/>
          <w:sz w:val="20"/>
          <w:szCs w:val="20"/>
        </w:rPr>
        <w:t>foniniai duomenys nustatyti pagal įmonės vykdyto 2012-2014 m. aplinkos monitoringo duomenis.</w:t>
      </w:r>
    </w:p>
    <w:p w:rsidR="00CA01C4" w:rsidRDefault="00CA01C4" w:rsidP="0019373F">
      <w:pPr>
        <w:spacing w:after="120"/>
        <w:jc w:val="both"/>
        <w:rPr>
          <w:b/>
          <w:sz w:val="22"/>
        </w:rPr>
      </w:pPr>
    </w:p>
    <w:p w:rsidR="0019373F" w:rsidRPr="00AD434F" w:rsidRDefault="0019373F" w:rsidP="0019373F">
      <w:pPr>
        <w:spacing w:after="120"/>
        <w:jc w:val="both"/>
        <w:rPr>
          <w:b/>
          <w:sz w:val="22"/>
        </w:rPr>
      </w:pPr>
      <w:r w:rsidRPr="00AD434F">
        <w:rPr>
          <w:b/>
          <w:sz w:val="22"/>
        </w:rPr>
        <w:t>16 lentelė. Informacija apie nuotekų išleidimo vietą/priimtuvą (išskyrus paviršinius vandens telkinius), į kurį planuojama išleisti nuotekas</w:t>
      </w:r>
    </w:p>
    <w:p w:rsidR="0019373F" w:rsidRPr="00BB26DF" w:rsidRDefault="0019373F" w:rsidP="0019373F">
      <w:pPr>
        <w:jc w:val="both"/>
        <w:rPr>
          <w:sz w:val="22"/>
          <w:szCs w:val="22"/>
        </w:rPr>
      </w:pPr>
      <w:r w:rsidRPr="00BB26DF">
        <w:rPr>
          <w:sz w:val="22"/>
          <w:szCs w:val="22"/>
        </w:rPr>
        <w:t>Lentelė nepildoma kadangi nuotekos išleidžiamos į paviršinį vandens telkinį.</w:t>
      </w:r>
    </w:p>
    <w:p w:rsidR="0019373F" w:rsidRDefault="0019373F" w:rsidP="0019373F">
      <w:pPr>
        <w:spacing w:after="120"/>
        <w:ind w:firstLine="567"/>
        <w:jc w:val="both"/>
        <w:rPr>
          <w:b/>
          <w:sz w:val="22"/>
        </w:rPr>
      </w:pPr>
    </w:p>
    <w:p w:rsidR="0019373F" w:rsidRPr="00AD434F" w:rsidRDefault="0019373F" w:rsidP="0019373F">
      <w:pPr>
        <w:spacing w:after="120"/>
        <w:jc w:val="both"/>
        <w:rPr>
          <w:b/>
          <w:sz w:val="22"/>
        </w:rPr>
      </w:pPr>
      <w:r w:rsidRPr="00AD434F">
        <w:rPr>
          <w:b/>
          <w:sz w:val="22"/>
        </w:rPr>
        <w:t>17 lentelė. Duomenys apie nuotekų šaltinius ir / arba išleistuvus</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478"/>
        <w:gridCol w:w="2268"/>
        <w:gridCol w:w="2518"/>
        <w:gridCol w:w="1505"/>
        <w:gridCol w:w="1506"/>
      </w:tblGrid>
      <w:tr w:rsidR="0019373F" w:rsidRPr="00AD434F" w:rsidTr="00067741">
        <w:trPr>
          <w:cantSplit/>
          <w:trHeight w:hRule="exact" w:val="550"/>
        </w:trPr>
        <w:tc>
          <w:tcPr>
            <w:tcW w:w="79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Eil. Nr.</w:t>
            </w:r>
            <w:r w:rsidRPr="00AD434F">
              <w:rPr>
                <w:b/>
                <w:sz w:val="18"/>
                <w:vertAlign w:val="superscript"/>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Koordinatės</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 xml:space="preserve">Priimtuvo numeris </w:t>
            </w:r>
          </w:p>
        </w:tc>
        <w:tc>
          <w:tcPr>
            <w:tcW w:w="347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Planuojamų išleisti nuotekų aprašymas</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 xml:space="preserve">Išleistuvo </w:t>
            </w:r>
          </w:p>
          <w:p w:rsidR="0019373F" w:rsidRPr="00AD434F" w:rsidRDefault="0019373F" w:rsidP="007E7FDA">
            <w:pPr>
              <w:jc w:val="center"/>
              <w:rPr>
                <w:b/>
                <w:sz w:val="18"/>
                <w:vertAlign w:val="superscript"/>
              </w:rPr>
            </w:pPr>
            <w:r w:rsidRPr="00AD434F">
              <w:rPr>
                <w:b/>
                <w:sz w:val="18"/>
              </w:rPr>
              <w:t>tipas / techniniai duomenys</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 xml:space="preserve">Išleistuvo vietos </w:t>
            </w:r>
            <w:r w:rsidRPr="00AD434F">
              <w:rPr>
                <w:b/>
                <w:sz w:val="18"/>
              </w:rPr>
              <w:br/>
              <w:t xml:space="preserve">aprašymas </w:t>
            </w:r>
          </w:p>
        </w:tc>
        <w:tc>
          <w:tcPr>
            <w:tcW w:w="30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vertAlign w:val="superscript"/>
              </w:rPr>
            </w:pPr>
            <w:r w:rsidRPr="00AD434F">
              <w:rPr>
                <w:b/>
                <w:sz w:val="18"/>
              </w:rPr>
              <w:t>Numatomas išleisti didžiausias nuotekų kiekis</w:t>
            </w:r>
          </w:p>
        </w:tc>
      </w:tr>
      <w:tr w:rsidR="0019373F" w:rsidRPr="00AD434F" w:rsidTr="00067741">
        <w:trPr>
          <w:cantSplit/>
        </w:trPr>
        <w:tc>
          <w:tcPr>
            <w:tcW w:w="79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23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347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25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m</w:t>
            </w:r>
            <w:r w:rsidRPr="00AD434F">
              <w:rPr>
                <w:b/>
                <w:sz w:val="18"/>
                <w:vertAlign w:val="superscript"/>
              </w:rPr>
              <w:t>3</w:t>
            </w:r>
            <w:r w:rsidRPr="00AD434F">
              <w:rPr>
                <w:b/>
                <w:sz w:val="18"/>
              </w:rPr>
              <w:t>/d.</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m</w:t>
            </w:r>
            <w:r w:rsidRPr="00AD434F">
              <w:rPr>
                <w:b/>
                <w:sz w:val="18"/>
                <w:vertAlign w:val="superscript"/>
              </w:rPr>
              <w:t>3</w:t>
            </w:r>
            <w:r w:rsidRPr="00AD434F">
              <w:rPr>
                <w:b/>
                <w:sz w:val="18"/>
              </w:rPr>
              <w:t>/m.</w:t>
            </w:r>
          </w:p>
        </w:tc>
      </w:tr>
      <w:tr w:rsidR="0019373F" w:rsidRPr="00AD434F" w:rsidTr="00067741">
        <w:trPr>
          <w:cantSplit/>
          <w:trHeight w:val="134"/>
        </w:trPr>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2</w:t>
            </w:r>
          </w:p>
        </w:tc>
        <w:tc>
          <w:tcPr>
            <w:tcW w:w="12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3</w:t>
            </w:r>
          </w:p>
        </w:tc>
        <w:tc>
          <w:tcPr>
            <w:tcW w:w="347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5</w:t>
            </w:r>
          </w:p>
        </w:tc>
        <w:tc>
          <w:tcPr>
            <w:tcW w:w="2518"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jc w:val="center"/>
              <w:rPr>
                <w:b/>
                <w:sz w:val="18"/>
              </w:rPr>
            </w:pPr>
            <w:r w:rsidRPr="00AD434F">
              <w:rPr>
                <w:b/>
                <w:sz w:val="18"/>
              </w:rPr>
              <w:t>6</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pStyle w:val="BodyTextNoSpace"/>
              <w:widowControl/>
              <w:spacing w:line="240" w:lineRule="auto"/>
              <w:jc w:val="center"/>
              <w:rPr>
                <w:b/>
                <w:sz w:val="18"/>
                <w:szCs w:val="24"/>
                <w:lang w:val="lt-LT"/>
              </w:rPr>
            </w:pPr>
            <w:r w:rsidRPr="00AD434F">
              <w:rPr>
                <w:b/>
                <w:sz w:val="18"/>
                <w:szCs w:val="24"/>
                <w:lang w:val="lt-LT"/>
              </w:rPr>
              <w:t>7</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AD434F" w:rsidRDefault="0019373F" w:rsidP="007E7FDA">
            <w:pPr>
              <w:pStyle w:val="BodyTextNoSpace"/>
              <w:widowControl/>
              <w:spacing w:line="240" w:lineRule="auto"/>
              <w:jc w:val="center"/>
              <w:rPr>
                <w:b/>
                <w:sz w:val="18"/>
                <w:szCs w:val="24"/>
                <w:lang w:val="lt-LT"/>
              </w:rPr>
            </w:pPr>
            <w:r w:rsidRPr="00AD434F">
              <w:rPr>
                <w:b/>
                <w:sz w:val="18"/>
                <w:szCs w:val="24"/>
                <w:lang w:val="lt-LT"/>
              </w:rPr>
              <w:t>8</w:t>
            </w:r>
          </w:p>
        </w:tc>
      </w:tr>
      <w:tr w:rsidR="0095164F" w:rsidRPr="00912DE6" w:rsidTr="00067741">
        <w:trPr>
          <w:cantSplit/>
          <w:trHeight w:val="134"/>
        </w:trPr>
        <w:tc>
          <w:tcPr>
            <w:tcW w:w="798" w:type="dxa"/>
            <w:vMerge w:val="restart"/>
            <w:tcBorders>
              <w:top w:val="single" w:sz="4" w:space="0" w:color="auto"/>
              <w:left w:val="single" w:sz="4" w:space="0" w:color="auto"/>
              <w:right w:val="single" w:sz="4" w:space="0" w:color="auto"/>
            </w:tcBorders>
            <w:vAlign w:val="center"/>
          </w:tcPr>
          <w:p w:rsidR="0095164F" w:rsidRPr="00C37F4D" w:rsidRDefault="0095164F" w:rsidP="007E7FDA">
            <w:pPr>
              <w:pStyle w:val="BodyTextNoSpace"/>
              <w:widowControl/>
              <w:spacing w:line="240" w:lineRule="auto"/>
              <w:jc w:val="center"/>
              <w:rPr>
                <w:b/>
                <w:sz w:val="18"/>
                <w:szCs w:val="18"/>
                <w:lang w:val="lt-LT"/>
              </w:rPr>
            </w:pPr>
            <w:r w:rsidRPr="00C37F4D">
              <w:rPr>
                <w:b/>
                <w:sz w:val="18"/>
                <w:szCs w:val="18"/>
                <w:lang w:val="lt-LT"/>
              </w:rPr>
              <w:t>Nr.1</w:t>
            </w:r>
          </w:p>
        </w:tc>
        <w:tc>
          <w:tcPr>
            <w:tcW w:w="1440" w:type="dxa"/>
            <w:vMerge w:val="restart"/>
            <w:tcBorders>
              <w:top w:val="single" w:sz="4" w:space="0" w:color="auto"/>
              <w:left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r>
              <w:rPr>
                <w:sz w:val="18"/>
                <w:szCs w:val="18"/>
                <w:lang w:val="lt-LT"/>
              </w:rPr>
              <w:t>X-6237217</w:t>
            </w:r>
          </w:p>
          <w:p w:rsidR="0095164F" w:rsidRPr="00ED30D8" w:rsidRDefault="0095164F" w:rsidP="007E7FDA">
            <w:pPr>
              <w:pStyle w:val="BodyTextNoSpace"/>
              <w:widowControl/>
              <w:spacing w:line="240" w:lineRule="auto"/>
              <w:jc w:val="center"/>
              <w:rPr>
                <w:sz w:val="18"/>
                <w:szCs w:val="18"/>
                <w:lang w:val="lt-LT"/>
              </w:rPr>
            </w:pPr>
            <w:r>
              <w:rPr>
                <w:sz w:val="18"/>
                <w:szCs w:val="18"/>
                <w:lang w:val="lt-LT"/>
              </w:rPr>
              <w:t>Y-549715</w:t>
            </w:r>
          </w:p>
        </w:tc>
        <w:tc>
          <w:tcPr>
            <w:tcW w:w="1230" w:type="dxa"/>
            <w:vMerge w:val="restart"/>
            <w:tcBorders>
              <w:top w:val="single" w:sz="4" w:space="0" w:color="auto"/>
              <w:left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r w:rsidRPr="0021279F">
              <w:rPr>
                <w:sz w:val="18"/>
                <w:szCs w:val="18"/>
                <w:lang w:val="lt-LT"/>
              </w:rPr>
              <w:t>1</w:t>
            </w:r>
          </w:p>
        </w:tc>
        <w:tc>
          <w:tcPr>
            <w:tcW w:w="3478" w:type="dxa"/>
            <w:tcBorders>
              <w:top w:val="single" w:sz="4" w:space="0" w:color="auto"/>
              <w:left w:val="single" w:sz="4" w:space="0" w:color="auto"/>
              <w:bottom w:val="single" w:sz="4" w:space="0" w:color="auto"/>
              <w:right w:val="single" w:sz="4" w:space="0" w:color="auto"/>
            </w:tcBorders>
            <w:vAlign w:val="center"/>
          </w:tcPr>
          <w:p w:rsidR="00067741" w:rsidRPr="00FB5C74" w:rsidRDefault="002829CB" w:rsidP="007E7FDA">
            <w:pPr>
              <w:pStyle w:val="BodyTextNoSpace"/>
              <w:widowControl/>
              <w:spacing w:line="240" w:lineRule="auto"/>
              <w:jc w:val="center"/>
              <w:rPr>
                <w:sz w:val="18"/>
                <w:szCs w:val="18"/>
                <w:lang w:val="lt-LT"/>
              </w:rPr>
            </w:pPr>
            <w:r w:rsidRPr="00FB5C74">
              <w:rPr>
                <w:sz w:val="18"/>
                <w:szCs w:val="18"/>
                <w:lang w:val="lt-LT"/>
              </w:rPr>
              <w:t xml:space="preserve">Pieno perdirbimo gamyklos </w:t>
            </w:r>
            <w:r w:rsidR="00067741" w:rsidRPr="00FB5C74">
              <w:rPr>
                <w:sz w:val="18"/>
                <w:szCs w:val="18"/>
                <w:lang w:val="lt-LT"/>
              </w:rPr>
              <w:t>gamybinės nuotekos, 502 m</w:t>
            </w:r>
            <w:r w:rsidR="00067741" w:rsidRPr="00FB5C74">
              <w:rPr>
                <w:sz w:val="18"/>
                <w:szCs w:val="18"/>
                <w:vertAlign w:val="superscript"/>
                <w:lang w:val="lt-LT"/>
              </w:rPr>
              <w:t>3</w:t>
            </w:r>
            <w:r w:rsidR="00067741" w:rsidRPr="00FB5C74">
              <w:rPr>
                <w:sz w:val="18"/>
                <w:szCs w:val="18"/>
                <w:lang w:val="lt-LT"/>
              </w:rPr>
              <w:t>/d (183269 m</w:t>
            </w:r>
            <w:r w:rsidR="00067741" w:rsidRPr="00FB5C74">
              <w:rPr>
                <w:sz w:val="18"/>
                <w:szCs w:val="18"/>
                <w:vertAlign w:val="superscript"/>
                <w:lang w:val="lt-LT"/>
              </w:rPr>
              <w:t>3</w:t>
            </w:r>
            <w:r w:rsidR="00067741" w:rsidRPr="00FB5C74">
              <w:rPr>
                <w:sz w:val="18"/>
                <w:szCs w:val="18"/>
                <w:lang w:val="lt-LT"/>
              </w:rPr>
              <w:t>/m.).</w:t>
            </w:r>
          </w:p>
          <w:p w:rsidR="0095164F" w:rsidRPr="00FB5C74" w:rsidRDefault="00067741" w:rsidP="00067741">
            <w:pPr>
              <w:pStyle w:val="BodyTextNoSpace"/>
              <w:widowControl/>
              <w:spacing w:line="240" w:lineRule="auto"/>
              <w:jc w:val="center"/>
              <w:rPr>
                <w:sz w:val="18"/>
                <w:szCs w:val="18"/>
                <w:lang w:val="lt-LT"/>
              </w:rPr>
            </w:pPr>
            <w:r w:rsidRPr="00FB5C74">
              <w:rPr>
                <w:sz w:val="18"/>
                <w:szCs w:val="18"/>
                <w:lang w:val="lt-LT"/>
              </w:rPr>
              <w:t xml:space="preserve">Šios nuotekos susidaro </w:t>
            </w:r>
            <w:r w:rsidR="002829CB" w:rsidRPr="00FB5C74">
              <w:rPr>
                <w:sz w:val="18"/>
                <w:szCs w:val="18"/>
                <w:lang w:val="lt-LT"/>
              </w:rPr>
              <w:t>pagrindiniuose gamybos procesuose (separavimo, sutirštinimo, ultrafiltracijos, išgarinimo, džiovinimo įrenginiuose)</w:t>
            </w:r>
            <w:r w:rsidRPr="00FB5C74">
              <w:rPr>
                <w:sz w:val="18"/>
                <w:szCs w:val="18"/>
                <w:lang w:val="lt-LT"/>
              </w:rPr>
              <w:t>, darbuotojų buitinėse patalpose, pienovežių plovykloje</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95164F" w:rsidRPr="0021279F" w:rsidRDefault="0095164F" w:rsidP="007E7FDA">
            <w:pPr>
              <w:pStyle w:val="BodyTextNoSpace"/>
              <w:widowControl/>
              <w:spacing w:line="240" w:lineRule="auto"/>
              <w:jc w:val="center"/>
              <w:rPr>
                <w:sz w:val="18"/>
                <w:szCs w:val="18"/>
                <w:lang w:val="lt-LT"/>
              </w:rPr>
            </w:pPr>
            <w:r w:rsidRPr="0021279F">
              <w:rPr>
                <w:sz w:val="18"/>
                <w:szCs w:val="18"/>
                <w:lang w:val="lt-LT"/>
              </w:rPr>
              <w:t>Krantinis išleistuvas, keturkampis, atstumas nuo kranto 1,5 m</w:t>
            </w:r>
          </w:p>
        </w:tc>
        <w:tc>
          <w:tcPr>
            <w:tcW w:w="2518" w:type="dxa"/>
            <w:vMerge w:val="restart"/>
            <w:tcBorders>
              <w:top w:val="single" w:sz="4" w:space="0" w:color="auto"/>
              <w:left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r>
              <w:rPr>
                <w:sz w:val="18"/>
                <w:szCs w:val="18"/>
                <w:lang w:val="lt-LT"/>
              </w:rPr>
              <w:t>Dešinysis upės Rovėja krantas</w:t>
            </w:r>
          </w:p>
        </w:tc>
        <w:tc>
          <w:tcPr>
            <w:tcW w:w="1505" w:type="dxa"/>
            <w:vMerge w:val="restart"/>
            <w:tcBorders>
              <w:top w:val="single" w:sz="4" w:space="0" w:color="auto"/>
              <w:left w:val="single" w:sz="4" w:space="0" w:color="auto"/>
              <w:right w:val="single" w:sz="4" w:space="0" w:color="auto"/>
            </w:tcBorders>
            <w:vAlign w:val="center"/>
          </w:tcPr>
          <w:p w:rsidR="0095164F" w:rsidRPr="00FB5C74" w:rsidRDefault="0095164F" w:rsidP="00067741">
            <w:pPr>
              <w:pStyle w:val="BodyTextNoSpace"/>
              <w:widowControl/>
              <w:spacing w:line="240" w:lineRule="auto"/>
              <w:jc w:val="center"/>
              <w:rPr>
                <w:sz w:val="18"/>
                <w:szCs w:val="18"/>
                <w:lang w:val="lt-LT"/>
              </w:rPr>
            </w:pPr>
            <w:r w:rsidRPr="00FB5C74">
              <w:rPr>
                <w:sz w:val="18"/>
                <w:szCs w:val="18"/>
                <w:lang w:val="lt-LT"/>
              </w:rPr>
              <w:t>5</w:t>
            </w:r>
            <w:r w:rsidR="00067741" w:rsidRPr="00FB5C74">
              <w:rPr>
                <w:sz w:val="18"/>
                <w:szCs w:val="18"/>
                <w:lang w:val="lt-LT"/>
              </w:rPr>
              <w:t>13</w:t>
            </w:r>
          </w:p>
        </w:tc>
        <w:tc>
          <w:tcPr>
            <w:tcW w:w="1506" w:type="dxa"/>
            <w:vMerge w:val="restart"/>
            <w:tcBorders>
              <w:top w:val="single" w:sz="4" w:space="0" w:color="auto"/>
              <w:left w:val="single" w:sz="4" w:space="0" w:color="auto"/>
              <w:right w:val="single" w:sz="4" w:space="0" w:color="auto"/>
            </w:tcBorders>
            <w:vAlign w:val="center"/>
          </w:tcPr>
          <w:p w:rsidR="0095164F" w:rsidRPr="00FB5C74" w:rsidRDefault="00067741" w:rsidP="007E7FDA">
            <w:pPr>
              <w:pStyle w:val="BodyTextNoSpace"/>
              <w:widowControl/>
              <w:spacing w:line="240" w:lineRule="auto"/>
              <w:jc w:val="center"/>
              <w:rPr>
                <w:sz w:val="18"/>
                <w:szCs w:val="18"/>
                <w:lang w:val="lt-LT"/>
              </w:rPr>
            </w:pPr>
            <w:bookmarkStart w:id="8" w:name="_Hlk15031348"/>
            <w:r w:rsidRPr="00FB5C74">
              <w:rPr>
                <w:sz w:val="18"/>
                <w:szCs w:val="18"/>
                <w:lang w:val="lt-LT"/>
              </w:rPr>
              <w:t>187284</w:t>
            </w:r>
            <w:bookmarkEnd w:id="8"/>
          </w:p>
        </w:tc>
      </w:tr>
      <w:tr w:rsidR="0095164F" w:rsidRPr="00912DE6" w:rsidTr="00067741">
        <w:trPr>
          <w:cantSplit/>
          <w:trHeight w:val="134"/>
        </w:trPr>
        <w:tc>
          <w:tcPr>
            <w:tcW w:w="798" w:type="dxa"/>
            <w:vMerge/>
            <w:tcBorders>
              <w:left w:val="single" w:sz="4" w:space="0" w:color="auto"/>
              <w:bottom w:val="single" w:sz="4" w:space="0" w:color="auto"/>
              <w:right w:val="single" w:sz="4" w:space="0" w:color="auto"/>
            </w:tcBorders>
            <w:vAlign w:val="center"/>
          </w:tcPr>
          <w:p w:rsidR="0095164F" w:rsidRPr="00C37F4D" w:rsidRDefault="0095164F" w:rsidP="007E7FDA">
            <w:pPr>
              <w:pStyle w:val="BodyTextNoSpace"/>
              <w:widowControl/>
              <w:spacing w:line="240" w:lineRule="auto"/>
              <w:jc w:val="center"/>
              <w:rPr>
                <w:b/>
                <w:sz w:val="18"/>
                <w:szCs w:val="18"/>
                <w:lang w:val="lt-LT"/>
              </w:rPr>
            </w:pPr>
          </w:p>
        </w:tc>
        <w:tc>
          <w:tcPr>
            <w:tcW w:w="1440" w:type="dxa"/>
            <w:vMerge/>
            <w:tcBorders>
              <w:left w:val="single" w:sz="4" w:space="0" w:color="auto"/>
              <w:bottom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p>
        </w:tc>
        <w:tc>
          <w:tcPr>
            <w:tcW w:w="1230" w:type="dxa"/>
            <w:vMerge/>
            <w:tcBorders>
              <w:left w:val="single" w:sz="4" w:space="0" w:color="auto"/>
              <w:bottom w:val="single" w:sz="4" w:space="0" w:color="auto"/>
              <w:right w:val="single" w:sz="4" w:space="0" w:color="auto"/>
            </w:tcBorders>
            <w:vAlign w:val="center"/>
          </w:tcPr>
          <w:p w:rsidR="0095164F" w:rsidRPr="0021279F" w:rsidRDefault="0095164F" w:rsidP="007E7FDA">
            <w:pPr>
              <w:pStyle w:val="BodyTextNoSpace"/>
              <w:widowControl/>
              <w:spacing w:line="240" w:lineRule="auto"/>
              <w:jc w:val="center"/>
              <w:rPr>
                <w:sz w:val="18"/>
                <w:szCs w:val="18"/>
                <w:lang w:val="lt-LT"/>
              </w:rPr>
            </w:pPr>
          </w:p>
        </w:tc>
        <w:tc>
          <w:tcPr>
            <w:tcW w:w="3478" w:type="dxa"/>
            <w:tcBorders>
              <w:top w:val="single" w:sz="4" w:space="0" w:color="auto"/>
              <w:left w:val="single" w:sz="4" w:space="0" w:color="auto"/>
              <w:bottom w:val="single" w:sz="4" w:space="0" w:color="auto"/>
              <w:right w:val="single" w:sz="4" w:space="0" w:color="auto"/>
            </w:tcBorders>
            <w:vAlign w:val="center"/>
          </w:tcPr>
          <w:p w:rsidR="0095164F" w:rsidRPr="00FB5C74" w:rsidRDefault="00067741" w:rsidP="007E7FDA">
            <w:pPr>
              <w:pStyle w:val="BodyTextNoSpace"/>
              <w:widowControl/>
              <w:spacing w:line="240" w:lineRule="auto"/>
              <w:jc w:val="center"/>
              <w:rPr>
                <w:sz w:val="18"/>
                <w:szCs w:val="18"/>
                <w:lang w:val="lt-LT"/>
              </w:rPr>
            </w:pPr>
            <w:r w:rsidRPr="00FB5C74">
              <w:rPr>
                <w:sz w:val="18"/>
                <w:szCs w:val="18"/>
                <w:lang w:val="lt-LT"/>
              </w:rPr>
              <w:t>Medeikių gyvenvietės buitinės nuotekos, 11 m</w:t>
            </w:r>
            <w:r w:rsidRPr="00FB5C74">
              <w:rPr>
                <w:sz w:val="18"/>
                <w:szCs w:val="18"/>
                <w:vertAlign w:val="superscript"/>
                <w:lang w:val="lt-LT"/>
              </w:rPr>
              <w:t>3</w:t>
            </w:r>
            <w:r w:rsidRPr="00FB5C74">
              <w:rPr>
                <w:sz w:val="18"/>
                <w:szCs w:val="18"/>
                <w:lang w:val="lt-LT"/>
              </w:rPr>
              <w:t>/d (4015 m</w:t>
            </w:r>
            <w:r w:rsidRPr="00FB5C74">
              <w:rPr>
                <w:sz w:val="18"/>
                <w:szCs w:val="18"/>
                <w:vertAlign w:val="superscript"/>
                <w:lang w:val="lt-LT"/>
              </w:rPr>
              <w:t>3</w:t>
            </w:r>
            <w:r w:rsidRPr="00FB5C74">
              <w:rPr>
                <w:sz w:val="18"/>
                <w:szCs w:val="18"/>
                <w:lang w:val="lt-LT"/>
              </w:rPr>
              <w:t>/m.)</w:t>
            </w:r>
          </w:p>
        </w:tc>
        <w:tc>
          <w:tcPr>
            <w:tcW w:w="2268" w:type="dxa"/>
            <w:vMerge/>
            <w:tcBorders>
              <w:left w:val="single" w:sz="4" w:space="0" w:color="auto"/>
              <w:bottom w:val="single" w:sz="4" w:space="0" w:color="auto"/>
              <w:right w:val="single" w:sz="4" w:space="0" w:color="auto"/>
            </w:tcBorders>
            <w:shd w:val="clear" w:color="auto" w:fill="auto"/>
            <w:vAlign w:val="center"/>
          </w:tcPr>
          <w:p w:rsidR="0095164F" w:rsidRPr="0021279F" w:rsidRDefault="0095164F" w:rsidP="007E7FDA">
            <w:pPr>
              <w:pStyle w:val="BodyTextNoSpace"/>
              <w:widowControl/>
              <w:spacing w:line="240" w:lineRule="auto"/>
              <w:jc w:val="center"/>
              <w:rPr>
                <w:sz w:val="18"/>
                <w:szCs w:val="18"/>
                <w:lang w:val="lt-LT"/>
              </w:rPr>
            </w:pPr>
          </w:p>
        </w:tc>
        <w:tc>
          <w:tcPr>
            <w:tcW w:w="2518" w:type="dxa"/>
            <w:vMerge/>
            <w:tcBorders>
              <w:left w:val="single" w:sz="4" w:space="0" w:color="auto"/>
              <w:bottom w:val="single" w:sz="4" w:space="0" w:color="auto"/>
              <w:right w:val="single" w:sz="4" w:space="0" w:color="auto"/>
            </w:tcBorders>
            <w:vAlign w:val="center"/>
          </w:tcPr>
          <w:p w:rsidR="0095164F" w:rsidRDefault="0095164F" w:rsidP="007E7FDA">
            <w:pPr>
              <w:pStyle w:val="BodyTextNoSpace"/>
              <w:widowControl/>
              <w:spacing w:line="240" w:lineRule="auto"/>
              <w:jc w:val="center"/>
              <w:rPr>
                <w:sz w:val="18"/>
                <w:szCs w:val="18"/>
                <w:lang w:val="lt-LT"/>
              </w:rPr>
            </w:pPr>
          </w:p>
        </w:tc>
        <w:tc>
          <w:tcPr>
            <w:tcW w:w="1505" w:type="dxa"/>
            <w:vMerge/>
            <w:tcBorders>
              <w:left w:val="single" w:sz="4" w:space="0" w:color="auto"/>
              <w:bottom w:val="single" w:sz="4" w:space="0" w:color="auto"/>
              <w:right w:val="single" w:sz="4" w:space="0" w:color="auto"/>
            </w:tcBorders>
            <w:vAlign w:val="center"/>
          </w:tcPr>
          <w:p w:rsidR="0095164F" w:rsidRPr="001361BD" w:rsidRDefault="0095164F" w:rsidP="007E7FDA">
            <w:pPr>
              <w:pStyle w:val="BodyTextNoSpace"/>
              <w:widowControl/>
              <w:spacing w:line="240" w:lineRule="auto"/>
              <w:jc w:val="center"/>
              <w:rPr>
                <w:sz w:val="18"/>
                <w:szCs w:val="18"/>
                <w:lang w:val="lt-LT"/>
              </w:rPr>
            </w:pPr>
          </w:p>
        </w:tc>
        <w:tc>
          <w:tcPr>
            <w:tcW w:w="1506" w:type="dxa"/>
            <w:vMerge/>
            <w:tcBorders>
              <w:left w:val="single" w:sz="4" w:space="0" w:color="auto"/>
              <w:bottom w:val="single" w:sz="4" w:space="0" w:color="auto"/>
              <w:right w:val="single" w:sz="4" w:space="0" w:color="auto"/>
            </w:tcBorders>
            <w:vAlign w:val="center"/>
          </w:tcPr>
          <w:p w:rsidR="0095164F" w:rsidRPr="001467E2" w:rsidRDefault="0095164F" w:rsidP="007E7FDA">
            <w:pPr>
              <w:pStyle w:val="BodyTextNoSpace"/>
              <w:widowControl/>
              <w:spacing w:line="240" w:lineRule="auto"/>
              <w:jc w:val="center"/>
              <w:rPr>
                <w:sz w:val="18"/>
                <w:szCs w:val="18"/>
                <w:highlight w:val="green"/>
                <w:lang w:val="lt-LT"/>
              </w:rPr>
            </w:pPr>
          </w:p>
        </w:tc>
      </w:tr>
      <w:tr w:rsidR="0019373F" w:rsidRPr="00912DE6" w:rsidTr="00067741">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rsidR="0019373F" w:rsidRPr="00C37F4D" w:rsidRDefault="0019373F" w:rsidP="007E7FDA">
            <w:pPr>
              <w:pStyle w:val="BodyTextNoSpace"/>
              <w:widowControl/>
              <w:spacing w:line="240" w:lineRule="auto"/>
              <w:jc w:val="center"/>
              <w:rPr>
                <w:b/>
                <w:sz w:val="18"/>
                <w:szCs w:val="18"/>
                <w:lang w:val="lt-LT"/>
              </w:rPr>
            </w:pPr>
            <w:r w:rsidRPr="00C37F4D">
              <w:rPr>
                <w:b/>
                <w:sz w:val="18"/>
                <w:szCs w:val="18"/>
                <w:lang w:val="lt-LT"/>
              </w:rPr>
              <w:t>Nr.2</w:t>
            </w:r>
          </w:p>
        </w:tc>
        <w:tc>
          <w:tcPr>
            <w:tcW w:w="1440"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pStyle w:val="BodyTextNoSpace"/>
              <w:widowControl/>
              <w:spacing w:line="240" w:lineRule="auto"/>
              <w:jc w:val="center"/>
              <w:rPr>
                <w:sz w:val="18"/>
                <w:szCs w:val="18"/>
                <w:lang w:val="lt-LT"/>
              </w:rPr>
            </w:pPr>
            <w:r>
              <w:rPr>
                <w:sz w:val="18"/>
                <w:szCs w:val="18"/>
                <w:lang w:val="lt-LT"/>
              </w:rPr>
              <w:t>X-6237667</w:t>
            </w:r>
          </w:p>
          <w:p w:rsidR="0019373F" w:rsidRPr="00ED30D8" w:rsidRDefault="0019373F" w:rsidP="007E7FDA">
            <w:pPr>
              <w:pStyle w:val="BodyTextNoSpace"/>
              <w:widowControl/>
              <w:spacing w:line="240" w:lineRule="auto"/>
              <w:jc w:val="center"/>
              <w:rPr>
                <w:sz w:val="18"/>
                <w:szCs w:val="18"/>
                <w:lang w:val="lt-LT"/>
              </w:rPr>
            </w:pPr>
            <w:r>
              <w:rPr>
                <w:sz w:val="18"/>
                <w:szCs w:val="18"/>
                <w:lang w:val="lt-LT"/>
              </w:rPr>
              <w:t>Y-550738</w:t>
            </w:r>
          </w:p>
        </w:tc>
        <w:tc>
          <w:tcPr>
            <w:tcW w:w="1230" w:type="dxa"/>
            <w:tcBorders>
              <w:top w:val="single" w:sz="4" w:space="0" w:color="auto"/>
              <w:left w:val="single" w:sz="4" w:space="0" w:color="auto"/>
              <w:bottom w:val="single" w:sz="4" w:space="0" w:color="auto"/>
              <w:right w:val="single" w:sz="4" w:space="0" w:color="auto"/>
            </w:tcBorders>
            <w:vAlign w:val="center"/>
          </w:tcPr>
          <w:p w:rsidR="0019373F" w:rsidRPr="0021279F" w:rsidRDefault="0019373F" w:rsidP="007E7FDA">
            <w:pPr>
              <w:pStyle w:val="BodyTextNoSpace"/>
              <w:widowControl/>
              <w:spacing w:line="240" w:lineRule="auto"/>
              <w:jc w:val="center"/>
              <w:rPr>
                <w:sz w:val="18"/>
                <w:szCs w:val="18"/>
                <w:lang w:val="lt-LT"/>
              </w:rPr>
            </w:pPr>
            <w:r w:rsidRPr="0021279F">
              <w:rPr>
                <w:sz w:val="18"/>
                <w:szCs w:val="18"/>
                <w:lang w:val="lt-LT"/>
              </w:rPr>
              <w:t>2</w:t>
            </w:r>
          </w:p>
        </w:tc>
        <w:tc>
          <w:tcPr>
            <w:tcW w:w="3478" w:type="dxa"/>
            <w:tcBorders>
              <w:top w:val="single" w:sz="4" w:space="0" w:color="auto"/>
              <w:left w:val="single" w:sz="4" w:space="0" w:color="auto"/>
              <w:bottom w:val="single" w:sz="4" w:space="0" w:color="auto"/>
              <w:right w:val="single" w:sz="4" w:space="0" w:color="auto"/>
            </w:tcBorders>
            <w:vAlign w:val="center"/>
          </w:tcPr>
          <w:p w:rsidR="0019373F" w:rsidRPr="00E61466" w:rsidRDefault="00204798" w:rsidP="00855358">
            <w:pPr>
              <w:pStyle w:val="BodyTextNoSpace"/>
              <w:widowControl/>
              <w:spacing w:line="240" w:lineRule="auto"/>
              <w:jc w:val="center"/>
              <w:rPr>
                <w:sz w:val="18"/>
                <w:szCs w:val="18"/>
                <w:lang w:val="lt-LT"/>
              </w:rPr>
            </w:pPr>
            <w:r w:rsidRPr="00E61466">
              <w:rPr>
                <w:sz w:val="18"/>
                <w:szCs w:val="18"/>
                <w:lang w:val="lt-LT"/>
              </w:rPr>
              <w:t>Paviršinės nuotekos</w:t>
            </w:r>
            <w:r w:rsidR="00855358" w:rsidRPr="00E61466">
              <w:rPr>
                <w:sz w:val="18"/>
                <w:szCs w:val="18"/>
                <w:lang w:val="lt-LT"/>
              </w:rPr>
              <w:t>,</w:t>
            </w:r>
            <w:r w:rsidR="00855358" w:rsidRPr="00E61466">
              <w:rPr>
                <w:bCs/>
                <w:sz w:val="18"/>
                <w:szCs w:val="18"/>
                <w:lang w:val="lt-LT"/>
              </w:rPr>
              <w:t>12 m</w:t>
            </w:r>
            <w:r w:rsidR="00855358" w:rsidRPr="00E61466">
              <w:rPr>
                <w:bCs/>
                <w:sz w:val="18"/>
                <w:szCs w:val="18"/>
                <w:vertAlign w:val="superscript"/>
                <w:lang w:val="lt-LT"/>
              </w:rPr>
              <w:t>3</w:t>
            </w:r>
            <w:r w:rsidR="00855358" w:rsidRPr="00E61466">
              <w:rPr>
                <w:bCs/>
                <w:sz w:val="18"/>
                <w:szCs w:val="18"/>
                <w:lang w:val="lt-LT"/>
              </w:rPr>
              <w:t>/d (4410 m</w:t>
            </w:r>
            <w:r w:rsidR="00855358" w:rsidRPr="00E61466">
              <w:rPr>
                <w:bCs/>
                <w:sz w:val="18"/>
                <w:szCs w:val="18"/>
                <w:vertAlign w:val="superscript"/>
                <w:lang w:val="lt-LT"/>
              </w:rPr>
              <w:t>3</w:t>
            </w:r>
            <w:r w:rsidR="00855358" w:rsidRPr="00E61466">
              <w:rPr>
                <w:bCs/>
                <w:sz w:val="18"/>
                <w:szCs w:val="18"/>
                <w:lang w:val="lt-LT"/>
              </w:rPr>
              <w:t xml:space="preserve">/m.) </w:t>
            </w:r>
            <w:r w:rsidR="0019373F" w:rsidRPr="00E61466">
              <w:rPr>
                <w:sz w:val="18"/>
                <w:szCs w:val="18"/>
                <w:lang w:val="lt-LT"/>
              </w:rPr>
              <w:t>ir įrangos aušinimo vanduo</w:t>
            </w:r>
            <w:r w:rsidRPr="00E61466">
              <w:rPr>
                <w:sz w:val="18"/>
                <w:szCs w:val="18"/>
                <w:lang w:val="lt-LT"/>
              </w:rPr>
              <w:t xml:space="preserve">, </w:t>
            </w:r>
            <w:r w:rsidR="00855358" w:rsidRPr="00E61466">
              <w:rPr>
                <w:bCs/>
                <w:sz w:val="18"/>
                <w:szCs w:val="18"/>
                <w:lang w:val="lt-LT"/>
              </w:rPr>
              <w:t>661 m</w:t>
            </w:r>
            <w:r w:rsidR="00855358" w:rsidRPr="00E61466">
              <w:rPr>
                <w:bCs/>
                <w:sz w:val="18"/>
                <w:szCs w:val="18"/>
                <w:vertAlign w:val="superscript"/>
                <w:lang w:val="lt-LT"/>
              </w:rPr>
              <w:t>3</w:t>
            </w:r>
            <w:r w:rsidR="00855358" w:rsidRPr="00E61466">
              <w:rPr>
                <w:bCs/>
                <w:sz w:val="18"/>
                <w:szCs w:val="18"/>
                <w:lang w:val="lt-LT"/>
              </w:rPr>
              <w:t>/d (241291 m</w:t>
            </w:r>
            <w:r w:rsidR="00855358" w:rsidRPr="00E61466">
              <w:rPr>
                <w:bCs/>
                <w:sz w:val="18"/>
                <w:szCs w:val="18"/>
                <w:vertAlign w:val="superscript"/>
                <w:lang w:val="lt-LT"/>
              </w:rPr>
              <w:t>3</w:t>
            </w:r>
            <w:r w:rsidR="00855358" w:rsidRPr="00E61466">
              <w:rPr>
                <w:bCs/>
                <w:sz w:val="18"/>
                <w:szCs w:val="18"/>
                <w:lang w:val="lt-LT"/>
              </w:rPr>
              <w:t>/m.)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9373F" w:rsidRPr="00E61466" w:rsidRDefault="0019373F" w:rsidP="007E7FDA">
            <w:pPr>
              <w:pStyle w:val="BodyTextNoSpace"/>
              <w:widowControl/>
              <w:spacing w:line="240" w:lineRule="auto"/>
              <w:jc w:val="center"/>
              <w:rPr>
                <w:sz w:val="18"/>
                <w:szCs w:val="18"/>
                <w:lang w:val="lt-LT"/>
              </w:rPr>
            </w:pPr>
            <w:r w:rsidRPr="00E61466">
              <w:rPr>
                <w:sz w:val="18"/>
                <w:szCs w:val="18"/>
                <w:lang w:val="lt-LT"/>
              </w:rPr>
              <w:t>Krantinis išleistuvas, keturkampis, atstumas nuo kranto 1,5 m</w:t>
            </w:r>
          </w:p>
        </w:tc>
        <w:tc>
          <w:tcPr>
            <w:tcW w:w="2518" w:type="dxa"/>
            <w:tcBorders>
              <w:top w:val="single" w:sz="4" w:space="0" w:color="auto"/>
              <w:left w:val="single" w:sz="4" w:space="0" w:color="auto"/>
              <w:bottom w:val="single" w:sz="4" w:space="0" w:color="auto"/>
              <w:right w:val="single" w:sz="4" w:space="0" w:color="auto"/>
            </w:tcBorders>
            <w:vAlign w:val="center"/>
          </w:tcPr>
          <w:p w:rsidR="0019373F" w:rsidRPr="00E61466" w:rsidRDefault="0019373F" w:rsidP="007E7FDA">
            <w:pPr>
              <w:pStyle w:val="BodyTextNoSpace"/>
              <w:widowControl/>
              <w:spacing w:line="240" w:lineRule="auto"/>
              <w:jc w:val="center"/>
              <w:rPr>
                <w:sz w:val="18"/>
                <w:szCs w:val="18"/>
                <w:lang w:val="lt-LT"/>
              </w:rPr>
            </w:pPr>
            <w:r w:rsidRPr="00E61466">
              <w:rPr>
                <w:sz w:val="18"/>
                <w:szCs w:val="18"/>
                <w:lang w:val="lt-LT"/>
              </w:rPr>
              <w:t>Dešinysis melioracijos kanalo krantas</w:t>
            </w:r>
          </w:p>
        </w:tc>
        <w:tc>
          <w:tcPr>
            <w:tcW w:w="1505" w:type="dxa"/>
            <w:tcBorders>
              <w:top w:val="single" w:sz="4" w:space="0" w:color="auto"/>
              <w:left w:val="single" w:sz="4" w:space="0" w:color="auto"/>
              <w:bottom w:val="single" w:sz="4" w:space="0" w:color="auto"/>
              <w:right w:val="single" w:sz="4" w:space="0" w:color="auto"/>
            </w:tcBorders>
            <w:vAlign w:val="center"/>
          </w:tcPr>
          <w:p w:rsidR="0019373F" w:rsidRPr="00E61466" w:rsidRDefault="00204798" w:rsidP="00177511">
            <w:pPr>
              <w:pStyle w:val="BodyTextNoSpace"/>
              <w:widowControl/>
              <w:spacing w:line="240" w:lineRule="auto"/>
              <w:jc w:val="center"/>
              <w:rPr>
                <w:sz w:val="18"/>
                <w:szCs w:val="18"/>
                <w:lang w:val="lt-LT"/>
              </w:rPr>
            </w:pPr>
            <w:r w:rsidRPr="00E61466">
              <w:rPr>
                <w:sz w:val="18"/>
                <w:szCs w:val="18"/>
                <w:lang w:val="lt-LT"/>
              </w:rPr>
              <w:t>6</w:t>
            </w:r>
            <w:r w:rsidR="00177511" w:rsidRPr="00E61466">
              <w:rPr>
                <w:sz w:val="18"/>
                <w:szCs w:val="18"/>
                <w:lang w:val="lt-LT"/>
              </w:rPr>
              <w:t>73</w:t>
            </w:r>
          </w:p>
        </w:tc>
        <w:tc>
          <w:tcPr>
            <w:tcW w:w="1506" w:type="dxa"/>
            <w:tcBorders>
              <w:top w:val="single" w:sz="4" w:space="0" w:color="auto"/>
              <w:left w:val="single" w:sz="4" w:space="0" w:color="auto"/>
              <w:bottom w:val="single" w:sz="4" w:space="0" w:color="auto"/>
              <w:right w:val="single" w:sz="4" w:space="0" w:color="auto"/>
            </w:tcBorders>
            <w:vAlign w:val="center"/>
          </w:tcPr>
          <w:p w:rsidR="0019373F" w:rsidRPr="00E61466" w:rsidRDefault="000379D3" w:rsidP="007E7FDA">
            <w:pPr>
              <w:pStyle w:val="BodyTextNoSpace"/>
              <w:widowControl/>
              <w:spacing w:line="240" w:lineRule="auto"/>
              <w:jc w:val="center"/>
              <w:rPr>
                <w:sz w:val="18"/>
                <w:szCs w:val="18"/>
                <w:lang w:val="lt-LT"/>
              </w:rPr>
            </w:pPr>
            <w:r w:rsidRPr="00E61466">
              <w:rPr>
                <w:sz w:val="18"/>
                <w:szCs w:val="18"/>
              </w:rPr>
              <w:t>245701</w:t>
            </w:r>
          </w:p>
        </w:tc>
      </w:tr>
    </w:tbl>
    <w:p w:rsidR="0019373F" w:rsidRPr="00912DE6" w:rsidRDefault="0019373F" w:rsidP="0019373F">
      <w:pPr>
        <w:pStyle w:val="BodyTextNoSpace"/>
        <w:widowControl/>
        <w:spacing w:line="240" w:lineRule="auto"/>
        <w:ind w:firstLine="567"/>
        <w:rPr>
          <w:b/>
          <w:sz w:val="18"/>
          <w:szCs w:val="24"/>
          <w:lang w:val="lt-LT"/>
        </w:rPr>
      </w:pPr>
    </w:p>
    <w:p w:rsidR="0019373F" w:rsidRDefault="0019373F" w:rsidP="0019373F">
      <w:pPr>
        <w:spacing w:after="120"/>
        <w:ind w:firstLine="567"/>
        <w:rPr>
          <w:b/>
          <w:sz w:val="22"/>
        </w:rPr>
      </w:pPr>
    </w:p>
    <w:p w:rsidR="005E253F" w:rsidRDefault="005E253F" w:rsidP="0019373F">
      <w:pPr>
        <w:spacing w:after="120"/>
        <w:ind w:firstLine="567"/>
        <w:rPr>
          <w:b/>
          <w:sz w:val="22"/>
        </w:rPr>
      </w:pPr>
    </w:p>
    <w:p w:rsidR="0019373F" w:rsidRPr="003056BB" w:rsidRDefault="0019373F" w:rsidP="0019373F">
      <w:pPr>
        <w:spacing w:after="120"/>
        <w:rPr>
          <w:b/>
          <w:sz w:val="22"/>
          <w:szCs w:val="22"/>
        </w:rPr>
      </w:pPr>
      <w:r w:rsidRPr="003056BB">
        <w:rPr>
          <w:b/>
          <w:sz w:val="22"/>
          <w:szCs w:val="22"/>
        </w:rPr>
        <w:t>18 lentelė. Planuojamų išleisti nuotekų užterštumas</w:t>
      </w:r>
    </w:p>
    <w:tbl>
      <w:tblPr>
        <w:tblW w:w="146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255"/>
        <w:gridCol w:w="836"/>
        <w:gridCol w:w="975"/>
        <w:gridCol w:w="1430"/>
        <w:gridCol w:w="1356"/>
        <w:gridCol w:w="975"/>
        <w:gridCol w:w="1115"/>
        <w:gridCol w:w="975"/>
        <w:gridCol w:w="1047"/>
        <w:gridCol w:w="904"/>
        <w:gridCol w:w="1115"/>
        <w:gridCol w:w="1115"/>
        <w:gridCol w:w="754"/>
      </w:tblGrid>
      <w:tr w:rsidR="0019373F" w:rsidRPr="00912DE6" w:rsidTr="007E7FDA">
        <w:trPr>
          <w:cantSplit/>
          <w:trHeight w:val="20"/>
        </w:trPr>
        <w:tc>
          <w:tcPr>
            <w:tcW w:w="78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Eil. Nr.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Teršalo pavadinimas</w:t>
            </w:r>
          </w:p>
        </w:tc>
        <w:tc>
          <w:tcPr>
            <w:tcW w:w="32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 xml:space="preserve">Didžiausias numatomas nuotekų užterštumas prieš valymą </w:t>
            </w:r>
          </w:p>
        </w:tc>
        <w:tc>
          <w:tcPr>
            <w:tcW w:w="86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vertAlign w:val="superscript"/>
              </w:rPr>
            </w:pPr>
            <w:r w:rsidRPr="00DA53FC">
              <w:rPr>
                <w:b/>
                <w:sz w:val="18"/>
              </w:rPr>
              <w:t xml:space="preserve">Didžiausias leidžiamas ir planuojamas nuotekų užterštumas </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Numa-tomas valymo efekty-vumas, %</w:t>
            </w:r>
          </w:p>
        </w:tc>
      </w:tr>
      <w:tr w:rsidR="0019373F" w:rsidRPr="00912DE6" w:rsidTr="007E7FDA">
        <w:trPr>
          <w:cantSplit/>
          <w:trHeight w:val="20"/>
        </w:trPr>
        <w:tc>
          <w:tcPr>
            <w:tcW w:w="78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c>
          <w:tcPr>
            <w:tcW w:w="125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c>
          <w:tcPr>
            <w:tcW w:w="83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mom.,</w:t>
            </w:r>
          </w:p>
          <w:p w:rsidR="0019373F" w:rsidRPr="00DA53FC" w:rsidRDefault="0019373F" w:rsidP="007E7FDA">
            <w:pPr>
              <w:jc w:val="center"/>
              <w:rPr>
                <w:b/>
                <w:sz w:val="18"/>
              </w:rPr>
            </w:pPr>
            <w:r w:rsidRPr="00DA53FC">
              <w:rPr>
                <w:b/>
                <w:sz w:val="18"/>
              </w:rPr>
              <w:t>mg/l</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vidut.,</w:t>
            </w:r>
          </w:p>
          <w:p w:rsidR="0019373F" w:rsidRPr="00DA53FC" w:rsidRDefault="0019373F" w:rsidP="007E7FDA">
            <w:pPr>
              <w:jc w:val="center"/>
              <w:rPr>
                <w:b/>
                <w:sz w:val="18"/>
              </w:rPr>
            </w:pPr>
            <w:r w:rsidRPr="00DA53FC">
              <w:rPr>
                <w:b/>
                <w:sz w:val="18"/>
              </w:rPr>
              <w:t>mg/l</w:t>
            </w:r>
          </w:p>
        </w:tc>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t/metus</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DLK mom.,</w:t>
            </w:r>
          </w:p>
          <w:p w:rsidR="0019373F" w:rsidRPr="00DA53FC" w:rsidRDefault="0019373F" w:rsidP="007E7FDA">
            <w:pPr>
              <w:jc w:val="center"/>
              <w:rPr>
                <w:b/>
                <w:sz w:val="18"/>
              </w:rPr>
            </w:pPr>
            <w:r w:rsidRPr="00DA53FC">
              <w:rPr>
                <w:b/>
                <w:sz w:val="18"/>
              </w:rPr>
              <w:t>mg/l</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Prašoma LK mom.,</w:t>
            </w:r>
          </w:p>
          <w:p w:rsidR="0019373F" w:rsidRPr="00DA53FC" w:rsidRDefault="0019373F" w:rsidP="007E7FDA">
            <w:pPr>
              <w:jc w:val="center"/>
              <w:rPr>
                <w:b/>
                <w:sz w:val="18"/>
              </w:rPr>
            </w:pPr>
            <w:r w:rsidRPr="00DA53FC">
              <w:rPr>
                <w:b/>
                <w:sz w:val="18"/>
              </w:rPr>
              <w:t>mg/l</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DLK vidut.,</w:t>
            </w:r>
          </w:p>
          <w:p w:rsidR="0019373F" w:rsidRPr="00DA53FC" w:rsidRDefault="0019373F" w:rsidP="007E7FDA">
            <w:pPr>
              <w:jc w:val="center"/>
              <w:rPr>
                <w:b/>
                <w:sz w:val="18"/>
              </w:rPr>
            </w:pPr>
            <w:r w:rsidRPr="00DA53FC">
              <w:rPr>
                <w:b/>
                <w:sz w:val="18"/>
              </w:rPr>
              <w:t>mg/l</w:t>
            </w:r>
          </w:p>
          <w:p w:rsidR="0019373F" w:rsidRPr="00DA53FC" w:rsidRDefault="0019373F" w:rsidP="007E7FDA">
            <w:pPr>
              <w:jc w:val="center"/>
              <w:rPr>
                <w:b/>
                <w:sz w:val="18"/>
              </w:rPr>
            </w:pP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Prašoma LK vid.,</w:t>
            </w:r>
          </w:p>
          <w:p w:rsidR="0019373F" w:rsidRPr="00DA53FC" w:rsidRDefault="0019373F" w:rsidP="007E7FDA">
            <w:pPr>
              <w:jc w:val="center"/>
              <w:rPr>
                <w:b/>
                <w:sz w:val="18"/>
              </w:rPr>
            </w:pPr>
            <w:r w:rsidRPr="00DA53FC">
              <w:rPr>
                <w:b/>
                <w:sz w:val="18"/>
              </w:rPr>
              <w:t>mg/l</w:t>
            </w:r>
          </w:p>
        </w:tc>
        <w:tc>
          <w:tcPr>
            <w:tcW w:w="10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DLT paros,</w:t>
            </w:r>
          </w:p>
          <w:p w:rsidR="0019373F" w:rsidRPr="00DA53FC" w:rsidRDefault="0019373F" w:rsidP="007E7FDA">
            <w:pPr>
              <w:pStyle w:val="WW-TableContents11"/>
              <w:suppressLineNumbers w:val="0"/>
              <w:spacing w:after="0"/>
              <w:jc w:val="center"/>
              <w:rPr>
                <w:b/>
                <w:sz w:val="18"/>
                <w:szCs w:val="24"/>
              </w:rPr>
            </w:pPr>
            <w:r w:rsidRPr="00DA53FC">
              <w:rPr>
                <w:b/>
                <w:sz w:val="18"/>
                <w:szCs w:val="24"/>
              </w:rPr>
              <w:t>t/d</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Prašoma LT paros,</w:t>
            </w:r>
          </w:p>
          <w:p w:rsidR="0019373F" w:rsidRPr="00DA53FC" w:rsidRDefault="0019373F" w:rsidP="007E7FDA">
            <w:pPr>
              <w:pStyle w:val="WW-TableContents11"/>
              <w:suppressLineNumbers w:val="0"/>
              <w:spacing w:after="0"/>
              <w:jc w:val="center"/>
              <w:rPr>
                <w:b/>
                <w:sz w:val="18"/>
                <w:szCs w:val="24"/>
              </w:rPr>
            </w:pPr>
            <w:r w:rsidRPr="00DA53FC">
              <w:rPr>
                <w:b/>
                <w:sz w:val="18"/>
                <w:szCs w:val="24"/>
              </w:rPr>
              <w:t>t/d</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DLT metų,</w:t>
            </w:r>
          </w:p>
          <w:p w:rsidR="0019373F" w:rsidRPr="00DA53FC" w:rsidRDefault="0019373F" w:rsidP="007E7FDA">
            <w:pPr>
              <w:jc w:val="center"/>
              <w:rPr>
                <w:b/>
                <w:sz w:val="18"/>
              </w:rPr>
            </w:pPr>
            <w:r w:rsidRPr="00DA53FC">
              <w:rPr>
                <w:b/>
                <w:sz w:val="18"/>
              </w:rPr>
              <w:t>t/m.</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pStyle w:val="WW-TableContents11"/>
              <w:suppressLineNumbers w:val="0"/>
              <w:spacing w:after="0"/>
              <w:jc w:val="center"/>
              <w:rPr>
                <w:b/>
                <w:sz w:val="18"/>
                <w:szCs w:val="24"/>
              </w:rPr>
            </w:pPr>
            <w:r w:rsidRPr="00DA53FC">
              <w:rPr>
                <w:b/>
                <w:sz w:val="18"/>
                <w:szCs w:val="24"/>
              </w:rPr>
              <w:t>Prašoma LT metų,</w:t>
            </w:r>
          </w:p>
          <w:p w:rsidR="0019373F" w:rsidRPr="00DA53FC" w:rsidRDefault="0019373F" w:rsidP="007E7FDA">
            <w:pPr>
              <w:pStyle w:val="WW-TableContents11"/>
              <w:suppressLineNumbers w:val="0"/>
              <w:spacing w:after="0"/>
              <w:jc w:val="center"/>
              <w:rPr>
                <w:b/>
                <w:sz w:val="18"/>
                <w:szCs w:val="24"/>
              </w:rPr>
            </w:pPr>
            <w:r w:rsidRPr="00DA53FC">
              <w:rPr>
                <w:b/>
                <w:sz w:val="18"/>
                <w:szCs w:val="24"/>
              </w:rPr>
              <w:t>t/m.</w:t>
            </w:r>
          </w:p>
        </w:tc>
        <w:tc>
          <w:tcPr>
            <w:tcW w:w="7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rPr>
                <w:b/>
                <w:sz w:val="18"/>
              </w:rPr>
            </w:pPr>
          </w:p>
        </w:tc>
      </w:tr>
      <w:tr w:rsidR="0019373F" w:rsidRPr="00912DE6" w:rsidTr="007E7FDA">
        <w:trPr>
          <w:cantSplit/>
          <w:trHeight w:val="20"/>
        </w:trPr>
        <w:tc>
          <w:tcPr>
            <w:tcW w:w="782"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w:t>
            </w:r>
          </w:p>
        </w:tc>
        <w:tc>
          <w:tcPr>
            <w:tcW w:w="125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2</w:t>
            </w:r>
          </w:p>
        </w:tc>
        <w:tc>
          <w:tcPr>
            <w:tcW w:w="83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3</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4</w:t>
            </w:r>
          </w:p>
        </w:tc>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5</w:t>
            </w:r>
          </w:p>
        </w:tc>
        <w:tc>
          <w:tcPr>
            <w:tcW w:w="135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6</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7</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8</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9</w:t>
            </w:r>
          </w:p>
        </w:tc>
        <w:tc>
          <w:tcPr>
            <w:tcW w:w="10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10</w:t>
            </w:r>
          </w:p>
        </w:tc>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11</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12</w:t>
            </w:r>
          </w:p>
        </w:tc>
        <w:tc>
          <w:tcPr>
            <w:tcW w:w="1115"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13</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DA53FC" w:rsidRDefault="0019373F" w:rsidP="007E7FDA">
            <w:pPr>
              <w:jc w:val="center"/>
              <w:rPr>
                <w:b/>
                <w:sz w:val="18"/>
              </w:rPr>
            </w:pPr>
            <w:r w:rsidRPr="00DA53FC">
              <w:rPr>
                <w:b/>
                <w:sz w:val="18"/>
              </w:rPr>
              <w:t>14</w:t>
            </w:r>
          </w:p>
        </w:tc>
      </w:tr>
      <w:tr w:rsidR="001719A5" w:rsidRPr="00912DE6" w:rsidTr="007E7FDA">
        <w:trPr>
          <w:cantSplit/>
          <w:trHeight w:val="20"/>
        </w:trPr>
        <w:tc>
          <w:tcPr>
            <w:tcW w:w="782" w:type="dxa"/>
            <w:vMerge w:val="restart"/>
            <w:tcBorders>
              <w:top w:val="single" w:sz="4" w:space="0" w:color="auto"/>
              <w:left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b/>
                <w:sz w:val="18"/>
                <w:szCs w:val="18"/>
                <w:lang w:val="lt-LT"/>
              </w:rPr>
            </w:pPr>
            <w:r w:rsidRPr="00DA53FC">
              <w:rPr>
                <w:b/>
                <w:sz w:val="18"/>
                <w:szCs w:val="18"/>
                <w:lang w:val="lt-LT"/>
              </w:rPr>
              <w:t>Nr.1</w:t>
            </w:r>
          </w:p>
          <w:p w:rsidR="001719A5" w:rsidRPr="00DA53FC" w:rsidRDefault="001719A5" w:rsidP="007E7FDA">
            <w:pPr>
              <w:pStyle w:val="BodyTextNoSpace"/>
              <w:widowControl/>
              <w:spacing w:line="240" w:lineRule="auto"/>
              <w:jc w:val="center"/>
              <w:rPr>
                <w:b/>
                <w:sz w:val="18"/>
                <w:szCs w:val="18"/>
                <w:lang w:val="lt-LT"/>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BDS</w:t>
            </w:r>
            <w:r w:rsidRPr="00DA53FC">
              <w:rPr>
                <w:sz w:val="18"/>
                <w:szCs w:val="18"/>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jc w:val="center"/>
              <w:rPr>
                <w:sz w:val="18"/>
              </w:rPr>
            </w:pPr>
            <w:r w:rsidRPr="00E61466">
              <w:rPr>
                <w:sz w:val="18"/>
              </w:rPr>
              <w:t>1600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jc w:val="center"/>
              <w:rPr>
                <w:sz w:val="18"/>
              </w:rPr>
            </w:pPr>
            <w:r w:rsidRPr="00E61466">
              <w:rPr>
                <w:sz w:val="18"/>
              </w:rPr>
              <w:t>860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jc w:val="center"/>
              <w:rPr>
                <w:sz w:val="18"/>
                <w:lang w:val="en-US"/>
              </w:rPr>
            </w:pPr>
            <w:r w:rsidRPr="00E61466">
              <w:rPr>
                <w:sz w:val="18"/>
              </w:rPr>
              <w:t>161,1</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17</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0,009</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jc w:val="center"/>
              <w:rPr>
                <w:sz w:val="18"/>
                <w:szCs w:val="18"/>
              </w:rPr>
            </w:pPr>
            <w:r w:rsidRPr="00E61466">
              <w:rPr>
                <w:sz w:val="18"/>
                <w:szCs w:val="18"/>
              </w:rPr>
              <w:t>0,009</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jc w:val="center"/>
              <w:rPr>
                <w:sz w:val="18"/>
                <w:szCs w:val="18"/>
              </w:rPr>
            </w:pPr>
            <w:r w:rsidRPr="00E61466">
              <w:rPr>
                <w:sz w:val="18"/>
                <w:szCs w:val="18"/>
              </w:rPr>
              <w:t>3,18</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1042F3">
            <w:pPr>
              <w:jc w:val="center"/>
              <w:rPr>
                <w:sz w:val="18"/>
                <w:szCs w:val="18"/>
              </w:rPr>
            </w:pPr>
            <w:r w:rsidRPr="00E61466">
              <w:rPr>
                <w:sz w:val="18"/>
                <w:szCs w:val="18"/>
              </w:rPr>
              <w:t>3,18</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jc w:val="center"/>
              <w:rPr>
                <w:sz w:val="18"/>
              </w:rPr>
            </w:pPr>
            <w:r w:rsidRPr="00E61466">
              <w:rPr>
                <w:sz w:val="18"/>
              </w:rPr>
              <w:t>98</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lang w:val="lt-LT"/>
              </w:rPr>
            </w:pPr>
            <w:r w:rsidRPr="00DA53FC">
              <w:rPr>
                <w:sz w:val="18"/>
                <w:szCs w:val="18"/>
                <w:lang w:val="lt-LT"/>
              </w:rPr>
              <w:t>P</w:t>
            </w:r>
            <w:r w:rsidRPr="00DA53FC">
              <w:rPr>
                <w:sz w:val="18"/>
                <w:szCs w:val="18"/>
                <w:vertAlign w:val="subscript"/>
                <w:lang w:val="lt-LT"/>
              </w:rPr>
              <w:t>b</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16</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14</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1252C7">
            <w:pPr>
              <w:pStyle w:val="BodyTextNoSpace"/>
              <w:widowControl/>
              <w:spacing w:line="240" w:lineRule="auto"/>
              <w:jc w:val="center"/>
              <w:rPr>
                <w:sz w:val="18"/>
                <w:szCs w:val="24"/>
                <w:lang w:val="lt-LT"/>
              </w:rPr>
            </w:pPr>
            <w:r w:rsidRPr="00E61466">
              <w:rPr>
                <w:sz w:val="18"/>
                <w:szCs w:val="24"/>
                <w:lang w:val="lt-LT"/>
              </w:rPr>
              <w:t>2,6</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704C2A" w:rsidP="007E7FDA">
            <w:pPr>
              <w:pStyle w:val="BodyTextNoSpace"/>
              <w:widowControl/>
              <w:spacing w:line="240" w:lineRule="auto"/>
              <w:jc w:val="center"/>
              <w:rPr>
                <w:sz w:val="18"/>
                <w:szCs w:val="18"/>
                <w:lang w:val="lt-LT"/>
              </w:rPr>
            </w:pPr>
            <w:r w:rsidRPr="00E61466">
              <w:rPr>
                <w:sz w:val="18"/>
                <w:szCs w:val="18"/>
                <w:lang w:val="lt-LT"/>
              </w:rPr>
              <w:t>3,5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704C2A" w:rsidP="007E7FDA">
            <w:pPr>
              <w:pStyle w:val="BodyTextNoSpace"/>
              <w:widowControl/>
              <w:spacing w:line="240" w:lineRule="auto"/>
              <w:jc w:val="center"/>
              <w:rPr>
                <w:sz w:val="18"/>
                <w:szCs w:val="18"/>
                <w:lang w:val="lt-LT"/>
              </w:rPr>
            </w:pPr>
            <w:r w:rsidRPr="00E61466">
              <w:rPr>
                <w:sz w:val="18"/>
                <w:szCs w:val="18"/>
                <w:lang w:val="lt-LT"/>
              </w:rPr>
              <w:t>3,5</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04C2A">
            <w:pPr>
              <w:pStyle w:val="BodyTextNoSpace"/>
              <w:widowControl/>
              <w:spacing w:line="240" w:lineRule="auto"/>
              <w:jc w:val="center"/>
              <w:rPr>
                <w:sz w:val="18"/>
                <w:szCs w:val="18"/>
                <w:lang w:val="lt-LT"/>
              </w:rPr>
            </w:pPr>
            <w:r w:rsidRPr="00E61466">
              <w:rPr>
                <w:sz w:val="18"/>
                <w:szCs w:val="18"/>
                <w:lang w:val="lt-LT"/>
              </w:rPr>
              <w:t>0,</w:t>
            </w:r>
            <w:r w:rsidR="00704C2A" w:rsidRPr="00E61466">
              <w:rPr>
                <w:sz w:val="18"/>
                <w:szCs w:val="18"/>
                <w:lang w:val="lt-LT"/>
              </w:rPr>
              <w:t>656</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04C2A">
            <w:pPr>
              <w:pStyle w:val="BodyTextNoSpace"/>
              <w:widowControl/>
              <w:spacing w:line="240" w:lineRule="auto"/>
              <w:jc w:val="center"/>
              <w:rPr>
                <w:sz w:val="18"/>
                <w:szCs w:val="18"/>
                <w:lang w:val="lt-LT"/>
              </w:rPr>
            </w:pPr>
            <w:r w:rsidRPr="00E61466">
              <w:rPr>
                <w:sz w:val="18"/>
                <w:szCs w:val="18"/>
                <w:lang w:val="lt-LT"/>
              </w:rPr>
              <w:t>0,</w:t>
            </w:r>
            <w:r w:rsidR="00704C2A" w:rsidRPr="00E61466">
              <w:rPr>
                <w:sz w:val="18"/>
                <w:szCs w:val="18"/>
                <w:lang w:val="lt-LT"/>
              </w:rPr>
              <w:t>656</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71,4</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vertAlign w:val="subscript"/>
                <w:lang w:val="lt-LT"/>
              </w:rPr>
            </w:pPr>
            <w:r w:rsidRPr="00DA53FC">
              <w:rPr>
                <w:sz w:val="18"/>
                <w:szCs w:val="18"/>
                <w:lang w:val="lt-LT"/>
              </w:rPr>
              <w:t>N</w:t>
            </w:r>
            <w:r w:rsidRPr="00DA53FC">
              <w:rPr>
                <w:sz w:val="18"/>
                <w:szCs w:val="18"/>
                <w:vertAlign w:val="subscript"/>
                <w:lang w:val="lt-LT"/>
              </w:rPr>
              <w:t>b</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95</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1252C7">
            <w:pPr>
              <w:pStyle w:val="BodyTextNoSpace"/>
              <w:widowControl/>
              <w:spacing w:line="240" w:lineRule="auto"/>
              <w:jc w:val="center"/>
              <w:rPr>
                <w:sz w:val="18"/>
                <w:szCs w:val="24"/>
                <w:lang w:val="lt-LT"/>
              </w:rPr>
            </w:pPr>
            <w:r w:rsidRPr="00E61466">
              <w:rPr>
                <w:sz w:val="18"/>
                <w:szCs w:val="24"/>
                <w:lang w:val="lt-LT"/>
              </w:rPr>
              <w:t>17,8</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30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30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5,62</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1042F3">
            <w:pPr>
              <w:pStyle w:val="BodyTextNoSpace"/>
              <w:widowControl/>
              <w:spacing w:line="240" w:lineRule="auto"/>
              <w:jc w:val="center"/>
              <w:rPr>
                <w:sz w:val="18"/>
                <w:szCs w:val="18"/>
                <w:lang w:val="lt-LT"/>
              </w:rPr>
            </w:pPr>
            <w:r w:rsidRPr="00E61466">
              <w:rPr>
                <w:sz w:val="18"/>
                <w:szCs w:val="18"/>
                <w:lang w:val="lt-LT"/>
              </w:rPr>
              <w:t>5,62</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68,4</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sz w:val="18"/>
                <w:szCs w:val="18"/>
                <w:lang w:val="lt-LT"/>
              </w:rPr>
            </w:pPr>
            <w:r w:rsidRPr="00DA53FC">
              <w:rPr>
                <w:sz w:val="18"/>
                <w:szCs w:val="18"/>
                <w:lang w:val="lt-LT"/>
              </w:rPr>
              <w:t>ChDS</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1719A5">
            <w:pPr>
              <w:pStyle w:val="BodyTextNoSpace"/>
              <w:widowControl/>
              <w:spacing w:line="240" w:lineRule="auto"/>
              <w:jc w:val="center"/>
              <w:rPr>
                <w:sz w:val="18"/>
                <w:szCs w:val="24"/>
                <w:lang w:val="lt-LT"/>
              </w:rPr>
            </w:pPr>
            <w:r w:rsidRPr="00E61466">
              <w:rPr>
                <w:sz w:val="18"/>
                <w:szCs w:val="24"/>
                <w:lang w:val="lt-LT"/>
              </w:rPr>
              <w:t>2000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1220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950F1D" w:rsidP="007E7FDA">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125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125</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0,064</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0,064</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vertAlign w:val="subscript"/>
              </w:rPr>
            </w:pPr>
            <w:r w:rsidRPr="00DA53FC">
              <w:rPr>
                <w:sz w:val="18"/>
                <w:szCs w:val="18"/>
              </w:rPr>
              <w:t>Riebalai</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160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120</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22,5</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91,7</w:t>
            </w:r>
          </w:p>
        </w:tc>
      </w:tr>
      <w:tr w:rsidR="001719A5" w:rsidRPr="00912DE6" w:rsidTr="007E7FDA">
        <w:trPr>
          <w:cantSplit/>
          <w:trHeight w:val="20"/>
        </w:trPr>
        <w:tc>
          <w:tcPr>
            <w:tcW w:w="782" w:type="dxa"/>
            <w:vMerge/>
            <w:tcBorders>
              <w:left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N-NH</w:t>
            </w:r>
            <w:r w:rsidRPr="00DA53FC">
              <w:rPr>
                <w:sz w:val="18"/>
                <w:szCs w:val="18"/>
                <w:vertAlign w:val="subscript"/>
              </w:rPr>
              <w:t>4</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35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27</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5,1</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0,94</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0,94</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81,4</w:t>
            </w:r>
          </w:p>
        </w:tc>
      </w:tr>
      <w:tr w:rsidR="001719A5" w:rsidRPr="00912DE6" w:rsidTr="007E7FDA">
        <w:trPr>
          <w:cantSplit/>
          <w:trHeight w:val="20"/>
        </w:trPr>
        <w:tc>
          <w:tcPr>
            <w:tcW w:w="782" w:type="dxa"/>
            <w:vMerge/>
            <w:tcBorders>
              <w:left w:val="single" w:sz="4" w:space="0" w:color="auto"/>
              <w:bottom w:val="single" w:sz="4" w:space="0" w:color="auto"/>
              <w:right w:val="single" w:sz="4" w:space="0" w:color="auto"/>
            </w:tcBorders>
            <w:vAlign w:val="center"/>
          </w:tcPr>
          <w:p w:rsidR="001719A5" w:rsidRPr="00DA53FC" w:rsidRDefault="001719A5"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Cl</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7E7FDA">
            <w:pPr>
              <w:pStyle w:val="BodyTextNoSpace"/>
              <w:widowControl/>
              <w:spacing w:line="240" w:lineRule="auto"/>
              <w:jc w:val="center"/>
              <w:rPr>
                <w:sz w:val="18"/>
                <w:szCs w:val="24"/>
                <w:lang w:val="lt-LT"/>
              </w:rPr>
            </w:pPr>
            <w:r w:rsidRPr="00E61466">
              <w:rPr>
                <w:sz w:val="18"/>
                <w:szCs w:val="24"/>
                <w:lang w:val="lt-LT"/>
              </w:rPr>
              <w:t>250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AA27EF" w:rsidP="00B41E95">
            <w:pPr>
              <w:pStyle w:val="BodyTextNoSpace"/>
              <w:widowControl/>
              <w:spacing w:line="240" w:lineRule="auto"/>
              <w:jc w:val="center"/>
              <w:rPr>
                <w:sz w:val="18"/>
                <w:szCs w:val="24"/>
                <w:lang w:val="lt-LT"/>
              </w:rPr>
            </w:pPr>
            <w:r w:rsidRPr="00E61466">
              <w:rPr>
                <w:sz w:val="18"/>
                <w:szCs w:val="24"/>
                <w:lang w:val="lt-LT"/>
              </w:rPr>
              <w:t>206</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1252C7" w:rsidP="007E7FDA">
            <w:pPr>
              <w:pStyle w:val="BodyTextNoSpace"/>
              <w:widowControl/>
              <w:spacing w:line="240" w:lineRule="auto"/>
              <w:jc w:val="center"/>
              <w:rPr>
                <w:sz w:val="18"/>
                <w:szCs w:val="24"/>
                <w:lang w:val="lt-LT"/>
              </w:rPr>
            </w:pPr>
            <w:r w:rsidRPr="00E61466">
              <w:rPr>
                <w:sz w:val="18"/>
                <w:szCs w:val="24"/>
                <w:lang w:val="lt-LT"/>
              </w:rPr>
              <w:t>38,6</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1000</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1000</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187,3</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DA53FC">
            <w:pPr>
              <w:pStyle w:val="BodyTextNoSpace"/>
              <w:widowControl/>
              <w:spacing w:line="240" w:lineRule="auto"/>
              <w:jc w:val="center"/>
              <w:rPr>
                <w:sz w:val="18"/>
                <w:szCs w:val="18"/>
                <w:lang w:val="lt-LT"/>
              </w:rPr>
            </w:pPr>
            <w:r w:rsidRPr="00E61466">
              <w:rPr>
                <w:sz w:val="18"/>
                <w:szCs w:val="18"/>
                <w:lang w:val="lt-LT"/>
              </w:rPr>
              <w:t>187,3</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A170C1" w:rsidP="007E7FDA">
            <w:pPr>
              <w:pStyle w:val="BodyTextNoSpace"/>
              <w:widowControl/>
              <w:spacing w:line="240" w:lineRule="auto"/>
              <w:jc w:val="center"/>
              <w:rPr>
                <w:sz w:val="18"/>
                <w:szCs w:val="24"/>
                <w:lang w:val="lt-LT"/>
              </w:rPr>
            </w:pPr>
            <w:r w:rsidRPr="00E61466">
              <w:rPr>
                <w:sz w:val="18"/>
                <w:szCs w:val="24"/>
                <w:lang w:val="lt-LT"/>
              </w:rPr>
              <w:t>-</w:t>
            </w:r>
          </w:p>
        </w:tc>
      </w:tr>
      <w:tr w:rsidR="001719A5" w:rsidRPr="00912DE6" w:rsidTr="007E7FDA">
        <w:trPr>
          <w:cantSplit/>
          <w:trHeight w:val="20"/>
        </w:trPr>
        <w:tc>
          <w:tcPr>
            <w:tcW w:w="782" w:type="dxa"/>
            <w:vMerge w:val="restart"/>
            <w:tcBorders>
              <w:top w:val="single" w:sz="4" w:space="0" w:color="auto"/>
              <w:left w:val="single" w:sz="4" w:space="0" w:color="auto"/>
              <w:right w:val="single" w:sz="4" w:space="0" w:color="auto"/>
            </w:tcBorders>
            <w:vAlign w:val="center"/>
          </w:tcPr>
          <w:p w:rsidR="001719A5" w:rsidRPr="00DA53FC" w:rsidRDefault="001719A5" w:rsidP="007E7FDA">
            <w:pPr>
              <w:pStyle w:val="BodyTextNoSpace"/>
              <w:widowControl/>
              <w:spacing w:line="240" w:lineRule="auto"/>
              <w:jc w:val="center"/>
              <w:rPr>
                <w:b/>
                <w:sz w:val="18"/>
                <w:szCs w:val="18"/>
                <w:lang w:val="lt-LT"/>
              </w:rPr>
            </w:pPr>
            <w:r w:rsidRPr="00DA53FC">
              <w:rPr>
                <w:b/>
                <w:sz w:val="18"/>
                <w:szCs w:val="18"/>
                <w:lang w:val="lt-LT"/>
              </w:rPr>
              <w:t>Nr.2</w:t>
            </w:r>
          </w:p>
        </w:tc>
        <w:tc>
          <w:tcPr>
            <w:tcW w:w="1255" w:type="dxa"/>
            <w:tcBorders>
              <w:top w:val="single" w:sz="4" w:space="0" w:color="auto"/>
              <w:left w:val="single" w:sz="4" w:space="0" w:color="auto"/>
              <w:bottom w:val="single" w:sz="4" w:space="0" w:color="auto"/>
              <w:right w:val="single" w:sz="4" w:space="0" w:color="auto"/>
            </w:tcBorders>
            <w:vAlign w:val="center"/>
          </w:tcPr>
          <w:p w:rsidR="001719A5" w:rsidRPr="00DA53FC" w:rsidRDefault="001719A5" w:rsidP="007E7FDA">
            <w:pPr>
              <w:jc w:val="center"/>
              <w:rPr>
                <w:sz w:val="18"/>
                <w:szCs w:val="18"/>
              </w:rPr>
            </w:pPr>
            <w:r w:rsidRPr="00DA53FC">
              <w:rPr>
                <w:sz w:val="18"/>
                <w:szCs w:val="18"/>
              </w:rPr>
              <w:t>BDS</w:t>
            </w:r>
            <w:r w:rsidRPr="00DA53FC">
              <w:rPr>
                <w:sz w:val="18"/>
                <w:szCs w:val="18"/>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1719A5" w:rsidRPr="00E61466" w:rsidRDefault="000E28EB" w:rsidP="007E7FDA">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57</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57</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29</w:t>
            </w:r>
          </w:p>
        </w:tc>
        <w:tc>
          <w:tcPr>
            <w:tcW w:w="97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29</w:t>
            </w:r>
          </w:p>
        </w:tc>
        <w:tc>
          <w:tcPr>
            <w:tcW w:w="1047"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1719A5" w:rsidRPr="00E61466" w:rsidRDefault="001719A5" w:rsidP="007E7FDA">
            <w:pPr>
              <w:pStyle w:val="BodyTextNoSpace"/>
              <w:widowControl/>
              <w:spacing w:line="240" w:lineRule="auto"/>
              <w:jc w:val="center"/>
              <w:rPr>
                <w:sz w:val="18"/>
                <w:szCs w:val="24"/>
                <w:lang w:val="lt-LT"/>
              </w:rPr>
            </w:pPr>
          </w:p>
        </w:tc>
      </w:tr>
      <w:tr w:rsidR="000E28EB" w:rsidRPr="00912DE6" w:rsidTr="007E7FDA">
        <w:trPr>
          <w:cantSplit/>
          <w:trHeight w:val="20"/>
        </w:trPr>
        <w:tc>
          <w:tcPr>
            <w:tcW w:w="782" w:type="dxa"/>
            <w:vMerge/>
            <w:tcBorders>
              <w:left w:val="single" w:sz="4" w:space="0" w:color="auto"/>
              <w:right w:val="single" w:sz="4" w:space="0" w:color="auto"/>
            </w:tcBorders>
            <w:vAlign w:val="center"/>
          </w:tcPr>
          <w:p w:rsidR="000E28EB" w:rsidRPr="00DA53FC" w:rsidRDefault="000E28EB" w:rsidP="007E7FDA">
            <w:pPr>
              <w:jc w:val="cente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SM</w:t>
            </w:r>
          </w:p>
        </w:tc>
        <w:tc>
          <w:tcPr>
            <w:tcW w:w="836"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B41E95">
            <w:pPr>
              <w:pStyle w:val="BodyTextNoSpace"/>
              <w:widowControl/>
              <w:spacing w:line="240" w:lineRule="auto"/>
              <w:jc w:val="center"/>
              <w:rPr>
                <w:sz w:val="18"/>
                <w:szCs w:val="24"/>
                <w:lang w:val="lt-LT"/>
              </w:rPr>
            </w:pPr>
            <w:r w:rsidRPr="00E61466">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50</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50</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30</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30</w:t>
            </w:r>
          </w:p>
        </w:tc>
        <w:tc>
          <w:tcPr>
            <w:tcW w:w="1047"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18"/>
                <w:lang w:val="lt-LT"/>
              </w:rPr>
            </w:pPr>
            <w:r w:rsidRPr="00E61466">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0E28EB" w:rsidRPr="00E61466" w:rsidRDefault="000E28EB" w:rsidP="007E7FDA">
            <w:pPr>
              <w:pStyle w:val="BodyTextNoSpace"/>
              <w:widowControl/>
              <w:spacing w:line="240" w:lineRule="auto"/>
              <w:jc w:val="center"/>
              <w:rPr>
                <w:sz w:val="18"/>
                <w:szCs w:val="24"/>
                <w:lang w:val="lt-LT"/>
              </w:rPr>
            </w:pPr>
          </w:p>
        </w:tc>
      </w:tr>
      <w:tr w:rsidR="000E28EB" w:rsidRPr="00912DE6" w:rsidTr="007E7FDA">
        <w:trPr>
          <w:cantSplit/>
          <w:trHeight w:val="20"/>
        </w:trPr>
        <w:tc>
          <w:tcPr>
            <w:tcW w:w="782" w:type="dxa"/>
            <w:vMerge/>
            <w:tcBorders>
              <w:left w:val="single" w:sz="4" w:space="0" w:color="auto"/>
              <w:bottom w:val="single" w:sz="4" w:space="0" w:color="auto"/>
              <w:right w:val="single" w:sz="4" w:space="0" w:color="auto"/>
            </w:tcBorders>
            <w:vAlign w:val="center"/>
          </w:tcPr>
          <w:p w:rsidR="000E28EB" w:rsidRPr="00DA53FC" w:rsidRDefault="000E28EB" w:rsidP="007E7FDA">
            <w:pPr>
              <w:rPr>
                <w:sz w:val="18"/>
                <w:szCs w:val="18"/>
              </w:rPr>
            </w:pPr>
          </w:p>
        </w:tc>
        <w:tc>
          <w:tcPr>
            <w:tcW w:w="125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Naftos produktai</w:t>
            </w:r>
          </w:p>
        </w:tc>
        <w:tc>
          <w:tcPr>
            <w:tcW w:w="836"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1430" w:type="dxa"/>
            <w:tcBorders>
              <w:top w:val="single" w:sz="4" w:space="0" w:color="auto"/>
              <w:left w:val="single" w:sz="4" w:space="0" w:color="auto"/>
              <w:bottom w:val="single" w:sz="4" w:space="0" w:color="auto"/>
              <w:right w:val="single" w:sz="4" w:space="0" w:color="auto"/>
            </w:tcBorders>
            <w:vAlign w:val="center"/>
          </w:tcPr>
          <w:p w:rsidR="000E28EB" w:rsidRPr="001719A5" w:rsidRDefault="000E28EB" w:rsidP="00B41E95">
            <w:pPr>
              <w:pStyle w:val="BodyTextNoSpace"/>
              <w:widowControl/>
              <w:spacing w:line="240" w:lineRule="auto"/>
              <w:jc w:val="center"/>
              <w:rPr>
                <w:sz w:val="18"/>
                <w:szCs w:val="24"/>
                <w:lang w:val="lt-LT"/>
              </w:rPr>
            </w:pPr>
            <w:r>
              <w:rPr>
                <w:sz w:val="18"/>
                <w:szCs w:val="24"/>
                <w:lang w:val="lt-LT"/>
              </w:rPr>
              <w:t>-</w:t>
            </w:r>
          </w:p>
        </w:tc>
        <w:tc>
          <w:tcPr>
            <w:tcW w:w="1356"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7</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7</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5</w:t>
            </w:r>
          </w:p>
        </w:tc>
        <w:tc>
          <w:tcPr>
            <w:tcW w:w="975" w:type="dxa"/>
            <w:tcBorders>
              <w:top w:val="single" w:sz="4" w:space="0" w:color="auto"/>
              <w:left w:val="single" w:sz="4" w:space="0" w:color="auto"/>
              <w:bottom w:val="single" w:sz="4" w:space="0" w:color="auto"/>
              <w:right w:val="single" w:sz="4" w:space="0" w:color="auto"/>
            </w:tcBorders>
            <w:vAlign w:val="center"/>
          </w:tcPr>
          <w:p w:rsidR="000E28EB" w:rsidRPr="003F62AB" w:rsidRDefault="000E28EB" w:rsidP="007E7FDA">
            <w:pPr>
              <w:pStyle w:val="BodyTextNoSpace"/>
              <w:widowControl/>
              <w:spacing w:line="240" w:lineRule="auto"/>
              <w:jc w:val="center"/>
              <w:rPr>
                <w:sz w:val="18"/>
                <w:szCs w:val="18"/>
                <w:lang w:val="lt-LT"/>
              </w:rPr>
            </w:pPr>
            <w:r w:rsidRPr="003F62AB">
              <w:rPr>
                <w:sz w:val="18"/>
                <w:szCs w:val="18"/>
                <w:lang w:val="lt-LT"/>
              </w:rPr>
              <w:t>5</w:t>
            </w:r>
          </w:p>
        </w:tc>
        <w:tc>
          <w:tcPr>
            <w:tcW w:w="1047"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904"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rsidR="000E28EB" w:rsidRPr="00DA53FC" w:rsidRDefault="000E28EB" w:rsidP="007E7FDA">
            <w:pPr>
              <w:pStyle w:val="BodyTextNoSpace"/>
              <w:widowControl/>
              <w:spacing w:line="240" w:lineRule="auto"/>
              <w:jc w:val="center"/>
              <w:rPr>
                <w:sz w:val="18"/>
                <w:szCs w:val="18"/>
                <w:lang w:val="lt-LT"/>
              </w:rPr>
            </w:pPr>
            <w:r w:rsidRPr="00DA53FC">
              <w:rPr>
                <w:sz w:val="18"/>
                <w:szCs w:val="18"/>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rsidR="000E28EB" w:rsidRPr="00A170C1" w:rsidRDefault="000E28EB" w:rsidP="007E7FDA">
            <w:pPr>
              <w:pStyle w:val="BodyTextNoSpace"/>
              <w:widowControl/>
              <w:spacing w:line="240" w:lineRule="auto"/>
              <w:jc w:val="center"/>
              <w:rPr>
                <w:sz w:val="18"/>
                <w:szCs w:val="24"/>
                <w:lang w:val="lt-LT"/>
              </w:rPr>
            </w:pPr>
          </w:p>
        </w:tc>
      </w:tr>
    </w:tbl>
    <w:p w:rsidR="0019373F" w:rsidRDefault="0019373F" w:rsidP="0019373F">
      <w:pPr>
        <w:ind w:firstLine="567"/>
        <w:jc w:val="both"/>
        <w:rPr>
          <w:sz w:val="18"/>
        </w:rPr>
      </w:pPr>
    </w:p>
    <w:p w:rsidR="0019373F" w:rsidRDefault="0019373F" w:rsidP="0019373F">
      <w:pPr>
        <w:ind w:firstLine="567"/>
        <w:jc w:val="both"/>
        <w:rPr>
          <w:sz w:val="18"/>
        </w:rPr>
      </w:pPr>
    </w:p>
    <w:p w:rsidR="00712B0D" w:rsidRDefault="00712B0D" w:rsidP="0019373F">
      <w:pPr>
        <w:ind w:firstLine="567"/>
        <w:jc w:val="both"/>
        <w:rPr>
          <w:sz w:val="18"/>
        </w:rPr>
      </w:pPr>
    </w:p>
    <w:p w:rsidR="0019373F" w:rsidRPr="00AD434F" w:rsidRDefault="0019373F" w:rsidP="0019373F">
      <w:pPr>
        <w:spacing w:after="120"/>
        <w:jc w:val="both"/>
        <w:rPr>
          <w:b/>
          <w:sz w:val="22"/>
          <w:szCs w:val="22"/>
        </w:rPr>
      </w:pPr>
      <w:r w:rsidRPr="00AD434F">
        <w:rPr>
          <w:b/>
          <w:sz w:val="22"/>
          <w:szCs w:val="22"/>
        </w:rPr>
        <w:t>19 lentelė. Objekte / įrenginyje naudojamos nuotekų kiekio ir taršos mažinimo priemonės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031"/>
        <w:gridCol w:w="6027"/>
        <w:gridCol w:w="1647"/>
        <w:gridCol w:w="1313"/>
        <w:gridCol w:w="1306"/>
        <w:gridCol w:w="1627"/>
      </w:tblGrid>
      <w:tr w:rsidR="0019373F" w:rsidRPr="00C7147A" w:rsidTr="007E7FDA">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Eil. Nr.</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 xml:space="preserve">Nuotekų </w:t>
            </w:r>
          </w:p>
          <w:p w:rsidR="0019373F" w:rsidRPr="00C7147A" w:rsidRDefault="0019373F" w:rsidP="007E7FDA">
            <w:pPr>
              <w:jc w:val="center"/>
              <w:rPr>
                <w:b/>
                <w:bCs/>
                <w:sz w:val="18"/>
                <w:vertAlign w:val="superscript"/>
              </w:rPr>
            </w:pPr>
            <w:r w:rsidRPr="00C7147A">
              <w:rPr>
                <w:b/>
                <w:bCs/>
                <w:sz w:val="18"/>
              </w:rPr>
              <w:t>šaltinis / išleistuvas</w:t>
            </w:r>
          </w:p>
        </w:tc>
        <w:tc>
          <w:tcPr>
            <w:tcW w:w="602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pStyle w:val="WW-TableContents11"/>
              <w:suppressLineNumbers w:val="0"/>
              <w:spacing w:after="0"/>
              <w:jc w:val="center"/>
              <w:rPr>
                <w:b/>
                <w:bCs/>
                <w:sz w:val="18"/>
                <w:szCs w:val="24"/>
                <w:vertAlign w:val="superscript"/>
              </w:rPr>
            </w:pPr>
            <w:r w:rsidRPr="00C7147A">
              <w:rPr>
                <w:b/>
                <w:bCs/>
                <w:sz w:val="18"/>
                <w:szCs w:val="24"/>
              </w:rPr>
              <w:t>Įdiegimo data</w:t>
            </w:r>
          </w:p>
        </w:tc>
        <w:tc>
          <w:tcPr>
            <w:tcW w:w="42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vertAlign w:val="superscript"/>
              </w:rPr>
            </w:pPr>
            <w:r w:rsidRPr="00C7147A">
              <w:rPr>
                <w:b/>
                <w:bCs/>
                <w:sz w:val="18"/>
              </w:rPr>
              <w:t>Priemonės projektinės savybės</w:t>
            </w:r>
          </w:p>
        </w:tc>
      </w:tr>
      <w:tr w:rsidR="0019373F" w:rsidRPr="00C7147A" w:rsidTr="007E7FDA">
        <w:trPr>
          <w:cantSplit/>
        </w:trPr>
        <w:tc>
          <w:tcPr>
            <w:tcW w:w="79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602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164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rodiklis</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mato vnt.</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reikšmė</w:t>
            </w:r>
          </w:p>
        </w:tc>
      </w:tr>
      <w:tr w:rsidR="0019373F" w:rsidRPr="00C7147A" w:rsidTr="007E7FDA">
        <w:trPr>
          <w:cantSplit/>
        </w:trPr>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1</w:t>
            </w:r>
          </w:p>
        </w:tc>
        <w:tc>
          <w:tcPr>
            <w:tcW w:w="203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2</w:t>
            </w:r>
          </w:p>
        </w:tc>
        <w:tc>
          <w:tcPr>
            <w:tcW w:w="60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3</w:t>
            </w:r>
          </w:p>
        </w:tc>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sz w:val="18"/>
              </w:rPr>
            </w:pPr>
            <w:r w:rsidRPr="00C7147A">
              <w:rPr>
                <w:b/>
                <w:sz w:val="18"/>
              </w:rPr>
              <w:t>4</w:t>
            </w:r>
          </w:p>
        </w:tc>
        <w:tc>
          <w:tcPr>
            <w:tcW w:w="1313"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5</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6</w:t>
            </w:r>
          </w:p>
        </w:tc>
        <w:tc>
          <w:tcPr>
            <w:tcW w:w="1627"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C7147A" w:rsidRDefault="0019373F" w:rsidP="007E7FDA">
            <w:pPr>
              <w:jc w:val="center"/>
              <w:rPr>
                <w:b/>
                <w:bCs/>
                <w:sz w:val="18"/>
              </w:rPr>
            </w:pPr>
            <w:r w:rsidRPr="00C7147A">
              <w:rPr>
                <w:b/>
                <w:bCs/>
                <w:sz w:val="18"/>
              </w:rPr>
              <w:t>7</w:t>
            </w:r>
          </w:p>
        </w:tc>
      </w:tr>
      <w:tr w:rsidR="0019373F" w:rsidRPr="00912DE6" w:rsidTr="007E7FDA">
        <w:trPr>
          <w:cantSplit/>
        </w:trPr>
        <w:tc>
          <w:tcPr>
            <w:tcW w:w="79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1</w:t>
            </w:r>
          </w:p>
        </w:tc>
        <w:tc>
          <w:tcPr>
            <w:tcW w:w="203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pStyle w:val="BodyTextNoSpace"/>
              <w:widowControl/>
              <w:spacing w:line="240" w:lineRule="auto"/>
              <w:jc w:val="center"/>
              <w:rPr>
                <w:sz w:val="18"/>
              </w:rPr>
            </w:pPr>
            <w:r w:rsidRPr="00C37F4D">
              <w:rPr>
                <w:b/>
                <w:sz w:val="18"/>
                <w:szCs w:val="18"/>
                <w:lang w:val="lt-LT"/>
              </w:rPr>
              <w:t>Nr.1</w:t>
            </w:r>
          </w:p>
        </w:tc>
        <w:tc>
          <w:tcPr>
            <w:tcW w:w="602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C86C70">
            <w:pPr>
              <w:rPr>
                <w:sz w:val="18"/>
              </w:rPr>
            </w:pPr>
            <w:r w:rsidRPr="003720AE">
              <w:rPr>
                <w:sz w:val="18"/>
              </w:rPr>
              <w:t xml:space="preserve">Gamybinių nuotekų </w:t>
            </w:r>
            <w:r w:rsidR="00E75B5E" w:rsidRPr="003720AE">
              <w:rPr>
                <w:sz w:val="18"/>
              </w:rPr>
              <w:t xml:space="preserve">biologinio </w:t>
            </w:r>
            <w:r w:rsidRPr="003720AE">
              <w:rPr>
                <w:sz w:val="18"/>
              </w:rPr>
              <w:t>valymo įrenginiai</w:t>
            </w:r>
            <w:r w:rsidR="00B90673" w:rsidRPr="003720AE">
              <w:rPr>
                <w:sz w:val="18"/>
              </w:rPr>
              <w:t xml:space="preserve">, skirti teršalų sumažinimui nuotekose iki leidžiamų koncentracijų  </w:t>
            </w:r>
          </w:p>
        </w:tc>
        <w:tc>
          <w:tcPr>
            <w:tcW w:w="164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E75B5E">
            <w:pPr>
              <w:jc w:val="center"/>
              <w:rPr>
                <w:sz w:val="18"/>
              </w:rPr>
            </w:pPr>
            <w:r w:rsidRPr="003720AE">
              <w:rPr>
                <w:sz w:val="18"/>
              </w:rPr>
              <w:t>19</w:t>
            </w:r>
            <w:r w:rsidR="00E75B5E" w:rsidRPr="003720AE">
              <w:rPr>
                <w:sz w:val="18"/>
              </w:rPr>
              <w:t>87</w:t>
            </w:r>
          </w:p>
        </w:tc>
        <w:tc>
          <w:tcPr>
            <w:tcW w:w="1313"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bCs/>
                <w:sz w:val="18"/>
              </w:rPr>
            </w:pPr>
            <w:r w:rsidRPr="003720AE">
              <w:rPr>
                <w:bCs/>
                <w:sz w:val="18"/>
              </w:rPr>
              <w:t>hidraulinis pajėgumas</w:t>
            </w:r>
          </w:p>
        </w:tc>
        <w:tc>
          <w:tcPr>
            <w:tcW w:w="1306"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bCs/>
                <w:sz w:val="18"/>
              </w:rPr>
            </w:pPr>
            <w:r w:rsidRPr="003720AE">
              <w:rPr>
                <w:bCs/>
                <w:sz w:val="18"/>
              </w:rPr>
              <w:t>m</w:t>
            </w:r>
            <w:r w:rsidRPr="003720AE">
              <w:rPr>
                <w:bCs/>
                <w:sz w:val="18"/>
                <w:vertAlign w:val="superscript"/>
              </w:rPr>
              <w:t>3</w:t>
            </w:r>
            <w:r w:rsidRPr="003720AE">
              <w:rPr>
                <w:bCs/>
                <w:sz w:val="18"/>
              </w:rPr>
              <w:t>/d</w:t>
            </w:r>
          </w:p>
        </w:tc>
        <w:tc>
          <w:tcPr>
            <w:tcW w:w="1627" w:type="dxa"/>
            <w:tcBorders>
              <w:top w:val="single" w:sz="4" w:space="0" w:color="auto"/>
              <w:left w:val="single" w:sz="4" w:space="0" w:color="auto"/>
              <w:bottom w:val="single" w:sz="4" w:space="0" w:color="auto"/>
              <w:right w:val="single" w:sz="4" w:space="0" w:color="auto"/>
            </w:tcBorders>
            <w:vAlign w:val="center"/>
          </w:tcPr>
          <w:p w:rsidR="0019373F" w:rsidRPr="003720AE" w:rsidRDefault="00631000" w:rsidP="007E7FDA">
            <w:pPr>
              <w:jc w:val="center"/>
              <w:rPr>
                <w:bCs/>
                <w:sz w:val="18"/>
              </w:rPr>
            </w:pPr>
            <w:r w:rsidRPr="003720AE">
              <w:rPr>
                <w:bCs/>
                <w:sz w:val="18"/>
              </w:rPr>
              <w:t>6</w:t>
            </w:r>
            <w:r w:rsidR="0019373F" w:rsidRPr="003720AE">
              <w:rPr>
                <w:bCs/>
                <w:sz w:val="18"/>
              </w:rPr>
              <w:t>00</w:t>
            </w:r>
          </w:p>
        </w:tc>
      </w:tr>
      <w:tr w:rsidR="0019373F" w:rsidRPr="00912DE6" w:rsidTr="00C25C8A">
        <w:trPr>
          <w:cantSplit/>
        </w:trPr>
        <w:tc>
          <w:tcPr>
            <w:tcW w:w="791"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jc w:val="center"/>
              <w:rPr>
                <w:sz w:val="18"/>
              </w:rPr>
            </w:pPr>
            <w:r>
              <w:rPr>
                <w:sz w:val="18"/>
              </w:rPr>
              <w:t>2</w:t>
            </w:r>
          </w:p>
        </w:tc>
        <w:tc>
          <w:tcPr>
            <w:tcW w:w="2031" w:type="dxa"/>
            <w:tcBorders>
              <w:top w:val="single" w:sz="4" w:space="0" w:color="auto"/>
              <w:left w:val="single" w:sz="4" w:space="0" w:color="auto"/>
              <w:bottom w:val="single" w:sz="4" w:space="0" w:color="auto"/>
              <w:right w:val="single" w:sz="4" w:space="0" w:color="auto"/>
            </w:tcBorders>
            <w:vAlign w:val="center"/>
          </w:tcPr>
          <w:p w:rsidR="0019373F" w:rsidRDefault="0019373F" w:rsidP="007E7FDA">
            <w:pPr>
              <w:jc w:val="center"/>
            </w:pPr>
            <w:r w:rsidRPr="00185F8B">
              <w:rPr>
                <w:b/>
                <w:sz w:val="18"/>
                <w:szCs w:val="18"/>
              </w:rPr>
              <w:t>Nr.2</w:t>
            </w:r>
          </w:p>
        </w:tc>
        <w:tc>
          <w:tcPr>
            <w:tcW w:w="602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pStyle w:val="Sraas"/>
              <w:spacing w:line="240" w:lineRule="auto"/>
              <w:rPr>
                <w:sz w:val="18"/>
                <w:szCs w:val="18"/>
              </w:rPr>
            </w:pPr>
            <w:r w:rsidRPr="003720AE">
              <w:rPr>
                <w:sz w:val="18"/>
                <w:szCs w:val="18"/>
              </w:rPr>
              <w:t>Smėlio ir naftos gaudyklė</w:t>
            </w:r>
            <w:r w:rsidR="00B90673" w:rsidRPr="003720AE">
              <w:rPr>
                <w:sz w:val="18"/>
                <w:szCs w:val="18"/>
              </w:rPr>
              <w:t>, skirta naftos produktų ir smėlio išskyrimui iš nuotekų</w:t>
            </w:r>
          </w:p>
        </w:tc>
        <w:tc>
          <w:tcPr>
            <w:tcW w:w="1647" w:type="dxa"/>
            <w:tcBorders>
              <w:top w:val="single" w:sz="4" w:space="0" w:color="auto"/>
              <w:left w:val="single" w:sz="4" w:space="0" w:color="auto"/>
              <w:bottom w:val="single" w:sz="4" w:space="0" w:color="auto"/>
              <w:right w:val="single" w:sz="4" w:space="0" w:color="auto"/>
            </w:tcBorders>
            <w:vAlign w:val="center"/>
          </w:tcPr>
          <w:p w:rsidR="0019373F" w:rsidRPr="003720AE" w:rsidRDefault="0019373F" w:rsidP="007E7FDA">
            <w:pPr>
              <w:jc w:val="center"/>
              <w:rPr>
                <w:sz w:val="18"/>
              </w:rPr>
            </w:pPr>
            <w:r w:rsidRPr="003720AE">
              <w:rPr>
                <w:sz w:val="18"/>
              </w:rPr>
              <w:t>1988</w:t>
            </w:r>
          </w:p>
        </w:tc>
        <w:tc>
          <w:tcPr>
            <w:tcW w:w="1313"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Pr>
                <w:bCs/>
                <w:sz w:val="18"/>
              </w:rPr>
              <w:t>n</w:t>
            </w:r>
            <w:r w:rsidRPr="00C068C4">
              <w:rPr>
                <w:bCs/>
                <w:sz w:val="18"/>
              </w:rPr>
              <w:t>aftos produktai</w:t>
            </w:r>
          </w:p>
        </w:tc>
        <w:tc>
          <w:tcPr>
            <w:tcW w:w="1306"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sidRPr="00C068C4">
              <w:rPr>
                <w:rFonts w:ascii="Calibri" w:hAnsi="Calibri"/>
                <w:bCs/>
                <w:sz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19373F" w:rsidRPr="00C068C4" w:rsidRDefault="0019373F" w:rsidP="007E7FDA">
            <w:pPr>
              <w:jc w:val="center"/>
              <w:rPr>
                <w:bCs/>
                <w:sz w:val="18"/>
              </w:rPr>
            </w:pPr>
            <w:r w:rsidRPr="00C068C4">
              <w:rPr>
                <w:bCs/>
                <w:sz w:val="18"/>
              </w:rPr>
              <w:t>95</w:t>
            </w:r>
          </w:p>
        </w:tc>
      </w:tr>
      <w:tr w:rsidR="00C25C8A" w:rsidRPr="00091B4C" w:rsidTr="005679C8">
        <w:trPr>
          <w:cantSplit/>
        </w:trPr>
        <w:tc>
          <w:tcPr>
            <w:tcW w:w="791" w:type="dxa"/>
            <w:vMerge w:val="restart"/>
            <w:tcBorders>
              <w:top w:val="single" w:sz="4" w:space="0" w:color="auto"/>
              <w:left w:val="single" w:sz="4" w:space="0" w:color="auto"/>
              <w:right w:val="single" w:sz="4" w:space="0" w:color="auto"/>
            </w:tcBorders>
            <w:vAlign w:val="center"/>
          </w:tcPr>
          <w:p w:rsidR="00C25C8A" w:rsidRPr="00091B4C" w:rsidRDefault="00C25C8A" w:rsidP="007E7FDA">
            <w:pPr>
              <w:jc w:val="center"/>
              <w:rPr>
                <w:sz w:val="18"/>
              </w:rPr>
            </w:pPr>
            <w:r w:rsidRPr="00091B4C">
              <w:rPr>
                <w:sz w:val="18"/>
              </w:rPr>
              <w:t>3</w:t>
            </w:r>
          </w:p>
        </w:tc>
        <w:tc>
          <w:tcPr>
            <w:tcW w:w="2031" w:type="dxa"/>
            <w:vMerge w:val="restart"/>
            <w:tcBorders>
              <w:top w:val="single" w:sz="4" w:space="0" w:color="auto"/>
              <w:left w:val="single" w:sz="4" w:space="0" w:color="auto"/>
              <w:right w:val="single" w:sz="4" w:space="0" w:color="auto"/>
            </w:tcBorders>
            <w:vAlign w:val="center"/>
          </w:tcPr>
          <w:p w:rsidR="00C25C8A" w:rsidRPr="00091B4C" w:rsidRDefault="00C25C8A" w:rsidP="005679C8">
            <w:pPr>
              <w:pStyle w:val="BodyTextNoSpace"/>
              <w:widowControl/>
              <w:spacing w:line="240" w:lineRule="auto"/>
              <w:jc w:val="center"/>
              <w:rPr>
                <w:sz w:val="18"/>
              </w:rPr>
            </w:pPr>
            <w:r w:rsidRPr="00091B4C">
              <w:rPr>
                <w:b/>
                <w:sz w:val="18"/>
                <w:szCs w:val="18"/>
                <w:lang w:val="lt-LT"/>
              </w:rPr>
              <w:t>Nr.1</w:t>
            </w:r>
          </w:p>
        </w:tc>
        <w:tc>
          <w:tcPr>
            <w:tcW w:w="6027" w:type="dxa"/>
            <w:vMerge w:val="restart"/>
            <w:tcBorders>
              <w:top w:val="single" w:sz="4" w:space="0" w:color="auto"/>
              <w:left w:val="single" w:sz="4" w:space="0" w:color="auto"/>
              <w:right w:val="single" w:sz="4" w:space="0" w:color="auto"/>
            </w:tcBorders>
            <w:vAlign w:val="center"/>
          </w:tcPr>
          <w:p w:rsidR="00C25C8A" w:rsidRPr="00091B4C" w:rsidRDefault="00C25C8A" w:rsidP="003720AE">
            <w:pPr>
              <w:rPr>
                <w:sz w:val="18"/>
              </w:rPr>
            </w:pPr>
            <w:r w:rsidRPr="00091B4C">
              <w:rPr>
                <w:sz w:val="18"/>
              </w:rPr>
              <w:t>Flotatorius</w:t>
            </w:r>
            <w:r w:rsidR="003720AE" w:rsidRPr="00091B4C">
              <w:rPr>
                <w:sz w:val="18"/>
              </w:rPr>
              <w:t>, pagerės šlamo (riebalinių nuosėdų) atskyrimas iš gamybinių nuotekų. Padidės azoto šalinimo iš gamybinių nuotekų efektyvumas</w:t>
            </w:r>
          </w:p>
        </w:tc>
        <w:tc>
          <w:tcPr>
            <w:tcW w:w="1647" w:type="dxa"/>
            <w:vMerge w:val="restart"/>
            <w:tcBorders>
              <w:top w:val="single" w:sz="4" w:space="0" w:color="auto"/>
              <w:left w:val="single" w:sz="4" w:space="0" w:color="auto"/>
              <w:right w:val="single" w:sz="4" w:space="0" w:color="auto"/>
            </w:tcBorders>
            <w:vAlign w:val="center"/>
          </w:tcPr>
          <w:p w:rsidR="00C25C8A" w:rsidRPr="00091B4C" w:rsidRDefault="00C25C8A" w:rsidP="005679C8">
            <w:pPr>
              <w:jc w:val="center"/>
              <w:rPr>
                <w:sz w:val="18"/>
              </w:rPr>
            </w:pPr>
            <w:r w:rsidRPr="00091B4C">
              <w:rPr>
                <w:sz w:val="18"/>
              </w:rPr>
              <w:t>2017</w:t>
            </w:r>
          </w:p>
        </w:tc>
        <w:tc>
          <w:tcPr>
            <w:tcW w:w="1313"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C25C8A">
            <w:pPr>
              <w:jc w:val="center"/>
              <w:rPr>
                <w:bCs/>
                <w:sz w:val="18"/>
              </w:rPr>
            </w:pPr>
            <w:r w:rsidRPr="00091B4C">
              <w:rPr>
                <w:bCs/>
                <w:sz w:val="18"/>
              </w:rPr>
              <w:t xml:space="preserve">riebalai </w:t>
            </w:r>
          </w:p>
        </w:tc>
        <w:tc>
          <w:tcPr>
            <w:tcW w:w="1306"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rFonts w:ascii="Calibri" w:hAnsi="Calibri"/>
                <w:bCs/>
                <w:sz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bCs/>
                <w:sz w:val="18"/>
              </w:rPr>
              <w:t>80</w:t>
            </w:r>
          </w:p>
        </w:tc>
      </w:tr>
      <w:tr w:rsidR="00C25C8A" w:rsidRPr="00091B4C" w:rsidTr="005679C8">
        <w:trPr>
          <w:cantSplit/>
        </w:trPr>
        <w:tc>
          <w:tcPr>
            <w:tcW w:w="791" w:type="dxa"/>
            <w:vMerge/>
            <w:tcBorders>
              <w:left w:val="single" w:sz="4" w:space="0" w:color="auto"/>
              <w:bottom w:val="single" w:sz="4" w:space="0" w:color="auto"/>
              <w:right w:val="single" w:sz="4" w:space="0" w:color="auto"/>
            </w:tcBorders>
            <w:vAlign w:val="center"/>
          </w:tcPr>
          <w:p w:rsidR="00C25C8A" w:rsidRPr="00091B4C" w:rsidRDefault="00C25C8A" w:rsidP="007E7FDA">
            <w:pPr>
              <w:jc w:val="center"/>
              <w:rPr>
                <w:sz w:val="18"/>
              </w:rPr>
            </w:pPr>
          </w:p>
        </w:tc>
        <w:tc>
          <w:tcPr>
            <w:tcW w:w="2031" w:type="dxa"/>
            <w:vMerge/>
            <w:tcBorders>
              <w:left w:val="single" w:sz="4" w:space="0" w:color="auto"/>
              <w:bottom w:val="single" w:sz="4" w:space="0" w:color="auto"/>
              <w:right w:val="single" w:sz="4" w:space="0" w:color="auto"/>
            </w:tcBorders>
            <w:vAlign w:val="center"/>
          </w:tcPr>
          <w:p w:rsidR="00C25C8A" w:rsidRPr="00091B4C" w:rsidRDefault="00C25C8A" w:rsidP="005679C8">
            <w:pPr>
              <w:pStyle w:val="BodyTextNoSpace"/>
              <w:widowControl/>
              <w:spacing w:line="240" w:lineRule="auto"/>
              <w:jc w:val="center"/>
              <w:rPr>
                <w:b/>
                <w:sz w:val="18"/>
                <w:szCs w:val="18"/>
                <w:lang w:val="lt-LT"/>
              </w:rPr>
            </w:pPr>
          </w:p>
        </w:tc>
        <w:tc>
          <w:tcPr>
            <w:tcW w:w="6027" w:type="dxa"/>
            <w:vMerge/>
            <w:tcBorders>
              <w:left w:val="single" w:sz="4" w:space="0" w:color="auto"/>
              <w:bottom w:val="single" w:sz="4" w:space="0" w:color="auto"/>
              <w:right w:val="single" w:sz="4" w:space="0" w:color="auto"/>
            </w:tcBorders>
            <w:vAlign w:val="center"/>
          </w:tcPr>
          <w:p w:rsidR="00C25C8A" w:rsidRPr="00091B4C" w:rsidRDefault="00C25C8A" w:rsidP="005679C8">
            <w:pPr>
              <w:rPr>
                <w:sz w:val="18"/>
              </w:rPr>
            </w:pPr>
          </w:p>
        </w:tc>
        <w:tc>
          <w:tcPr>
            <w:tcW w:w="1647" w:type="dxa"/>
            <w:vMerge/>
            <w:tcBorders>
              <w:left w:val="single" w:sz="4" w:space="0" w:color="auto"/>
              <w:bottom w:val="single" w:sz="4" w:space="0" w:color="auto"/>
              <w:right w:val="single" w:sz="4" w:space="0" w:color="auto"/>
            </w:tcBorders>
            <w:vAlign w:val="center"/>
          </w:tcPr>
          <w:p w:rsidR="00C25C8A" w:rsidRPr="00091B4C" w:rsidRDefault="00C25C8A" w:rsidP="005679C8">
            <w:pPr>
              <w:jc w:val="center"/>
              <w:rPr>
                <w:sz w:val="18"/>
              </w:rPr>
            </w:pPr>
          </w:p>
        </w:tc>
        <w:tc>
          <w:tcPr>
            <w:tcW w:w="1313"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bCs/>
                <w:sz w:val="18"/>
              </w:rPr>
              <w:t>organinės medžiagos</w:t>
            </w:r>
          </w:p>
        </w:tc>
        <w:tc>
          <w:tcPr>
            <w:tcW w:w="1306"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rFonts w:ascii="Calibri" w:hAnsi="Calibri"/>
                <w:bCs/>
                <w:sz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C25C8A" w:rsidRPr="00091B4C" w:rsidRDefault="00C25C8A" w:rsidP="005679C8">
            <w:pPr>
              <w:jc w:val="center"/>
              <w:rPr>
                <w:bCs/>
                <w:sz w:val="18"/>
              </w:rPr>
            </w:pPr>
            <w:r w:rsidRPr="00091B4C">
              <w:rPr>
                <w:bCs/>
                <w:sz w:val="18"/>
              </w:rPr>
              <w:t>50</w:t>
            </w:r>
          </w:p>
        </w:tc>
      </w:tr>
    </w:tbl>
    <w:p w:rsidR="0019373F" w:rsidRPr="00091B4C" w:rsidRDefault="0019373F" w:rsidP="0019373F">
      <w:pPr>
        <w:tabs>
          <w:tab w:val="left" w:pos="1985"/>
          <w:tab w:val="left" w:pos="2835"/>
          <w:tab w:val="left" w:pos="3828"/>
          <w:tab w:val="left" w:pos="5245"/>
          <w:tab w:val="left" w:pos="6946"/>
        </w:tabs>
        <w:ind w:firstLine="567"/>
        <w:rPr>
          <w:sz w:val="18"/>
        </w:rPr>
      </w:pPr>
    </w:p>
    <w:p w:rsidR="00136363" w:rsidRPr="00091B4C" w:rsidRDefault="00136363"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712B0D" w:rsidRPr="00091B4C" w:rsidRDefault="00712B0D" w:rsidP="0019373F">
      <w:pPr>
        <w:tabs>
          <w:tab w:val="left" w:pos="1985"/>
          <w:tab w:val="left" w:pos="2835"/>
          <w:tab w:val="left" w:pos="3828"/>
          <w:tab w:val="left" w:pos="5245"/>
          <w:tab w:val="left" w:pos="6946"/>
        </w:tabs>
        <w:ind w:firstLine="567"/>
        <w:rPr>
          <w:sz w:val="18"/>
        </w:rPr>
      </w:pPr>
    </w:p>
    <w:p w:rsidR="0019373F" w:rsidRPr="00091B4C" w:rsidRDefault="0019373F" w:rsidP="0019373F">
      <w:pPr>
        <w:tabs>
          <w:tab w:val="left" w:pos="1985"/>
          <w:tab w:val="left" w:pos="2835"/>
          <w:tab w:val="left" w:pos="3828"/>
          <w:tab w:val="left" w:pos="5245"/>
          <w:tab w:val="left" w:pos="6946"/>
        </w:tabs>
        <w:spacing w:after="120"/>
        <w:jc w:val="both"/>
        <w:rPr>
          <w:b/>
          <w:sz w:val="22"/>
          <w:szCs w:val="22"/>
        </w:rPr>
      </w:pPr>
      <w:r w:rsidRPr="00091B4C">
        <w:rPr>
          <w:b/>
          <w:sz w:val="22"/>
          <w:szCs w:val="22"/>
        </w:rPr>
        <w:t>20 lentelė. Numatomos vandenų apsaugos nuo taršos priemonės</w:t>
      </w:r>
    </w:p>
    <w:p w:rsidR="0019373F" w:rsidRPr="00091B4C" w:rsidRDefault="003720AE" w:rsidP="0019373F">
      <w:pPr>
        <w:spacing w:after="120"/>
        <w:rPr>
          <w:sz w:val="22"/>
          <w:szCs w:val="22"/>
        </w:rPr>
      </w:pPr>
      <w:r w:rsidRPr="00091B4C">
        <w:rPr>
          <w:sz w:val="22"/>
          <w:szCs w:val="22"/>
        </w:rPr>
        <w:t>Vandenų apsaugos nuo taršos priemonės nenumatomos</w:t>
      </w:r>
    </w:p>
    <w:p w:rsidR="00712B0D" w:rsidRPr="00091B4C" w:rsidRDefault="00712B0D" w:rsidP="0019373F">
      <w:pPr>
        <w:spacing w:after="120"/>
        <w:rPr>
          <w:b/>
          <w:sz w:val="22"/>
          <w:szCs w:val="22"/>
        </w:rPr>
      </w:pPr>
    </w:p>
    <w:p w:rsidR="00712B0D" w:rsidRPr="00091B4C" w:rsidRDefault="00712B0D" w:rsidP="0019373F">
      <w:pPr>
        <w:spacing w:after="120"/>
        <w:rPr>
          <w:b/>
          <w:sz w:val="22"/>
          <w:szCs w:val="22"/>
        </w:rPr>
      </w:pPr>
    </w:p>
    <w:p w:rsidR="0019373F" w:rsidRPr="00091B4C" w:rsidRDefault="0019373F" w:rsidP="0019373F">
      <w:pPr>
        <w:spacing w:after="120"/>
        <w:rPr>
          <w:b/>
          <w:sz w:val="22"/>
          <w:szCs w:val="22"/>
        </w:rPr>
      </w:pPr>
      <w:r w:rsidRPr="00091B4C">
        <w:rPr>
          <w:b/>
          <w:sz w:val="22"/>
          <w:szCs w:val="22"/>
        </w:rPr>
        <w:t>21 lentelė. Pramonės įmonių ir kitų abonentų, iš kurių planuojama priimti nuotekas (ne paviršines), sąrašas ir planuojamų priimti nuotekų savybės</w:t>
      </w:r>
    </w:p>
    <w:tbl>
      <w:tblPr>
        <w:tblW w:w="14726" w:type="dxa"/>
        <w:tblInd w:w="107" w:type="dxa"/>
        <w:tblLayout w:type="fixed"/>
        <w:tblCellMar>
          <w:left w:w="107" w:type="dxa"/>
          <w:right w:w="107" w:type="dxa"/>
        </w:tblCellMar>
        <w:tblLook w:val="0000" w:firstRow="0" w:lastRow="0" w:firstColumn="0" w:lastColumn="0" w:noHBand="0" w:noVBand="0"/>
      </w:tblPr>
      <w:tblGrid>
        <w:gridCol w:w="788"/>
        <w:gridCol w:w="3930"/>
        <w:gridCol w:w="3655"/>
        <w:gridCol w:w="1827"/>
        <w:gridCol w:w="1125"/>
        <w:gridCol w:w="1125"/>
        <w:gridCol w:w="1125"/>
        <w:gridCol w:w="1151"/>
      </w:tblGrid>
      <w:tr w:rsidR="007817F6" w:rsidRPr="00912DE6" w:rsidTr="00712B0D">
        <w:trPr>
          <w:cantSplit/>
          <w:trHeight w:val="543"/>
          <w:tblHeader/>
        </w:trPr>
        <w:tc>
          <w:tcPr>
            <w:tcW w:w="78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091B4C" w:rsidRDefault="007817F6" w:rsidP="00A12CBE">
            <w:pPr>
              <w:jc w:val="center"/>
              <w:rPr>
                <w:b/>
                <w:sz w:val="18"/>
              </w:rPr>
            </w:pPr>
            <w:r w:rsidRPr="00091B4C">
              <w:rPr>
                <w:b/>
                <w:sz w:val="18"/>
              </w:rPr>
              <w:t>Eil.</w:t>
            </w:r>
          </w:p>
          <w:p w:rsidR="007817F6" w:rsidRPr="00091B4C" w:rsidRDefault="007817F6" w:rsidP="00A12CBE">
            <w:pPr>
              <w:jc w:val="center"/>
              <w:rPr>
                <w:b/>
                <w:sz w:val="18"/>
              </w:rPr>
            </w:pPr>
            <w:r w:rsidRPr="00091B4C">
              <w:rPr>
                <w:b/>
                <w:sz w:val="18"/>
              </w:rPr>
              <w:t>Nr.</w:t>
            </w:r>
          </w:p>
        </w:tc>
        <w:tc>
          <w:tcPr>
            <w:tcW w:w="39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091B4C" w:rsidRDefault="007817F6" w:rsidP="00A12CBE">
            <w:pPr>
              <w:jc w:val="center"/>
              <w:rPr>
                <w:b/>
                <w:sz w:val="18"/>
              </w:rPr>
            </w:pPr>
            <w:r w:rsidRPr="00091B4C">
              <w:rPr>
                <w:b/>
                <w:sz w:val="18"/>
              </w:rPr>
              <w:t>Abonento pavadinimas</w:t>
            </w: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091B4C" w:rsidRDefault="007817F6" w:rsidP="00A12CBE">
            <w:pPr>
              <w:pStyle w:val="WW-TableContents11"/>
              <w:suppressLineNumbers w:val="0"/>
              <w:spacing w:after="0"/>
              <w:jc w:val="center"/>
              <w:rPr>
                <w:b/>
                <w:sz w:val="18"/>
                <w:szCs w:val="24"/>
              </w:rPr>
            </w:pPr>
            <w:r w:rsidRPr="00091B4C">
              <w:rPr>
                <w:b/>
                <w:sz w:val="18"/>
                <w:szCs w:val="24"/>
              </w:rPr>
              <w:t>Didžiausias nuotekų kiekis, kurį numatoma priimti iš abonento</w:t>
            </w:r>
          </w:p>
        </w:tc>
        <w:tc>
          <w:tcPr>
            <w:tcW w:w="635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091B4C">
              <w:rPr>
                <w:b/>
                <w:sz w:val="18"/>
              </w:rPr>
              <w:t>Didžiausia tarša, kurią numatoma gauti su abonento nuotekomis</w:t>
            </w:r>
          </w:p>
        </w:tc>
      </w:tr>
      <w:tr w:rsidR="007817F6" w:rsidRPr="00912DE6" w:rsidTr="00712B0D">
        <w:trPr>
          <w:cantSplit/>
          <w:trHeight w:val="409"/>
          <w:tblHeader/>
        </w:trPr>
        <w:tc>
          <w:tcPr>
            <w:tcW w:w="78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
        </w:tc>
        <w:tc>
          <w:tcPr>
            <w:tcW w:w="393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highlight w:val="yellow"/>
              </w:rPr>
            </w:pPr>
            <w:r w:rsidRPr="007817F6">
              <w:rPr>
                <w:b/>
                <w:sz w:val="18"/>
              </w:rPr>
              <w:t>tūkst. m</w:t>
            </w:r>
            <w:r w:rsidRPr="007817F6">
              <w:rPr>
                <w:b/>
                <w:sz w:val="18"/>
                <w:vertAlign w:val="superscript"/>
              </w:rPr>
              <w:t>3</w:t>
            </w:r>
            <w:r w:rsidRPr="007817F6">
              <w:rPr>
                <w:b/>
                <w:sz w:val="18"/>
              </w:rPr>
              <w:t>/m.</w:t>
            </w:r>
          </w:p>
        </w:tc>
        <w:tc>
          <w:tcPr>
            <w:tcW w:w="1827"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Teršalai</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LK</w:t>
            </w:r>
            <w:r w:rsidRPr="007817F6">
              <w:rPr>
                <w:b/>
                <w:sz w:val="18"/>
                <w:vertAlign w:val="subscript"/>
              </w:rPr>
              <w:t>mom.</w:t>
            </w:r>
            <w:r w:rsidRPr="007817F6">
              <w:rPr>
                <w:b/>
                <w:sz w:val="18"/>
              </w:rPr>
              <w:t>,</w:t>
            </w:r>
          </w:p>
          <w:p w:rsidR="007817F6" w:rsidRPr="007817F6" w:rsidRDefault="007817F6" w:rsidP="00A12CBE">
            <w:pPr>
              <w:jc w:val="center"/>
              <w:rPr>
                <w:b/>
                <w:sz w:val="18"/>
              </w:rPr>
            </w:pPr>
            <w:r w:rsidRPr="007817F6">
              <w:rPr>
                <w:b/>
                <w:sz w:val="18"/>
              </w:rPr>
              <w:t>mg/l</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LK</w:t>
            </w:r>
            <w:r w:rsidRPr="007817F6">
              <w:rPr>
                <w:b/>
                <w:sz w:val="18"/>
                <w:vertAlign w:val="subscript"/>
              </w:rPr>
              <w:t>vid.</w:t>
            </w:r>
            <w:r w:rsidRPr="007817F6">
              <w:rPr>
                <w:b/>
                <w:sz w:val="18"/>
              </w:rPr>
              <w:t>,</w:t>
            </w:r>
          </w:p>
          <w:p w:rsidR="007817F6" w:rsidRPr="007817F6" w:rsidRDefault="007817F6" w:rsidP="00A12CBE">
            <w:pPr>
              <w:jc w:val="center"/>
              <w:rPr>
                <w:b/>
                <w:sz w:val="18"/>
              </w:rPr>
            </w:pPr>
            <w:r w:rsidRPr="007817F6">
              <w:rPr>
                <w:b/>
                <w:sz w:val="18"/>
              </w:rPr>
              <w:t>mg/l</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LT</w:t>
            </w:r>
            <w:r w:rsidRPr="007817F6">
              <w:rPr>
                <w:b/>
                <w:sz w:val="18"/>
                <w:vertAlign w:val="subscript"/>
              </w:rPr>
              <w:t>paros</w:t>
            </w:r>
            <w:r w:rsidRPr="007817F6">
              <w:rPr>
                <w:b/>
                <w:sz w:val="18"/>
              </w:rPr>
              <w:t>,</w:t>
            </w:r>
          </w:p>
          <w:p w:rsidR="007817F6" w:rsidRPr="007817F6" w:rsidRDefault="007817F6" w:rsidP="00A12CBE">
            <w:pPr>
              <w:jc w:val="center"/>
              <w:rPr>
                <w:b/>
                <w:sz w:val="18"/>
              </w:rPr>
            </w:pPr>
            <w:r w:rsidRPr="007817F6">
              <w:rPr>
                <w:b/>
                <w:sz w:val="18"/>
              </w:rPr>
              <w:t>t/d</w:t>
            </w:r>
          </w:p>
        </w:tc>
        <w:tc>
          <w:tcPr>
            <w:tcW w:w="1151"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LT</w:t>
            </w:r>
            <w:r w:rsidRPr="007817F6">
              <w:rPr>
                <w:b/>
                <w:sz w:val="18"/>
                <w:vertAlign w:val="subscript"/>
              </w:rPr>
              <w:t>metinė</w:t>
            </w:r>
            <w:r w:rsidRPr="007817F6">
              <w:rPr>
                <w:b/>
                <w:sz w:val="18"/>
              </w:rPr>
              <w:t>,</w:t>
            </w:r>
          </w:p>
          <w:p w:rsidR="007817F6" w:rsidRPr="007817F6" w:rsidRDefault="007817F6" w:rsidP="00A12CBE">
            <w:pPr>
              <w:jc w:val="center"/>
              <w:rPr>
                <w:b/>
                <w:sz w:val="18"/>
              </w:rPr>
            </w:pPr>
            <w:r w:rsidRPr="007817F6">
              <w:rPr>
                <w:b/>
                <w:sz w:val="18"/>
              </w:rPr>
              <w:t>t/m.</w:t>
            </w:r>
          </w:p>
        </w:tc>
      </w:tr>
      <w:tr w:rsidR="007817F6" w:rsidRPr="00912DE6" w:rsidTr="00712B0D">
        <w:trPr>
          <w:cantSplit/>
          <w:tblHeader/>
        </w:trPr>
        <w:tc>
          <w:tcPr>
            <w:tcW w:w="788"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1</w:t>
            </w:r>
          </w:p>
        </w:tc>
        <w:tc>
          <w:tcPr>
            <w:tcW w:w="3930"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2</w:t>
            </w:r>
          </w:p>
        </w:tc>
        <w:tc>
          <w:tcPr>
            <w:tcW w:w="365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highlight w:val="yellow"/>
              </w:rPr>
            </w:pPr>
            <w:r w:rsidRPr="007817F6">
              <w:rPr>
                <w:b/>
                <w:sz w:val="18"/>
              </w:rPr>
              <w:t>3</w:t>
            </w:r>
          </w:p>
        </w:tc>
        <w:tc>
          <w:tcPr>
            <w:tcW w:w="1827"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4</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5</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6</w:t>
            </w:r>
          </w:p>
        </w:tc>
        <w:tc>
          <w:tcPr>
            <w:tcW w:w="1125"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7</w:t>
            </w:r>
          </w:p>
        </w:tc>
        <w:tc>
          <w:tcPr>
            <w:tcW w:w="1151" w:type="dxa"/>
            <w:tcBorders>
              <w:top w:val="single" w:sz="4" w:space="0" w:color="auto"/>
              <w:left w:val="single" w:sz="4" w:space="0" w:color="auto"/>
              <w:bottom w:val="single" w:sz="4" w:space="0" w:color="auto"/>
              <w:right w:val="single" w:sz="4" w:space="0" w:color="auto"/>
            </w:tcBorders>
            <w:shd w:val="clear" w:color="auto" w:fill="D9D9D9"/>
            <w:vAlign w:val="center"/>
          </w:tcPr>
          <w:p w:rsidR="007817F6" w:rsidRPr="007817F6" w:rsidRDefault="007817F6" w:rsidP="00A12CBE">
            <w:pPr>
              <w:jc w:val="center"/>
              <w:rPr>
                <w:b/>
                <w:sz w:val="18"/>
              </w:rPr>
            </w:pPr>
            <w:r w:rsidRPr="007817F6">
              <w:rPr>
                <w:b/>
                <w:sz w:val="18"/>
              </w:rPr>
              <w:t>8</w:t>
            </w:r>
          </w:p>
        </w:tc>
      </w:tr>
      <w:tr w:rsidR="007817F6" w:rsidRPr="00912DE6" w:rsidTr="00A12CBE">
        <w:trPr>
          <w:cantSplit/>
        </w:trPr>
        <w:tc>
          <w:tcPr>
            <w:tcW w:w="788"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Abonentai, iš kurių numatoma priimti nuotekas, užterštas prioritetinėmis pavojingomis ir/arba „A“ sąrašo pavojingomis medžiagomis:</w:t>
            </w:r>
          </w:p>
        </w:tc>
      </w:tr>
      <w:tr w:rsidR="007817F6" w:rsidRPr="00912DE6" w:rsidTr="00A12CBE">
        <w:trPr>
          <w:cantSplit/>
          <w:trHeight w:hRule="exact" w:val="27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1.2.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hRule="exact" w:val="275"/>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Abonentai, iš kurių numatoma priimti daugiau kaip po 50</w:t>
            </w:r>
            <w:r>
              <w:rPr>
                <w:sz w:val="18"/>
                <w:szCs w:val="24"/>
              </w:rPr>
              <w:t xml:space="preserve"> </w:t>
            </w:r>
            <w:r w:rsidRPr="00912DE6">
              <w:rPr>
                <w:sz w:val="18"/>
                <w:szCs w:val="24"/>
              </w:rPr>
              <w:t>m</w:t>
            </w:r>
            <w:r w:rsidRPr="00912DE6">
              <w:rPr>
                <w:sz w:val="18"/>
                <w:szCs w:val="24"/>
                <w:vertAlign w:val="superscript"/>
              </w:rPr>
              <w:t>3</w:t>
            </w:r>
            <w:r w:rsidRPr="00912DE6">
              <w:rPr>
                <w:sz w:val="18"/>
                <w:szCs w:val="24"/>
              </w:rPr>
              <w:t>/d gamybinių nuotekų (bet kurie neatitinka 1 punkte nurodytų kriterijų):</w:t>
            </w:r>
          </w:p>
        </w:tc>
      </w:tr>
      <w:tr w:rsidR="007817F6" w:rsidRPr="00912DE6" w:rsidTr="00A12CBE">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2.2.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jc w:val="center"/>
              <w:rPr>
                <w:sz w:val="18"/>
                <w:szCs w:val="24"/>
              </w:rPr>
            </w:pP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A12CBE">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EF69A5">
        <w:trPr>
          <w:cantSplit/>
          <w:trHeight w:val="305"/>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r w:rsidRPr="00912DE6">
              <w:rPr>
                <w:sz w:val="18"/>
              </w:rPr>
              <w:t>3.</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pStyle w:val="WW-TableContents11"/>
              <w:suppressLineNumbers w:val="0"/>
              <w:spacing w:after="0"/>
              <w:rPr>
                <w:sz w:val="18"/>
                <w:szCs w:val="24"/>
              </w:rPr>
            </w:pPr>
            <w:r w:rsidRPr="00912DE6">
              <w:rPr>
                <w:sz w:val="18"/>
                <w:szCs w:val="24"/>
              </w:rPr>
              <w:t>Suminiai abonentų, iš kurių numatoma priimti gamybines nuotekas (bet kurie neatitinka 1 ir 2 punktuose nurodytų kriterijų), duomenys:</w:t>
            </w:r>
          </w:p>
        </w:tc>
        <w:tc>
          <w:tcPr>
            <w:tcW w:w="3655" w:type="dxa"/>
            <w:vMerge w:val="restart"/>
            <w:tcBorders>
              <w:top w:val="single" w:sz="4" w:space="0" w:color="auto"/>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7817F6" w:rsidRPr="00912DE6" w:rsidTr="00EF69A5">
        <w:trPr>
          <w:cantSplit/>
          <w:trHeight w:val="306"/>
        </w:trPr>
        <w:tc>
          <w:tcPr>
            <w:tcW w:w="788"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rPr>
                <w:sz w:val="18"/>
              </w:rPr>
            </w:pPr>
          </w:p>
        </w:tc>
        <w:tc>
          <w:tcPr>
            <w:tcW w:w="3655" w:type="dxa"/>
            <w:vMerge/>
            <w:tcBorders>
              <w:left w:val="single" w:sz="4" w:space="0" w:color="auto"/>
              <w:right w:val="single" w:sz="4" w:space="0" w:color="auto"/>
            </w:tcBorders>
            <w:vAlign w:val="center"/>
          </w:tcPr>
          <w:p w:rsidR="007817F6" w:rsidRPr="00912DE6" w:rsidRDefault="007817F6"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7817F6" w:rsidRPr="00912DE6" w:rsidRDefault="007817F6" w:rsidP="00A12CBE">
            <w:pPr>
              <w:jc w:val="center"/>
              <w:rPr>
                <w:sz w:val="18"/>
              </w:rPr>
            </w:pPr>
          </w:p>
        </w:tc>
      </w:tr>
      <w:tr w:rsidR="000609CD" w:rsidRPr="00912DE6" w:rsidTr="00A12CBE">
        <w:trPr>
          <w:cantSplit/>
          <w:trHeight w:val="20"/>
        </w:trPr>
        <w:tc>
          <w:tcPr>
            <w:tcW w:w="788" w:type="dxa"/>
            <w:vMerge w:val="restart"/>
            <w:tcBorders>
              <w:top w:val="single" w:sz="4" w:space="0" w:color="auto"/>
              <w:left w:val="single" w:sz="4" w:space="0" w:color="auto"/>
              <w:right w:val="single" w:sz="4" w:space="0" w:color="auto"/>
            </w:tcBorders>
            <w:vAlign w:val="center"/>
          </w:tcPr>
          <w:p w:rsidR="000609CD" w:rsidRPr="00912DE6" w:rsidRDefault="000609CD" w:rsidP="00A12CBE">
            <w:pPr>
              <w:jc w:val="center"/>
              <w:rPr>
                <w:sz w:val="18"/>
              </w:rPr>
            </w:pPr>
            <w:r w:rsidRPr="00912DE6">
              <w:rPr>
                <w:sz w:val="18"/>
              </w:rPr>
              <w:t>4.</w:t>
            </w:r>
          </w:p>
        </w:tc>
        <w:tc>
          <w:tcPr>
            <w:tcW w:w="3930" w:type="dxa"/>
            <w:vMerge w:val="restart"/>
            <w:tcBorders>
              <w:top w:val="single" w:sz="4" w:space="0" w:color="auto"/>
              <w:left w:val="single" w:sz="4" w:space="0" w:color="auto"/>
              <w:right w:val="single" w:sz="4" w:space="0" w:color="auto"/>
            </w:tcBorders>
            <w:vAlign w:val="center"/>
          </w:tcPr>
          <w:p w:rsidR="000609CD" w:rsidRPr="00912DE6" w:rsidRDefault="000609CD" w:rsidP="00A12CBE">
            <w:pPr>
              <w:pStyle w:val="WW-TableContents11"/>
              <w:suppressLineNumbers w:val="0"/>
              <w:spacing w:after="0"/>
              <w:rPr>
                <w:sz w:val="18"/>
                <w:szCs w:val="24"/>
              </w:rPr>
            </w:pPr>
            <w:r w:rsidRPr="00912DE6">
              <w:rPr>
                <w:sz w:val="18"/>
                <w:szCs w:val="24"/>
              </w:rPr>
              <w:t>Suminiai kitų abonentų (kurie neatitinka 1, 2 ir 3 punktuose nurodytų kriterijų) duomenys:</w:t>
            </w:r>
            <w:r>
              <w:rPr>
                <w:sz w:val="18"/>
                <w:szCs w:val="24"/>
              </w:rPr>
              <w:t xml:space="preserve"> Medeikių gyvenvietės buitinės nuotekos</w:t>
            </w:r>
          </w:p>
        </w:tc>
        <w:tc>
          <w:tcPr>
            <w:tcW w:w="3655" w:type="dxa"/>
            <w:vMerge w:val="restart"/>
            <w:tcBorders>
              <w:top w:val="single" w:sz="4" w:space="0" w:color="auto"/>
              <w:left w:val="single" w:sz="4" w:space="0" w:color="auto"/>
              <w:right w:val="single" w:sz="4" w:space="0" w:color="auto"/>
            </w:tcBorders>
            <w:vAlign w:val="center"/>
          </w:tcPr>
          <w:p w:rsidR="000609CD" w:rsidRPr="00912DE6" w:rsidRDefault="000609CD" w:rsidP="00A12CBE">
            <w:pPr>
              <w:jc w:val="center"/>
              <w:rPr>
                <w:sz w:val="18"/>
              </w:rPr>
            </w:pPr>
            <w:r>
              <w:rPr>
                <w:sz w:val="18"/>
              </w:rPr>
              <w:t>4,015</w:t>
            </w: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BDS</w:t>
            </w:r>
            <w:r w:rsidRPr="00F804D7">
              <w:rPr>
                <w:sz w:val="18"/>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A12CBE">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F804D7">
            <w:pPr>
              <w:jc w:val="center"/>
              <w:rPr>
                <w:sz w:val="18"/>
              </w:rPr>
            </w:pPr>
            <w:r w:rsidRPr="003720AE">
              <w:rPr>
                <w:sz w:val="18"/>
              </w:rPr>
              <w:t>2,0</w:t>
            </w:r>
            <w:r w:rsidR="00F804D7" w:rsidRPr="003720AE">
              <w:rPr>
                <w:sz w:val="18"/>
              </w:rPr>
              <w:t>1</w:t>
            </w:r>
          </w:p>
        </w:tc>
      </w:tr>
      <w:tr w:rsidR="000609CD" w:rsidRPr="00912DE6" w:rsidTr="00A12CBE">
        <w:trPr>
          <w:cantSplit/>
          <w:trHeight w:val="20"/>
        </w:trPr>
        <w:tc>
          <w:tcPr>
            <w:tcW w:w="788"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3930" w:type="dxa"/>
            <w:vMerge/>
            <w:tcBorders>
              <w:left w:val="single" w:sz="4" w:space="0" w:color="auto"/>
              <w:right w:val="single" w:sz="4" w:space="0" w:color="auto"/>
            </w:tcBorders>
            <w:vAlign w:val="center"/>
          </w:tcPr>
          <w:p w:rsidR="000609CD" w:rsidRPr="00912DE6" w:rsidRDefault="000609CD" w:rsidP="00A12CBE">
            <w:pPr>
              <w:rPr>
                <w:sz w:val="18"/>
              </w:rPr>
            </w:pPr>
          </w:p>
        </w:tc>
        <w:tc>
          <w:tcPr>
            <w:tcW w:w="3655"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N</w:t>
            </w:r>
            <w:r w:rsidRPr="00F804D7">
              <w:rPr>
                <w:sz w:val="18"/>
                <w:vertAlign w:val="subscript"/>
              </w:rPr>
              <w:t>b</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32196C">
            <w:pPr>
              <w:jc w:val="center"/>
              <w:rPr>
                <w:sz w:val="18"/>
              </w:rPr>
            </w:pPr>
            <w:r w:rsidRPr="003720AE">
              <w:rPr>
                <w:sz w:val="18"/>
              </w:rPr>
              <w:t>0,000</w:t>
            </w:r>
            <w:r w:rsidR="0032196C" w:rsidRPr="003720AE">
              <w:rPr>
                <w:sz w:val="18"/>
              </w:rPr>
              <w:t>88</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F804D7">
            <w:pPr>
              <w:jc w:val="center"/>
              <w:rPr>
                <w:sz w:val="18"/>
              </w:rPr>
            </w:pPr>
            <w:r w:rsidRPr="003720AE">
              <w:rPr>
                <w:sz w:val="18"/>
              </w:rPr>
              <w:t>0,321</w:t>
            </w:r>
          </w:p>
        </w:tc>
      </w:tr>
      <w:tr w:rsidR="000609CD" w:rsidRPr="00912DE6" w:rsidTr="00A12CBE">
        <w:trPr>
          <w:cantSplit/>
          <w:trHeight w:val="20"/>
        </w:trPr>
        <w:tc>
          <w:tcPr>
            <w:tcW w:w="788"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3930" w:type="dxa"/>
            <w:vMerge/>
            <w:tcBorders>
              <w:left w:val="single" w:sz="4" w:space="0" w:color="auto"/>
              <w:right w:val="single" w:sz="4" w:space="0" w:color="auto"/>
            </w:tcBorders>
            <w:vAlign w:val="center"/>
          </w:tcPr>
          <w:p w:rsidR="000609CD" w:rsidRPr="00912DE6" w:rsidRDefault="000609CD" w:rsidP="00A12CBE">
            <w:pPr>
              <w:rPr>
                <w:sz w:val="18"/>
              </w:rPr>
            </w:pPr>
          </w:p>
        </w:tc>
        <w:tc>
          <w:tcPr>
            <w:tcW w:w="3655" w:type="dxa"/>
            <w:vMerge/>
            <w:tcBorders>
              <w:left w:val="single" w:sz="4" w:space="0" w:color="auto"/>
              <w:right w:val="single" w:sz="4" w:space="0" w:color="auto"/>
            </w:tcBorders>
            <w:vAlign w:val="center"/>
          </w:tcPr>
          <w:p w:rsidR="000609CD" w:rsidRPr="00912DE6" w:rsidRDefault="000609CD"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P</w:t>
            </w:r>
            <w:r w:rsidRPr="00F804D7">
              <w:rPr>
                <w:sz w:val="18"/>
                <w:vertAlign w:val="subscript"/>
              </w:rPr>
              <w:t>b</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F804D7" w:rsidRDefault="000609CD" w:rsidP="00A12CBE">
            <w:pPr>
              <w:jc w:val="center"/>
              <w:rPr>
                <w:sz w:val="18"/>
              </w:rPr>
            </w:pPr>
            <w:r w:rsidRPr="00F804D7">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0609CD" w:rsidP="00A12CBE">
            <w:pPr>
              <w:jc w:val="center"/>
              <w:rPr>
                <w:sz w:val="18"/>
              </w:rPr>
            </w:pPr>
            <w:r w:rsidRPr="003720AE">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0609CD" w:rsidRPr="003720AE" w:rsidRDefault="00E3244D" w:rsidP="0032196C">
            <w:pPr>
              <w:jc w:val="center"/>
              <w:rPr>
                <w:sz w:val="18"/>
              </w:rPr>
            </w:pPr>
            <w:r w:rsidRPr="003720AE">
              <w:rPr>
                <w:sz w:val="18"/>
              </w:rPr>
              <w:t>0,000</w:t>
            </w:r>
            <w:r w:rsidR="0032196C" w:rsidRPr="003720AE">
              <w:rPr>
                <w:sz w:val="18"/>
              </w:rPr>
              <w:t>165</w:t>
            </w:r>
          </w:p>
        </w:tc>
        <w:tc>
          <w:tcPr>
            <w:tcW w:w="1151" w:type="dxa"/>
            <w:tcBorders>
              <w:top w:val="single" w:sz="4" w:space="0" w:color="auto"/>
              <w:left w:val="single" w:sz="4" w:space="0" w:color="auto"/>
              <w:bottom w:val="single" w:sz="4" w:space="0" w:color="auto"/>
              <w:right w:val="single" w:sz="4" w:space="0" w:color="auto"/>
            </w:tcBorders>
            <w:vAlign w:val="center"/>
          </w:tcPr>
          <w:p w:rsidR="000609CD" w:rsidRPr="003720AE" w:rsidRDefault="0032196C" w:rsidP="00F804D7">
            <w:pPr>
              <w:jc w:val="center"/>
              <w:rPr>
                <w:sz w:val="18"/>
              </w:rPr>
            </w:pPr>
            <w:r w:rsidRPr="003720AE">
              <w:rPr>
                <w:sz w:val="18"/>
              </w:rPr>
              <w:t>0,060</w:t>
            </w:r>
          </w:p>
        </w:tc>
      </w:tr>
      <w:tr w:rsidR="0032196C" w:rsidRPr="00912DE6" w:rsidTr="00A12CBE">
        <w:trPr>
          <w:cantSplit/>
          <w:trHeight w:val="20"/>
        </w:trPr>
        <w:tc>
          <w:tcPr>
            <w:tcW w:w="788" w:type="dxa"/>
            <w:vMerge/>
            <w:tcBorders>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left w:val="single" w:sz="4" w:space="0" w:color="auto"/>
              <w:bottom w:val="single" w:sz="4" w:space="0" w:color="auto"/>
              <w:right w:val="single" w:sz="4" w:space="0" w:color="auto"/>
            </w:tcBorders>
            <w:vAlign w:val="center"/>
          </w:tcPr>
          <w:p w:rsidR="0032196C" w:rsidRPr="00912DE6" w:rsidRDefault="0032196C" w:rsidP="00A12CBE">
            <w:pPr>
              <w:rPr>
                <w:sz w:val="18"/>
              </w:rPr>
            </w:pPr>
          </w:p>
        </w:tc>
        <w:tc>
          <w:tcPr>
            <w:tcW w:w="3655" w:type="dxa"/>
            <w:vMerge/>
            <w:tcBorders>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F804D7" w:rsidRDefault="0032196C" w:rsidP="00A12CBE">
            <w:pPr>
              <w:jc w:val="center"/>
              <w:rPr>
                <w:sz w:val="18"/>
              </w:rPr>
            </w:pPr>
            <w:r w:rsidRPr="00F804D7">
              <w:rPr>
                <w:sz w:val="18"/>
              </w:rPr>
              <w:t>SM</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F804D7" w:rsidRDefault="0032196C"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3720AE" w:rsidRDefault="0032196C" w:rsidP="00F804D7">
            <w:pPr>
              <w:jc w:val="center"/>
              <w:rPr>
                <w:sz w:val="18"/>
              </w:rPr>
            </w:pPr>
            <w:r w:rsidRPr="003720AE">
              <w:rPr>
                <w:sz w:val="18"/>
              </w:rPr>
              <w:t>2,0</w:t>
            </w:r>
            <w:r w:rsidR="00F804D7" w:rsidRPr="003720AE">
              <w:rPr>
                <w:sz w:val="18"/>
              </w:rPr>
              <w:t>1</w:t>
            </w:r>
          </w:p>
        </w:tc>
      </w:tr>
      <w:tr w:rsidR="00F804D7" w:rsidRPr="00912DE6" w:rsidTr="00A12CBE">
        <w:trPr>
          <w:cantSplit/>
          <w:trHeight w:val="20"/>
        </w:trPr>
        <w:tc>
          <w:tcPr>
            <w:tcW w:w="788" w:type="dxa"/>
            <w:vMerge w:val="restart"/>
            <w:tcBorders>
              <w:top w:val="single" w:sz="4" w:space="0" w:color="auto"/>
              <w:left w:val="single" w:sz="4" w:space="0" w:color="auto"/>
              <w:right w:val="single" w:sz="4" w:space="0" w:color="auto"/>
            </w:tcBorders>
            <w:vAlign w:val="center"/>
          </w:tcPr>
          <w:p w:rsidR="00F804D7" w:rsidRPr="00912DE6" w:rsidRDefault="00F804D7" w:rsidP="00A12CBE">
            <w:pPr>
              <w:jc w:val="center"/>
              <w:rPr>
                <w:sz w:val="18"/>
              </w:rPr>
            </w:pPr>
            <w:r w:rsidRPr="00912DE6">
              <w:rPr>
                <w:sz w:val="18"/>
              </w:rPr>
              <w:t>5.</w:t>
            </w:r>
          </w:p>
        </w:tc>
        <w:tc>
          <w:tcPr>
            <w:tcW w:w="3930" w:type="dxa"/>
            <w:vMerge w:val="restart"/>
            <w:tcBorders>
              <w:top w:val="single" w:sz="4" w:space="0" w:color="auto"/>
              <w:left w:val="single" w:sz="4" w:space="0" w:color="auto"/>
              <w:right w:val="single" w:sz="4" w:space="0" w:color="auto"/>
            </w:tcBorders>
            <w:vAlign w:val="center"/>
          </w:tcPr>
          <w:p w:rsidR="00F804D7" w:rsidRPr="00912DE6" w:rsidRDefault="00F804D7" w:rsidP="00A12CBE">
            <w:pPr>
              <w:pStyle w:val="WW-TableContents11"/>
              <w:suppressLineNumbers w:val="0"/>
              <w:spacing w:after="0"/>
              <w:rPr>
                <w:sz w:val="18"/>
                <w:szCs w:val="24"/>
              </w:rPr>
            </w:pPr>
            <w:r w:rsidRPr="00912DE6">
              <w:rPr>
                <w:sz w:val="18"/>
                <w:szCs w:val="24"/>
              </w:rPr>
              <w:t>Iš viso (visų numatomų priimti iš abonentų nuotekų duomenys):</w:t>
            </w:r>
            <w:r>
              <w:rPr>
                <w:sz w:val="18"/>
                <w:szCs w:val="24"/>
              </w:rPr>
              <w:t xml:space="preserve"> Medeikių gyvenvietės buitinės nuotekos</w:t>
            </w:r>
          </w:p>
        </w:tc>
        <w:tc>
          <w:tcPr>
            <w:tcW w:w="3655" w:type="dxa"/>
            <w:vMerge w:val="restart"/>
            <w:tcBorders>
              <w:top w:val="single" w:sz="4" w:space="0" w:color="auto"/>
              <w:left w:val="single" w:sz="4" w:space="0" w:color="auto"/>
              <w:right w:val="single" w:sz="4" w:space="0" w:color="auto"/>
            </w:tcBorders>
            <w:vAlign w:val="center"/>
          </w:tcPr>
          <w:p w:rsidR="00F804D7" w:rsidRPr="00912DE6" w:rsidRDefault="00F804D7" w:rsidP="00A12CBE">
            <w:pPr>
              <w:jc w:val="center"/>
              <w:rPr>
                <w:sz w:val="18"/>
              </w:rPr>
            </w:pPr>
            <w:r>
              <w:rPr>
                <w:sz w:val="18"/>
              </w:rPr>
              <w:t>4,015</w:t>
            </w: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BDS</w:t>
            </w:r>
            <w:r w:rsidRPr="00F804D7">
              <w:rPr>
                <w:sz w:val="18"/>
                <w:vertAlign w:val="subscript"/>
              </w:rPr>
              <w:t>7</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2,01</w:t>
            </w:r>
          </w:p>
        </w:tc>
      </w:tr>
      <w:tr w:rsidR="00F804D7" w:rsidRPr="00912DE6" w:rsidTr="00A12CBE">
        <w:trPr>
          <w:cantSplit/>
          <w:trHeight w:val="20"/>
        </w:trPr>
        <w:tc>
          <w:tcPr>
            <w:tcW w:w="788"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N</w:t>
            </w:r>
            <w:r w:rsidRPr="00F804D7">
              <w:rPr>
                <w:sz w:val="18"/>
                <w:vertAlign w:val="subscript"/>
              </w:rPr>
              <w:t>b</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80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0,00088</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0,321</w:t>
            </w:r>
          </w:p>
        </w:tc>
      </w:tr>
      <w:tr w:rsidR="00F804D7" w:rsidRPr="00912DE6" w:rsidTr="00A12CBE">
        <w:trPr>
          <w:cantSplit/>
          <w:trHeight w:val="20"/>
        </w:trPr>
        <w:tc>
          <w:tcPr>
            <w:tcW w:w="788"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P</w:t>
            </w:r>
            <w:r w:rsidRPr="00F804D7">
              <w:rPr>
                <w:sz w:val="18"/>
                <w:vertAlign w:val="subscript"/>
              </w:rPr>
              <w:t>b</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15</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0,000165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0,060</w:t>
            </w:r>
          </w:p>
        </w:tc>
      </w:tr>
      <w:tr w:rsidR="00F804D7" w:rsidRPr="00912DE6" w:rsidTr="00A12CBE">
        <w:trPr>
          <w:cantSplit/>
          <w:trHeight w:val="20"/>
        </w:trPr>
        <w:tc>
          <w:tcPr>
            <w:tcW w:w="788"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3930"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3655" w:type="dxa"/>
            <w:vMerge/>
            <w:tcBorders>
              <w:left w:val="single" w:sz="4" w:space="0" w:color="auto"/>
              <w:bottom w:val="single" w:sz="4" w:space="0" w:color="auto"/>
              <w:right w:val="single" w:sz="4" w:space="0" w:color="auto"/>
            </w:tcBorders>
            <w:vAlign w:val="center"/>
          </w:tcPr>
          <w:p w:rsidR="00F804D7" w:rsidRPr="00912DE6" w:rsidRDefault="00F804D7" w:rsidP="00A12CBE">
            <w:pPr>
              <w:jc w:val="center"/>
              <w:rPr>
                <w:sz w:val="18"/>
              </w:rPr>
            </w:pPr>
          </w:p>
        </w:tc>
        <w:tc>
          <w:tcPr>
            <w:tcW w:w="1827"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SM</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F804D7" w:rsidRDefault="00F804D7" w:rsidP="00A12CBE">
            <w:pPr>
              <w:jc w:val="center"/>
              <w:rPr>
                <w:sz w:val="18"/>
              </w:rPr>
            </w:pPr>
            <w:r w:rsidRPr="00F804D7">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A12CBE">
            <w:pPr>
              <w:jc w:val="center"/>
              <w:rPr>
                <w:sz w:val="18"/>
              </w:rPr>
            </w:pPr>
            <w:r w:rsidRPr="003720AE">
              <w:rPr>
                <w:sz w:val="18"/>
              </w:rPr>
              <w:t>500</w:t>
            </w:r>
          </w:p>
        </w:tc>
        <w:tc>
          <w:tcPr>
            <w:tcW w:w="1125"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0,0055</w:t>
            </w:r>
          </w:p>
        </w:tc>
        <w:tc>
          <w:tcPr>
            <w:tcW w:w="1151" w:type="dxa"/>
            <w:tcBorders>
              <w:top w:val="single" w:sz="4" w:space="0" w:color="auto"/>
              <w:left w:val="single" w:sz="4" w:space="0" w:color="auto"/>
              <w:bottom w:val="single" w:sz="4" w:space="0" w:color="auto"/>
              <w:right w:val="single" w:sz="4" w:space="0" w:color="auto"/>
            </w:tcBorders>
            <w:vAlign w:val="center"/>
          </w:tcPr>
          <w:p w:rsidR="00F804D7" w:rsidRPr="003720AE" w:rsidRDefault="00F804D7" w:rsidP="00720DD4">
            <w:pPr>
              <w:jc w:val="center"/>
              <w:rPr>
                <w:sz w:val="18"/>
              </w:rPr>
            </w:pPr>
            <w:r w:rsidRPr="003720AE">
              <w:rPr>
                <w:sz w:val="18"/>
              </w:rPr>
              <w:t>2,01</w:t>
            </w: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w:t>
            </w:r>
          </w:p>
        </w:tc>
        <w:tc>
          <w:tcPr>
            <w:tcW w:w="13938" w:type="dxa"/>
            <w:gridSpan w:val="7"/>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Abonentai, iš kurių numatoma priimti nuo potencialiai teršiamų teritorijų surenkamas paviršines nuotekas:</w:t>
            </w: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6.1.</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6.2.</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7.</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Suminiai kitų abonentų (kurie neatitinka 6 punkte nurodytų kriterijų) išleidžiamų paviršinių nuotekų duomenys:</w:t>
            </w: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r w:rsidRPr="00912DE6">
              <w:rPr>
                <w:sz w:val="18"/>
              </w:rPr>
              <w:t>8.</w:t>
            </w:r>
          </w:p>
        </w:tc>
        <w:tc>
          <w:tcPr>
            <w:tcW w:w="3930"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pStyle w:val="WW-TableContents11"/>
              <w:suppressLineNumbers w:val="0"/>
              <w:spacing w:after="0"/>
              <w:rPr>
                <w:sz w:val="18"/>
                <w:szCs w:val="24"/>
              </w:rPr>
            </w:pPr>
            <w:r w:rsidRPr="00912DE6">
              <w:rPr>
                <w:sz w:val="18"/>
                <w:szCs w:val="24"/>
              </w:rPr>
              <w:t>Iš viso (iš visų 6 ir 7 eilutėse nurodytų abonentų numatomų priimti nuotekų duomenys):</w:t>
            </w:r>
          </w:p>
        </w:tc>
        <w:tc>
          <w:tcPr>
            <w:tcW w:w="3655" w:type="dxa"/>
            <w:vMerge w:val="restart"/>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r w:rsidR="0032196C" w:rsidRPr="00912DE6" w:rsidTr="00A12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930"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8"/>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827"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25"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32196C" w:rsidRPr="00912DE6" w:rsidRDefault="0032196C" w:rsidP="00A12CBE">
            <w:pPr>
              <w:jc w:val="center"/>
              <w:rPr>
                <w:sz w:val="14"/>
              </w:rPr>
            </w:pPr>
          </w:p>
        </w:tc>
      </w:tr>
    </w:tbl>
    <w:p w:rsidR="007817F6" w:rsidRPr="00912DE6" w:rsidRDefault="007817F6" w:rsidP="007817F6">
      <w:pPr>
        <w:pStyle w:val="BodyTextNoSpace"/>
        <w:widowControl/>
        <w:spacing w:line="240" w:lineRule="auto"/>
        <w:ind w:firstLine="567"/>
        <w:rPr>
          <w:sz w:val="18"/>
          <w:szCs w:val="24"/>
          <w:lang w:val="lt-LT"/>
        </w:rPr>
      </w:pPr>
    </w:p>
    <w:p w:rsidR="0019373F" w:rsidRDefault="0019373F" w:rsidP="0019373F">
      <w:pPr>
        <w:pStyle w:val="BodyTextNoSpace"/>
        <w:widowControl/>
        <w:spacing w:after="120" w:line="240" w:lineRule="auto"/>
        <w:rPr>
          <w:b/>
          <w:sz w:val="22"/>
          <w:szCs w:val="22"/>
          <w:lang w:val="lt-LT"/>
        </w:rPr>
      </w:pPr>
    </w:p>
    <w:p w:rsidR="0019373F" w:rsidRPr="00AD434F" w:rsidRDefault="0019373F" w:rsidP="0019373F">
      <w:pPr>
        <w:pStyle w:val="BodyTextNoSpace"/>
        <w:widowControl/>
        <w:spacing w:after="120" w:line="240" w:lineRule="auto"/>
        <w:rPr>
          <w:b/>
          <w:sz w:val="22"/>
          <w:szCs w:val="22"/>
          <w:lang w:val="lt-LT"/>
        </w:rPr>
      </w:pPr>
      <w:r w:rsidRPr="00AD434F">
        <w:rPr>
          <w:b/>
          <w:sz w:val="22"/>
          <w:szCs w:val="22"/>
          <w:lang w:val="lt-LT"/>
        </w:rPr>
        <w:t>22 lentelė. Nuotekų apskaitos įrenginiai</w:t>
      </w: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5670"/>
        <w:gridCol w:w="6379"/>
      </w:tblGrid>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vertAlign w:val="superscript"/>
              </w:rPr>
            </w:pPr>
            <w:r w:rsidRPr="00FB5677">
              <w:rPr>
                <w:b/>
                <w:sz w:val="18"/>
              </w:rPr>
              <w:t>Eil. Nr.</w:t>
            </w:r>
            <w:r w:rsidRPr="00FB5677">
              <w:rPr>
                <w:b/>
                <w:sz w:val="18"/>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vertAlign w:val="superscript"/>
              </w:rPr>
            </w:pPr>
            <w:r w:rsidRPr="00FB5677">
              <w:rPr>
                <w:b/>
                <w:sz w:val="18"/>
              </w:rPr>
              <w:t>Išleistuvo Nr.</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Apskaitos prietaiso vieta</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Apskaitos prietaiso registracijos duomenys</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1</w:t>
            </w:r>
          </w:p>
        </w:tc>
        <w:tc>
          <w:tcPr>
            <w:tcW w:w="1871"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2</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3</w:t>
            </w:r>
          </w:p>
        </w:tc>
        <w:tc>
          <w:tcPr>
            <w:tcW w:w="6379" w:type="dxa"/>
            <w:tcBorders>
              <w:top w:val="single" w:sz="4" w:space="0" w:color="auto"/>
              <w:left w:val="single" w:sz="4" w:space="0" w:color="auto"/>
              <w:bottom w:val="single" w:sz="4" w:space="0" w:color="auto"/>
              <w:right w:val="single" w:sz="4" w:space="0" w:color="auto"/>
            </w:tcBorders>
            <w:shd w:val="clear" w:color="auto" w:fill="D9D9D9"/>
            <w:vAlign w:val="center"/>
          </w:tcPr>
          <w:p w:rsidR="0019373F" w:rsidRPr="00FB5677" w:rsidRDefault="0019373F" w:rsidP="007E7FDA">
            <w:pPr>
              <w:jc w:val="center"/>
              <w:rPr>
                <w:b/>
                <w:sz w:val="18"/>
              </w:rPr>
            </w:pPr>
            <w:r w:rsidRPr="00FB5677">
              <w:rPr>
                <w:b/>
                <w:sz w:val="18"/>
              </w:rPr>
              <w:t>4</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1</w:t>
            </w:r>
          </w:p>
        </w:tc>
        <w:tc>
          <w:tcPr>
            <w:tcW w:w="1871"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pStyle w:val="BodyTextNoSpace"/>
              <w:widowControl/>
              <w:spacing w:line="240" w:lineRule="auto"/>
              <w:jc w:val="center"/>
              <w:rPr>
                <w:sz w:val="18"/>
              </w:rPr>
            </w:pPr>
            <w:r w:rsidRPr="00C37F4D">
              <w:rPr>
                <w:b/>
                <w:sz w:val="18"/>
                <w:szCs w:val="18"/>
                <w:lang w:val="lt-LT"/>
              </w:rPr>
              <w:t>Nr.1</w:t>
            </w:r>
          </w:p>
        </w:tc>
        <w:tc>
          <w:tcPr>
            <w:tcW w:w="5670" w:type="dxa"/>
            <w:tcBorders>
              <w:top w:val="single" w:sz="4" w:space="0" w:color="auto"/>
              <w:left w:val="single" w:sz="4" w:space="0" w:color="auto"/>
              <w:bottom w:val="single" w:sz="4" w:space="0" w:color="auto"/>
              <w:right w:val="single" w:sz="4" w:space="0" w:color="auto"/>
            </w:tcBorders>
            <w:vAlign w:val="center"/>
          </w:tcPr>
          <w:p w:rsidR="0019373F" w:rsidRPr="00553448" w:rsidRDefault="0019373F" w:rsidP="007E7FDA">
            <w:pPr>
              <w:pStyle w:val="Sraas"/>
              <w:spacing w:line="240" w:lineRule="auto"/>
              <w:rPr>
                <w:color w:val="000000"/>
                <w:sz w:val="18"/>
                <w:szCs w:val="18"/>
              </w:rPr>
            </w:pPr>
            <w:r w:rsidRPr="00553448">
              <w:rPr>
                <w:color w:val="000000"/>
                <w:sz w:val="18"/>
                <w:szCs w:val="18"/>
              </w:rPr>
              <w:t>Dešiniajame Rovėjos upės krante, ant</w:t>
            </w:r>
            <w:r>
              <w:rPr>
                <w:color w:val="000000"/>
                <w:sz w:val="18"/>
                <w:szCs w:val="18"/>
              </w:rPr>
              <w:t xml:space="preserve"> </w:t>
            </w:r>
            <w:r w:rsidRPr="00553448">
              <w:rPr>
                <w:color w:val="000000"/>
                <w:sz w:val="18"/>
                <w:szCs w:val="18"/>
              </w:rPr>
              <w:t>išleidimo vamzdžio galo</w:t>
            </w:r>
          </w:p>
        </w:tc>
        <w:tc>
          <w:tcPr>
            <w:tcW w:w="6379" w:type="dxa"/>
            <w:tcBorders>
              <w:top w:val="single" w:sz="4" w:space="0" w:color="auto"/>
              <w:left w:val="single" w:sz="4" w:space="0" w:color="auto"/>
              <w:bottom w:val="single" w:sz="4" w:space="0" w:color="auto"/>
              <w:right w:val="single" w:sz="4" w:space="0" w:color="auto"/>
            </w:tcBorders>
            <w:vAlign w:val="center"/>
          </w:tcPr>
          <w:p w:rsidR="0019373F" w:rsidRPr="00853311" w:rsidRDefault="0019373F" w:rsidP="007E7FDA">
            <w:pPr>
              <w:pStyle w:val="WW-TableContents111"/>
              <w:suppressLineNumbers w:val="0"/>
              <w:spacing w:after="0"/>
              <w:rPr>
                <w:rFonts w:eastAsia="Times New Roman"/>
                <w:sz w:val="18"/>
                <w:szCs w:val="18"/>
              </w:rPr>
            </w:pPr>
            <w:r w:rsidRPr="00853311">
              <w:rPr>
                <w:rFonts w:eastAsia="Times New Roman"/>
                <w:sz w:val="18"/>
                <w:szCs w:val="18"/>
              </w:rPr>
              <w:t>Vandens srauto matuoklis su trikampe užtvanka, Nr.3</w:t>
            </w:r>
          </w:p>
        </w:tc>
      </w:tr>
      <w:tr w:rsidR="0019373F" w:rsidRPr="00912DE6" w:rsidTr="007E7FDA">
        <w:trPr>
          <w:cantSplit/>
        </w:trPr>
        <w:tc>
          <w:tcPr>
            <w:tcW w:w="804" w:type="dxa"/>
            <w:tcBorders>
              <w:top w:val="single" w:sz="4" w:space="0" w:color="auto"/>
              <w:left w:val="single" w:sz="4" w:space="0" w:color="auto"/>
              <w:bottom w:val="single" w:sz="4" w:space="0" w:color="auto"/>
              <w:right w:val="single" w:sz="4" w:space="0" w:color="auto"/>
            </w:tcBorders>
            <w:vAlign w:val="center"/>
          </w:tcPr>
          <w:p w:rsidR="0019373F" w:rsidRPr="00912DE6" w:rsidRDefault="0019373F" w:rsidP="007E7FDA">
            <w:pPr>
              <w:jc w:val="center"/>
              <w:rPr>
                <w:sz w:val="18"/>
              </w:rPr>
            </w:pPr>
            <w:r>
              <w:rPr>
                <w:sz w:val="18"/>
              </w:rPr>
              <w:t>2</w:t>
            </w:r>
          </w:p>
        </w:tc>
        <w:tc>
          <w:tcPr>
            <w:tcW w:w="1871" w:type="dxa"/>
            <w:tcBorders>
              <w:top w:val="single" w:sz="4" w:space="0" w:color="auto"/>
              <w:left w:val="single" w:sz="4" w:space="0" w:color="auto"/>
              <w:bottom w:val="single" w:sz="4" w:space="0" w:color="auto"/>
              <w:right w:val="single" w:sz="4" w:space="0" w:color="auto"/>
            </w:tcBorders>
          </w:tcPr>
          <w:p w:rsidR="0019373F" w:rsidRDefault="0019373F" w:rsidP="007E7FDA">
            <w:pPr>
              <w:jc w:val="center"/>
            </w:pPr>
            <w:r w:rsidRPr="00185F8B">
              <w:rPr>
                <w:b/>
                <w:sz w:val="18"/>
                <w:szCs w:val="18"/>
              </w:rPr>
              <w:t>Nr.2</w:t>
            </w:r>
          </w:p>
        </w:tc>
        <w:tc>
          <w:tcPr>
            <w:tcW w:w="5670" w:type="dxa"/>
            <w:tcBorders>
              <w:top w:val="single" w:sz="4" w:space="0" w:color="auto"/>
              <w:left w:val="single" w:sz="4" w:space="0" w:color="auto"/>
              <w:bottom w:val="single" w:sz="4" w:space="0" w:color="auto"/>
              <w:right w:val="single" w:sz="4" w:space="0" w:color="auto"/>
            </w:tcBorders>
            <w:vAlign w:val="center"/>
          </w:tcPr>
          <w:p w:rsidR="0019373F" w:rsidRPr="00553448" w:rsidRDefault="0019373F" w:rsidP="007E7FDA">
            <w:pPr>
              <w:rPr>
                <w:color w:val="000000"/>
                <w:sz w:val="18"/>
                <w:szCs w:val="18"/>
              </w:rPr>
            </w:pPr>
            <w:r w:rsidRPr="00553448">
              <w:rPr>
                <w:color w:val="000000"/>
                <w:sz w:val="18"/>
                <w:szCs w:val="18"/>
              </w:rPr>
              <w:t xml:space="preserve">Dešiniajame melioracijos griovio krante </w:t>
            </w:r>
          </w:p>
        </w:tc>
        <w:tc>
          <w:tcPr>
            <w:tcW w:w="6379" w:type="dxa"/>
            <w:tcBorders>
              <w:top w:val="single" w:sz="4" w:space="0" w:color="auto"/>
              <w:left w:val="single" w:sz="4" w:space="0" w:color="auto"/>
              <w:bottom w:val="single" w:sz="4" w:space="0" w:color="auto"/>
              <w:right w:val="single" w:sz="4" w:space="0" w:color="auto"/>
            </w:tcBorders>
            <w:vAlign w:val="center"/>
          </w:tcPr>
          <w:p w:rsidR="0019373F" w:rsidRPr="00853311" w:rsidRDefault="0019373F" w:rsidP="007E7FDA">
            <w:pPr>
              <w:pStyle w:val="WW-TableContents111"/>
              <w:suppressLineNumbers w:val="0"/>
              <w:spacing w:after="0"/>
              <w:rPr>
                <w:rFonts w:eastAsia="Times New Roman"/>
                <w:sz w:val="18"/>
                <w:szCs w:val="18"/>
              </w:rPr>
            </w:pPr>
            <w:r w:rsidRPr="00853311">
              <w:rPr>
                <w:rFonts w:eastAsia="Times New Roman"/>
                <w:sz w:val="18"/>
                <w:szCs w:val="18"/>
              </w:rPr>
              <w:t>Vandens srauto matuoklis su trikampe užtvanka, Nr.2</w:t>
            </w:r>
          </w:p>
        </w:tc>
      </w:tr>
    </w:tbl>
    <w:p w:rsidR="0019373F" w:rsidRPr="00912DE6" w:rsidRDefault="0019373F" w:rsidP="0019373F">
      <w:pPr>
        <w:ind w:firstLine="567"/>
        <w:jc w:val="center"/>
        <w:rPr>
          <w:b/>
          <w:sz w:val="22"/>
        </w:rPr>
      </w:pPr>
    </w:p>
    <w:p w:rsidR="00025D30" w:rsidRDefault="00025D30">
      <w:pPr>
        <w:ind w:firstLine="567"/>
        <w:jc w:val="center"/>
        <w:rPr>
          <w:b/>
          <w:sz w:val="22"/>
        </w:rPr>
      </w:pPr>
    </w:p>
    <w:p w:rsidR="00025D30" w:rsidRDefault="00025D30">
      <w:pPr>
        <w:ind w:firstLine="567"/>
        <w:jc w:val="center"/>
        <w:rPr>
          <w:b/>
          <w:sz w:val="22"/>
        </w:rPr>
      </w:pPr>
    </w:p>
    <w:p w:rsidR="00025D30" w:rsidRDefault="00025D30">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5E253F" w:rsidRDefault="005E253F">
      <w:pPr>
        <w:ind w:firstLine="567"/>
        <w:jc w:val="center"/>
        <w:rPr>
          <w:b/>
          <w:sz w:val="22"/>
        </w:rPr>
      </w:pPr>
    </w:p>
    <w:p w:rsidR="005E253F" w:rsidRDefault="005E253F">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3720AE" w:rsidRDefault="003720AE">
      <w:pPr>
        <w:ind w:firstLine="567"/>
        <w:jc w:val="center"/>
        <w:rPr>
          <w:b/>
          <w:sz w:val="22"/>
        </w:rPr>
      </w:pPr>
    </w:p>
    <w:p w:rsidR="005E253F" w:rsidRDefault="005E253F">
      <w:pPr>
        <w:ind w:firstLine="567"/>
        <w:jc w:val="center"/>
        <w:rPr>
          <w:b/>
          <w:sz w:val="22"/>
        </w:rPr>
      </w:pPr>
    </w:p>
    <w:p w:rsidR="004C74BB" w:rsidRDefault="004C74BB">
      <w:pPr>
        <w:ind w:firstLine="567"/>
        <w:jc w:val="center"/>
        <w:rPr>
          <w:b/>
          <w:sz w:val="22"/>
        </w:rPr>
      </w:pPr>
    </w:p>
    <w:p w:rsidR="004C74BB" w:rsidRDefault="004C74BB">
      <w:pPr>
        <w:ind w:firstLine="567"/>
        <w:jc w:val="center"/>
        <w:rPr>
          <w:b/>
          <w:sz w:val="22"/>
        </w:rPr>
      </w:pPr>
    </w:p>
    <w:p w:rsidR="00921A34" w:rsidRPr="00912DE6" w:rsidRDefault="00921A34">
      <w:pPr>
        <w:ind w:firstLine="567"/>
        <w:jc w:val="center"/>
        <w:rPr>
          <w:b/>
          <w:sz w:val="22"/>
        </w:rPr>
      </w:pPr>
      <w:r w:rsidRPr="00912DE6">
        <w:rPr>
          <w:b/>
          <w:sz w:val="22"/>
        </w:rPr>
        <w:t>IX. DIRVOŽEMIO IR POŽEMINIO VANDENS APSAUGA</w:t>
      </w:r>
    </w:p>
    <w:p w:rsidR="00921A34" w:rsidRPr="00912DE6" w:rsidRDefault="00921A34" w:rsidP="0034678C">
      <w:pPr>
        <w:ind w:firstLine="567"/>
        <w:jc w:val="both"/>
        <w:rPr>
          <w:sz w:val="22"/>
        </w:rPr>
      </w:pPr>
    </w:p>
    <w:p w:rsidR="00921A34" w:rsidRPr="00C7147A" w:rsidRDefault="00921A34" w:rsidP="0034678C">
      <w:pPr>
        <w:ind w:firstLine="567"/>
        <w:jc w:val="both"/>
        <w:rPr>
          <w:b/>
          <w:sz w:val="22"/>
        </w:rPr>
      </w:pPr>
      <w:r w:rsidRPr="00C7147A">
        <w:rPr>
          <w:b/>
          <w:sz w:val="22"/>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921A34" w:rsidRDefault="00B021BC" w:rsidP="00F1447F">
      <w:pPr>
        <w:ind w:firstLine="567"/>
        <w:jc w:val="both"/>
        <w:rPr>
          <w:sz w:val="22"/>
        </w:rPr>
      </w:pPr>
      <w:r>
        <w:rPr>
          <w:sz w:val="22"/>
        </w:rPr>
        <w:t xml:space="preserve">Eksploatuojant </w:t>
      </w:r>
      <w:r w:rsidR="00553448">
        <w:rPr>
          <w:sz w:val="22"/>
        </w:rPr>
        <w:t>pieno perdirbimo gamyklą</w:t>
      </w:r>
      <w:r w:rsidRPr="00B021BC">
        <w:rPr>
          <w:sz w:val="22"/>
        </w:rPr>
        <w:t xml:space="preserve"> dirvožemis </w:t>
      </w:r>
      <w:r>
        <w:rPr>
          <w:sz w:val="22"/>
        </w:rPr>
        <w:t xml:space="preserve">nėra </w:t>
      </w:r>
      <w:r w:rsidRPr="00B021BC">
        <w:rPr>
          <w:sz w:val="22"/>
        </w:rPr>
        <w:t xml:space="preserve">teršiamas </w:t>
      </w:r>
      <w:r>
        <w:rPr>
          <w:sz w:val="22"/>
        </w:rPr>
        <w:t>ar</w:t>
      </w:r>
      <w:r w:rsidRPr="00B021BC">
        <w:rPr>
          <w:sz w:val="22"/>
        </w:rPr>
        <w:t xml:space="preserve"> veikiamas</w:t>
      </w:r>
      <w:r>
        <w:rPr>
          <w:sz w:val="22"/>
        </w:rPr>
        <w:t xml:space="preserve"> </w:t>
      </w:r>
      <w:r w:rsidRPr="00B021BC">
        <w:rPr>
          <w:sz w:val="22"/>
        </w:rPr>
        <w:t>mechaniškai</w:t>
      </w:r>
      <w:r w:rsidR="00F1447F">
        <w:rPr>
          <w:sz w:val="22"/>
        </w:rPr>
        <w:t xml:space="preserve">, nes </w:t>
      </w:r>
      <w:r w:rsidR="00F1447F" w:rsidRPr="00F1447F">
        <w:rPr>
          <w:sz w:val="22"/>
        </w:rPr>
        <w:t>technologiniai procesai uždari,</w:t>
      </w:r>
      <w:r w:rsidR="00F1447F">
        <w:rPr>
          <w:sz w:val="22"/>
        </w:rPr>
        <w:t xml:space="preserve"> </w:t>
      </w:r>
      <w:r w:rsidR="00F1447F" w:rsidRPr="00F1447F">
        <w:rPr>
          <w:sz w:val="22"/>
        </w:rPr>
        <w:t>talpyklos ir inžinerin</w:t>
      </w:r>
      <w:r w:rsidR="00F1447F">
        <w:rPr>
          <w:sz w:val="22"/>
        </w:rPr>
        <w:t>ė</w:t>
      </w:r>
      <w:r w:rsidR="00F1447F" w:rsidRPr="00F1447F">
        <w:rPr>
          <w:sz w:val="22"/>
        </w:rPr>
        <w:t>s sistemos hermetiškos.</w:t>
      </w:r>
    </w:p>
    <w:p w:rsidR="00F1447F" w:rsidRPr="00B021BC" w:rsidRDefault="00F1447F" w:rsidP="00F1447F">
      <w:pPr>
        <w:ind w:firstLine="567"/>
        <w:jc w:val="both"/>
        <w:rPr>
          <w:sz w:val="22"/>
        </w:rPr>
      </w:pPr>
    </w:p>
    <w:p w:rsidR="009F7D5A" w:rsidRPr="00B021BC" w:rsidRDefault="009F7D5A" w:rsidP="00B021BC">
      <w:pPr>
        <w:ind w:firstLine="567"/>
        <w:jc w:val="both"/>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F7D5A" w:rsidRDefault="009F7D5A">
      <w:pPr>
        <w:ind w:firstLine="567"/>
        <w:jc w:val="center"/>
        <w:rPr>
          <w:b/>
          <w:sz w:val="22"/>
        </w:rPr>
      </w:pPr>
    </w:p>
    <w:p w:rsidR="00921A34" w:rsidRPr="00912DE6" w:rsidRDefault="00921A34">
      <w:pPr>
        <w:ind w:firstLine="567"/>
        <w:jc w:val="center"/>
        <w:rPr>
          <w:b/>
          <w:sz w:val="22"/>
        </w:rPr>
      </w:pPr>
      <w:r w:rsidRPr="00912DE6">
        <w:rPr>
          <w:b/>
          <w:sz w:val="22"/>
        </w:rPr>
        <w:t>X. TRĘŠIMAS</w:t>
      </w:r>
    </w:p>
    <w:p w:rsidR="00921A34" w:rsidRPr="00912DE6" w:rsidRDefault="00921A34" w:rsidP="00E86AF9">
      <w:pPr>
        <w:ind w:firstLine="567"/>
        <w:jc w:val="both"/>
        <w:rPr>
          <w:sz w:val="22"/>
          <w:u w:val="single"/>
        </w:rPr>
      </w:pPr>
    </w:p>
    <w:p w:rsidR="00921A34" w:rsidRDefault="00921A34" w:rsidP="00E86AF9">
      <w:pPr>
        <w:ind w:firstLine="567"/>
        <w:jc w:val="both"/>
        <w:rPr>
          <w:b/>
          <w:sz w:val="22"/>
        </w:rPr>
      </w:pPr>
      <w:r w:rsidRPr="00C7147A">
        <w:rPr>
          <w:b/>
          <w:sz w:val="22"/>
        </w:rPr>
        <w:t xml:space="preserve">21. Informacija apie biologiškai skaidžių atliekų naudojimą tręšimui žemės ūkyje.  </w:t>
      </w:r>
    </w:p>
    <w:p w:rsidR="00A21074" w:rsidRPr="00A21074" w:rsidRDefault="00A21074" w:rsidP="00A21074">
      <w:pPr>
        <w:ind w:firstLine="567"/>
        <w:jc w:val="both"/>
        <w:rPr>
          <w:sz w:val="22"/>
        </w:rPr>
      </w:pPr>
      <w:r>
        <w:rPr>
          <w:sz w:val="22"/>
        </w:rPr>
        <w:t xml:space="preserve">Eksploatuojant gamybinių nuotekų valymo įrenginius susidaro </w:t>
      </w:r>
      <w:r w:rsidRPr="00A21074">
        <w:rPr>
          <w:sz w:val="22"/>
        </w:rPr>
        <w:t xml:space="preserve">dumblas, apie 3,0 tūkst. t/m (158 t saus. medž.), per žiemos laikotarpį kaupiamas aikštelėse, o šiltuoju metų laiku naudojamas laukų tręšimui pagal parengtą ir suderintą tręšimo planą. </w:t>
      </w:r>
      <w:r w:rsidRPr="00091B4C">
        <w:rPr>
          <w:sz w:val="22"/>
        </w:rPr>
        <w:t>Dumblo tręšimo plan</w:t>
      </w:r>
      <w:r w:rsidR="00BF0557" w:rsidRPr="00091B4C">
        <w:rPr>
          <w:sz w:val="22"/>
        </w:rPr>
        <w:t xml:space="preserve">o titulinis lapas </w:t>
      </w:r>
      <w:r w:rsidRPr="00091B4C">
        <w:rPr>
          <w:sz w:val="22"/>
        </w:rPr>
        <w:t xml:space="preserve">pateiktas </w:t>
      </w:r>
      <w:r w:rsidRPr="00091B4C">
        <w:rPr>
          <w:i/>
          <w:sz w:val="22"/>
          <w:u w:val="single"/>
        </w:rPr>
        <w:t>5</w:t>
      </w:r>
      <w:r w:rsidRPr="00A21074">
        <w:rPr>
          <w:i/>
          <w:sz w:val="22"/>
          <w:u w:val="single"/>
        </w:rPr>
        <w:t xml:space="preserve"> priede</w:t>
      </w:r>
      <w:r w:rsidRPr="00A21074">
        <w:rPr>
          <w:sz w:val="22"/>
        </w:rPr>
        <w:t>.</w:t>
      </w:r>
    </w:p>
    <w:p w:rsidR="00A12F7B" w:rsidRPr="00A12F7B" w:rsidRDefault="00A12F7B" w:rsidP="00E86AF9">
      <w:pPr>
        <w:ind w:firstLine="567"/>
        <w:jc w:val="both"/>
        <w:rPr>
          <w:sz w:val="22"/>
        </w:rPr>
      </w:pPr>
    </w:p>
    <w:p w:rsidR="00921A34" w:rsidRPr="00912DE6" w:rsidRDefault="00921A34" w:rsidP="0034678C">
      <w:pPr>
        <w:ind w:firstLine="567"/>
        <w:jc w:val="both"/>
        <w:rPr>
          <w:sz w:val="22"/>
        </w:rPr>
      </w:pPr>
      <w:r w:rsidRPr="00C7147A">
        <w:rPr>
          <w:b/>
          <w:sz w:val="22"/>
        </w:rPr>
        <w:t xml:space="preserve">22. Informacija apie laukų tręšimą mėšlu ir (ar) srutomis. </w:t>
      </w:r>
    </w:p>
    <w:p w:rsidR="0087497F" w:rsidRPr="0087497F" w:rsidRDefault="00A21074" w:rsidP="0087497F">
      <w:pPr>
        <w:ind w:firstLine="567"/>
        <w:jc w:val="both"/>
        <w:rPr>
          <w:rFonts w:cs="Tahoma"/>
          <w:sz w:val="22"/>
          <w:szCs w:val="22"/>
          <w:lang/>
        </w:rPr>
      </w:pPr>
      <w:r>
        <w:rPr>
          <w:sz w:val="22"/>
        </w:rPr>
        <w:t>Bendrovės veikloje mėšlo ir srutų nesusidaro.</w:t>
      </w:r>
      <w:r w:rsidR="0087497F" w:rsidRPr="00FC74A2">
        <w:rPr>
          <w:rFonts w:cs="Tahoma"/>
          <w:sz w:val="22"/>
          <w:szCs w:val="22"/>
          <w:lang/>
        </w:rPr>
        <w:t xml:space="preserve"> </w:t>
      </w:r>
      <w:r w:rsidR="0087497F" w:rsidRPr="00126D94">
        <w:rPr>
          <w:rFonts w:cs="Tahoma"/>
          <w:color w:val="FF0000"/>
          <w:sz w:val="22"/>
          <w:szCs w:val="22"/>
          <w:lang/>
        </w:rPr>
        <w:t xml:space="preserve"> </w:t>
      </w: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9F7D5A" w:rsidRDefault="009F7D5A" w:rsidP="00C02E7B">
      <w:pPr>
        <w:widowControl w:val="0"/>
        <w:ind w:firstLine="567"/>
        <w:jc w:val="center"/>
        <w:rPr>
          <w:b/>
          <w:sz w:val="22"/>
        </w:rPr>
      </w:pPr>
    </w:p>
    <w:p w:rsidR="00FC74A2" w:rsidRDefault="00FC74A2" w:rsidP="00C02E7B">
      <w:pPr>
        <w:widowControl w:val="0"/>
        <w:ind w:firstLine="567"/>
        <w:jc w:val="center"/>
        <w:rPr>
          <w:b/>
          <w:sz w:val="22"/>
        </w:rPr>
      </w:pPr>
    </w:p>
    <w:p w:rsidR="00FC74A2" w:rsidRDefault="00FC74A2"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E55F4A" w:rsidRDefault="00E55F4A" w:rsidP="00C02E7B">
      <w:pPr>
        <w:widowControl w:val="0"/>
        <w:ind w:firstLine="567"/>
        <w:jc w:val="center"/>
        <w:rPr>
          <w:b/>
          <w:sz w:val="22"/>
        </w:rPr>
      </w:pPr>
    </w:p>
    <w:p w:rsidR="00E55F4A" w:rsidRDefault="00E55F4A"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4C74BB" w:rsidRDefault="004C74BB" w:rsidP="00C02E7B">
      <w:pPr>
        <w:widowControl w:val="0"/>
        <w:ind w:firstLine="567"/>
        <w:jc w:val="center"/>
        <w:rPr>
          <w:b/>
          <w:sz w:val="22"/>
        </w:rPr>
      </w:pPr>
    </w:p>
    <w:p w:rsidR="00BF0557" w:rsidRDefault="00BF0557" w:rsidP="00BF0557">
      <w:pPr>
        <w:jc w:val="center"/>
        <w:rPr>
          <w:rFonts w:eastAsia="Calibri"/>
          <w:b/>
          <w:sz w:val="22"/>
          <w:szCs w:val="22"/>
        </w:rPr>
      </w:pPr>
    </w:p>
    <w:p w:rsidR="00BF0557" w:rsidRPr="00CD256A" w:rsidRDefault="00BF0557" w:rsidP="00BF0557">
      <w:pPr>
        <w:jc w:val="center"/>
        <w:rPr>
          <w:rFonts w:eastAsia="Calibri"/>
          <w:b/>
          <w:sz w:val="22"/>
          <w:szCs w:val="22"/>
        </w:rPr>
      </w:pPr>
      <w:r w:rsidRPr="00CD256A">
        <w:rPr>
          <w:rFonts w:eastAsia="Calibri"/>
          <w:b/>
          <w:sz w:val="22"/>
          <w:szCs w:val="22"/>
        </w:rPr>
        <w:t>XI.  NUMATOMAS ATLIEKŲ SUSIDARYMAS, APDOROJIMAS (NAUDOJIMAS AR ŠALINIMAS, ĮSKAITANT PARUOŠIMĄ NAUDOTI AR ŠALINTI) IR LAIKYMAS</w:t>
      </w:r>
    </w:p>
    <w:p w:rsidR="00BF0557" w:rsidRPr="00CD256A" w:rsidRDefault="00BF0557" w:rsidP="00BF0557">
      <w:pPr>
        <w:rPr>
          <w:sz w:val="22"/>
          <w:szCs w:val="22"/>
        </w:rPr>
      </w:pPr>
    </w:p>
    <w:p w:rsidR="00BF0557" w:rsidRPr="00F61588" w:rsidRDefault="00BF0557" w:rsidP="00BF0557">
      <w:pPr>
        <w:spacing w:before="120" w:after="120"/>
        <w:jc w:val="both"/>
        <w:rPr>
          <w:rFonts w:eastAsia="Calibri"/>
          <w:b/>
          <w:sz w:val="22"/>
          <w:szCs w:val="22"/>
        </w:rPr>
      </w:pPr>
      <w:r w:rsidRPr="00F61588">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rsidR="00BF0557" w:rsidRPr="00FA4097" w:rsidRDefault="00BF0557" w:rsidP="00BF0557">
      <w:pPr>
        <w:ind w:firstLine="567"/>
        <w:jc w:val="both"/>
        <w:rPr>
          <w:sz w:val="22"/>
          <w:szCs w:val="22"/>
        </w:rPr>
      </w:pPr>
      <w:r w:rsidRPr="00FA4097">
        <w:rPr>
          <w:sz w:val="22"/>
          <w:szCs w:val="22"/>
        </w:rPr>
        <w:t xml:space="preserve">Eksploatuojant gamybinių nuotekų valymo įrenginius susidaro dumblas </w:t>
      </w:r>
      <w:r w:rsidRPr="00FA4097">
        <w:rPr>
          <w:i/>
          <w:sz w:val="22"/>
          <w:szCs w:val="22"/>
        </w:rPr>
        <w:t>(</w:t>
      </w:r>
      <w:r w:rsidRPr="00FA4097">
        <w:rPr>
          <w:i/>
          <w:noProof/>
          <w:color w:val="000000"/>
          <w:sz w:val="22"/>
          <w:szCs w:val="22"/>
        </w:rPr>
        <w:t>02 05 02 nuotekų valymo jų susidarymo vietoje dumblas)</w:t>
      </w:r>
      <w:r w:rsidRPr="00FA4097">
        <w:rPr>
          <w:sz w:val="22"/>
          <w:szCs w:val="22"/>
        </w:rPr>
        <w:t xml:space="preserve">, apie 3,0 tūkst. t/m., naudojamas laukų tręšimui pagal parengtą ir suderintą tręšimo planą. </w:t>
      </w:r>
    </w:p>
    <w:p w:rsidR="00BF0557" w:rsidRPr="00FA4097" w:rsidRDefault="00BF0557" w:rsidP="00BF0557">
      <w:pPr>
        <w:suppressAutoHyphens/>
        <w:adjustRightInd w:val="0"/>
        <w:ind w:firstLine="567"/>
        <w:jc w:val="both"/>
        <w:textAlignment w:val="baseline"/>
        <w:rPr>
          <w:sz w:val="22"/>
          <w:szCs w:val="22"/>
        </w:rPr>
      </w:pPr>
      <w:r w:rsidRPr="00FA4097">
        <w:rPr>
          <w:sz w:val="22"/>
          <w:szCs w:val="22"/>
        </w:rPr>
        <w:t xml:space="preserve">Priklausomai nuo rinkos poreikio, pagaminta produkcija tiekiama įvairioje pakuotėje, todėl susidaro pakuočių atliekų. Pakuočių atliekos </w:t>
      </w:r>
      <w:r w:rsidRPr="00FA4097">
        <w:rPr>
          <w:color w:val="000000"/>
        </w:rPr>
        <w:t xml:space="preserve">rūšiuojamos į atskirus konteinerius, vėliau pagal rašytines sutartis perduodamos tolimesniam sutvarkymui atliekų tvarkytojams, įregistruotiems ATVR. </w:t>
      </w:r>
      <w:r w:rsidRPr="00FA4097">
        <w:rPr>
          <w:sz w:val="22"/>
          <w:szCs w:val="22"/>
        </w:rPr>
        <w:t xml:space="preserve">Popieriaus, kartono </w:t>
      </w:r>
      <w:r w:rsidRPr="00FA4097">
        <w:rPr>
          <w:i/>
          <w:sz w:val="22"/>
          <w:szCs w:val="22"/>
        </w:rPr>
        <w:t>(15 01 01 popieriaus ir kartono pakuotės)</w:t>
      </w:r>
      <w:r w:rsidRPr="00FA4097">
        <w:rPr>
          <w:sz w:val="22"/>
          <w:szCs w:val="22"/>
        </w:rPr>
        <w:t xml:space="preserve">, plastiko </w:t>
      </w:r>
      <w:r w:rsidRPr="00FA4097">
        <w:rPr>
          <w:i/>
          <w:sz w:val="22"/>
          <w:szCs w:val="22"/>
        </w:rPr>
        <w:t>(15 01 02</w:t>
      </w:r>
      <w:r w:rsidRPr="00FA4097">
        <w:rPr>
          <w:i/>
          <w:noProof/>
          <w:color w:val="000000"/>
          <w:sz w:val="22"/>
          <w:szCs w:val="22"/>
        </w:rPr>
        <w:t xml:space="preserve"> </w:t>
      </w:r>
      <w:r w:rsidRPr="00FA4097">
        <w:rPr>
          <w:i/>
          <w:sz w:val="22"/>
          <w:szCs w:val="22"/>
        </w:rPr>
        <w:t>plastikinės (kartu su PET) pakuotės)</w:t>
      </w:r>
      <w:r w:rsidRPr="00FA4097">
        <w:rPr>
          <w:sz w:val="22"/>
          <w:szCs w:val="22"/>
        </w:rPr>
        <w:t xml:space="preserve">, stiklo </w:t>
      </w:r>
      <w:r w:rsidRPr="00FA4097">
        <w:rPr>
          <w:i/>
          <w:sz w:val="22"/>
          <w:szCs w:val="22"/>
        </w:rPr>
        <w:t xml:space="preserve">(15 01 07 </w:t>
      </w:r>
      <w:r w:rsidRPr="00FA4097">
        <w:rPr>
          <w:i/>
          <w:noProof/>
          <w:color w:val="000000"/>
          <w:sz w:val="22"/>
          <w:szCs w:val="22"/>
        </w:rPr>
        <w:t>stiklo pakuotės</w:t>
      </w:r>
      <w:r w:rsidRPr="00FA4097">
        <w:rPr>
          <w:i/>
          <w:sz w:val="22"/>
          <w:szCs w:val="22"/>
        </w:rPr>
        <w:t>)</w:t>
      </w:r>
      <w:r w:rsidRPr="00FA4097">
        <w:rPr>
          <w:sz w:val="22"/>
          <w:szCs w:val="22"/>
        </w:rPr>
        <w:t xml:space="preserve"> pakuočių atliekos yra rūšiuojamos ir pagal sutartį atiduodamos </w:t>
      </w:r>
      <w:r w:rsidR="003B3B13" w:rsidRPr="003B3B13">
        <w:rPr>
          <w:sz w:val="22"/>
          <w:szCs w:val="22"/>
          <w:highlight w:val="yellow"/>
        </w:rPr>
        <w:t>UAB „Ekonovus“ ir UAB „Žalvaris“</w:t>
      </w:r>
      <w:r w:rsidRPr="00FA4097">
        <w:rPr>
          <w:sz w:val="22"/>
          <w:szCs w:val="22"/>
        </w:rPr>
        <w:t xml:space="preserve">. Metalinės pakuotės </w:t>
      </w:r>
      <w:r w:rsidRPr="00FA4097">
        <w:rPr>
          <w:i/>
          <w:sz w:val="22"/>
          <w:szCs w:val="22"/>
        </w:rPr>
        <w:t>(15 01 04 metalinės pakuotės, 02 01 10 metalų atliekos),</w:t>
      </w:r>
      <w:r w:rsidRPr="00FA4097">
        <w:rPr>
          <w:sz w:val="22"/>
          <w:szCs w:val="22"/>
        </w:rPr>
        <w:t xml:space="preserve"> medinės pakuotės </w:t>
      </w:r>
      <w:r w:rsidRPr="00FA4097">
        <w:rPr>
          <w:i/>
          <w:sz w:val="22"/>
          <w:szCs w:val="22"/>
        </w:rPr>
        <w:t>(15 01 03 medinės pakuotės)</w:t>
      </w:r>
      <w:r w:rsidRPr="00FA4097">
        <w:rPr>
          <w:sz w:val="22"/>
          <w:szCs w:val="22"/>
        </w:rPr>
        <w:t xml:space="preserve">, kombinuotos pakuotės </w:t>
      </w:r>
      <w:r w:rsidRPr="00FA4097">
        <w:rPr>
          <w:i/>
          <w:sz w:val="22"/>
          <w:szCs w:val="22"/>
        </w:rPr>
        <w:t>(15 01 05 kombinuotosios pakuotės)</w:t>
      </w:r>
      <w:r w:rsidRPr="00FA4097">
        <w:rPr>
          <w:sz w:val="22"/>
          <w:szCs w:val="22"/>
        </w:rPr>
        <w:t xml:space="preserve"> pagal sutartį atiduodamos UAB „Ekonovus“.</w:t>
      </w:r>
    </w:p>
    <w:p w:rsidR="00BF0557" w:rsidRPr="00CC1C1B" w:rsidRDefault="00BF0557" w:rsidP="00BF0557">
      <w:pPr>
        <w:ind w:firstLine="567"/>
        <w:jc w:val="both"/>
        <w:rPr>
          <w:rFonts w:eastAsia="Calibri"/>
          <w:b/>
          <w:sz w:val="22"/>
          <w:szCs w:val="22"/>
        </w:rPr>
      </w:pPr>
      <w:r w:rsidRPr="00FA4097">
        <w:rPr>
          <w:sz w:val="22"/>
          <w:szCs w:val="22"/>
        </w:rPr>
        <w:t xml:space="preserve">Eksploatuojant pastatus, patalpas, tvarkant teritoriją, įrenginių techninio aptarnavimo metu, autotransporto priežiūros metu, darbuotojų buityje taip pat susidaro atliekos. Šios nereguliariai susidarančios atliekos yra rūšiuojamos, </w:t>
      </w:r>
      <w:r w:rsidRPr="00FA4097">
        <w:rPr>
          <w:color w:val="000000"/>
        </w:rPr>
        <w:t>vėliau pagal rašytines sutartis perduodamos tolimesniam sutvarkymui atliekų tvarkytojams, įregistruotiems ATVR. P</w:t>
      </w:r>
      <w:r w:rsidRPr="00FA4097">
        <w:rPr>
          <w:sz w:val="22"/>
          <w:szCs w:val="22"/>
        </w:rPr>
        <w:t>avojingosios atliekos iki jų perdavimo atliekų tvarkytojams laikinai laikomos ne ilgiau kaip šešis mėnesius, o nepavojingosios – ne ilgiau kaip vienerius metus. Atliekų laikymo talpos atsparios atliekų poveikiui ir apsaugotos nuo aplinkos poveikio.</w:t>
      </w:r>
      <w:r w:rsidRPr="00CC1C1B">
        <w:rPr>
          <w:sz w:val="22"/>
          <w:szCs w:val="22"/>
        </w:rPr>
        <w:t xml:space="preserve"> </w:t>
      </w:r>
    </w:p>
    <w:p w:rsidR="00BF0557" w:rsidRPr="00CC1C1B" w:rsidRDefault="00BF0557" w:rsidP="00BF0557">
      <w:pPr>
        <w:jc w:val="both"/>
        <w:rPr>
          <w:rFonts w:eastAsia="Calibri"/>
          <w:b/>
          <w:sz w:val="22"/>
          <w:szCs w:val="22"/>
        </w:rPr>
      </w:pPr>
    </w:p>
    <w:p w:rsidR="00BF0557" w:rsidRPr="00CD256A" w:rsidRDefault="00BF0557" w:rsidP="00BF0557">
      <w:pPr>
        <w:jc w:val="both"/>
        <w:rPr>
          <w:rFonts w:eastAsia="Calibri"/>
          <w:b/>
          <w:sz w:val="22"/>
          <w:szCs w:val="22"/>
        </w:rPr>
      </w:pPr>
      <w:r w:rsidRPr="00CD256A">
        <w:rPr>
          <w:rFonts w:eastAsia="Calibri"/>
          <w:b/>
          <w:sz w:val="22"/>
          <w:szCs w:val="22"/>
        </w:rPr>
        <w:t>24. Atliekų apdorojimas (naudojimas ar šalinimas, įskaitant paruošimą naudoti ar šalinti) ir laikymas</w:t>
      </w:r>
    </w:p>
    <w:p w:rsidR="00BF0557" w:rsidRPr="00CD256A" w:rsidRDefault="00BF0557" w:rsidP="00BF0557">
      <w:pPr>
        <w:rPr>
          <w:sz w:val="22"/>
          <w:szCs w:val="22"/>
        </w:rPr>
      </w:pPr>
    </w:p>
    <w:p w:rsidR="00BF0557" w:rsidRPr="00CD256A" w:rsidRDefault="00BF0557" w:rsidP="00BF0557">
      <w:pPr>
        <w:jc w:val="both"/>
        <w:rPr>
          <w:rFonts w:eastAsia="Calibri"/>
          <w:b/>
          <w:sz w:val="22"/>
          <w:szCs w:val="22"/>
        </w:rPr>
      </w:pPr>
      <w:r w:rsidRPr="00CD256A">
        <w:rPr>
          <w:rFonts w:eastAsia="Calibri"/>
          <w:b/>
          <w:sz w:val="22"/>
          <w:szCs w:val="22"/>
        </w:rPr>
        <w:t>24.1. Nepavojingosios atliekos</w:t>
      </w:r>
    </w:p>
    <w:p w:rsidR="00BF0557" w:rsidRPr="00CD256A" w:rsidRDefault="00BF0557" w:rsidP="00BF0557">
      <w:pPr>
        <w:rPr>
          <w:sz w:val="22"/>
          <w:szCs w:val="22"/>
        </w:rPr>
      </w:pPr>
    </w:p>
    <w:p w:rsidR="00BF0557" w:rsidRPr="00CD256A"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r w:rsidRPr="00CD256A">
        <w:rPr>
          <w:rFonts w:eastAsia="Calibri"/>
          <w:b/>
          <w:sz w:val="22"/>
          <w:szCs w:val="22"/>
        </w:rPr>
        <w:t>23 lentelė. Numatomos naudoti nepavojingosios atliekos.</w:t>
      </w:r>
    </w:p>
    <w:p w:rsidR="00BF0557" w:rsidRPr="00CD256A" w:rsidRDefault="00BF0557" w:rsidP="00BF0557">
      <w:pPr>
        <w:spacing w:after="120"/>
        <w:rPr>
          <w:rFonts w:eastAsia="Calibri"/>
          <w:sz w:val="22"/>
          <w:szCs w:val="22"/>
        </w:rPr>
      </w:pPr>
      <w:r w:rsidRPr="00CD256A">
        <w:rPr>
          <w:rFonts w:eastAsia="Calibri"/>
          <w:sz w:val="22"/>
          <w:szCs w:val="22"/>
        </w:rPr>
        <w:t>Įrenginio pavadinimas</w:t>
      </w:r>
      <w:r w:rsidRPr="0003203B">
        <w:rPr>
          <w:iCs/>
          <w:szCs w:val="20"/>
          <w:u w:val="single"/>
        </w:rPr>
        <w:t xml:space="preserve"> </w:t>
      </w:r>
      <w:r w:rsidRPr="0003203B">
        <w:rPr>
          <w:rFonts w:eastAsia="Calibri"/>
          <w:iCs/>
          <w:sz w:val="22"/>
          <w:szCs w:val="22"/>
          <w:u w:val="single"/>
        </w:rPr>
        <w:t>UAB “Nordic proteins”</w:t>
      </w: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BF0557" w:rsidRPr="00CD256A" w:rsidTr="005679C8">
        <w:trPr>
          <w:cantSplit/>
        </w:trPr>
        <w:tc>
          <w:tcPr>
            <w:tcW w:w="5012" w:type="dxa"/>
            <w:gridSpan w:val="3"/>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F0557" w:rsidRPr="00CD256A" w:rsidRDefault="00BF0557" w:rsidP="005679C8">
            <w:pPr>
              <w:jc w:val="center"/>
              <w:rPr>
                <w:rFonts w:eastAsia="Calibri"/>
                <w:b/>
                <w:sz w:val="18"/>
                <w:szCs w:val="18"/>
              </w:rPr>
            </w:pPr>
            <w:r w:rsidRPr="00CD256A">
              <w:rPr>
                <w:rFonts w:eastAsia="Calibri"/>
                <w:b/>
                <w:sz w:val="18"/>
                <w:szCs w:val="18"/>
              </w:rPr>
              <w:t>Planuojamas tolimesnis atliekų apdorojimas</w:t>
            </w:r>
          </w:p>
        </w:tc>
      </w:tr>
      <w:tr w:rsidR="00BF0557" w:rsidRPr="00CD256A" w:rsidTr="005679C8">
        <w:trPr>
          <w:cantSplit/>
          <w:trHeight w:val="334"/>
        </w:trPr>
        <w:tc>
          <w:tcPr>
            <w:tcW w:w="132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vertAlign w:val="superscript"/>
              </w:rPr>
            </w:pPr>
            <w:r w:rsidRPr="00CD256A">
              <w:rPr>
                <w:rFonts w:eastAsia="Calibri"/>
                <w:b/>
                <w:sz w:val="18"/>
                <w:szCs w:val="18"/>
              </w:rPr>
              <w:t>Kodas</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Pavadinimas</w:t>
            </w:r>
          </w:p>
        </w:tc>
        <w:tc>
          <w:tcPr>
            <w:tcW w:w="170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Patikslintas pavadinimas</w:t>
            </w:r>
          </w:p>
        </w:tc>
        <w:tc>
          <w:tcPr>
            <w:tcW w:w="306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Atliekos naudojimo veiklos kodas (R1–R11)</w:t>
            </w:r>
          </w:p>
        </w:tc>
        <w:tc>
          <w:tcPr>
            <w:tcW w:w="31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BF0557" w:rsidRPr="00CD256A" w:rsidRDefault="00BF0557" w:rsidP="005679C8">
            <w:pPr>
              <w:jc w:val="center"/>
              <w:rPr>
                <w:rFonts w:eastAsia="Calibri"/>
                <w:b/>
                <w:sz w:val="18"/>
                <w:szCs w:val="18"/>
              </w:rPr>
            </w:pPr>
          </w:p>
        </w:tc>
      </w:tr>
      <w:tr w:rsidR="00BF0557" w:rsidRPr="00CD256A" w:rsidTr="005679C8">
        <w:trPr>
          <w:cantSplit/>
          <w:trHeight w:hRule="exact" w:val="217"/>
        </w:trPr>
        <w:tc>
          <w:tcPr>
            <w:tcW w:w="132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2</w:t>
            </w:r>
          </w:p>
        </w:tc>
        <w:tc>
          <w:tcPr>
            <w:tcW w:w="170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3</w:t>
            </w:r>
          </w:p>
        </w:tc>
        <w:tc>
          <w:tcPr>
            <w:tcW w:w="3065"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4</w:t>
            </w:r>
          </w:p>
        </w:tc>
        <w:tc>
          <w:tcPr>
            <w:tcW w:w="31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BF0557" w:rsidRPr="00CD256A" w:rsidRDefault="00BF0557" w:rsidP="005679C8">
            <w:pPr>
              <w:jc w:val="center"/>
              <w:rPr>
                <w:rFonts w:eastAsia="Calibri"/>
                <w:b/>
                <w:sz w:val="18"/>
                <w:szCs w:val="18"/>
              </w:rPr>
            </w:pPr>
            <w:r w:rsidRPr="00CD256A">
              <w:rPr>
                <w:rFonts w:eastAsia="Calibri"/>
                <w:b/>
                <w:sz w:val="18"/>
                <w:szCs w:val="18"/>
              </w:rPr>
              <w:t>5</w:t>
            </w:r>
          </w:p>
        </w:tc>
        <w:tc>
          <w:tcPr>
            <w:tcW w:w="31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0557" w:rsidRPr="00CD256A" w:rsidRDefault="00BF0557" w:rsidP="005679C8">
            <w:pPr>
              <w:jc w:val="center"/>
              <w:rPr>
                <w:rFonts w:eastAsia="Calibri"/>
                <w:b/>
                <w:sz w:val="18"/>
                <w:szCs w:val="18"/>
              </w:rPr>
            </w:pPr>
            <w:r w:rsidRPr="00CD256A">
              <w:rPr>
                <w:rFonts w:eastAsia="Calibri"/>
                <w:b/>
                <w:sz w:val="18"/>
                <w:szCs w:val="18"/>
              </w:rPr>
              <w:t>6</w:t>
            </w:r>
          </w:p>
        </w:tc>
      </w:tr>
      <w:tr w:rsidR="00BF0557" w:rsidRPr="00CD256A" w:rsidTr="005679C8">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03203B" w:rsidRDefault="00BF0557" w:rsidP="005679C8">
            <w:pPr>
              <w:tabs>
                <w:tab w:val="left" w:pos="0"/>
                <w:tab w:val="left" w:pos="426"/>
                <w:tab w:val="left" w:pos="1985"/>
                <w:tab w:val="left" w:pos="2835"/>
                <w:tab w:val="left" w:pos="3828"/>
                <w:tab w:val="left" w:pos="5245"/>
                <w:tab w:val="left" w:pos="6946"/>
              </w:tabs>
              <w:jc w:val="center"/>
              <w:rPr>
                <w:sz w:val="18"/>
                <w:szCs w:val="18"/>
              </w:rPr>
            </w:pPr>
            <w:r w:rsidRPr="0003203B">
              <w:rPr>
                <w:sz w:val="18"/>
                <w:szCs w:val="18"/>
              </w:rPr>
              <w:t>02 05 02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03203B" w:rsidRDefault="00BF0557" w:rsidP="005679C8">
            <w:pPr>
              <w:tabs>
                <w:tab w:val="left" w:pos="159"/>
                <w:tab w:val="left" w:pos="426"/>
                <w:tab w:val="left" w:pos="1985"/>
                <w:tab w:val="left" w:pos="2835"/>
                <w:tab w:val="left" w:pos="3828"/>
                <w:tab w:val="left" w:pos="5245"/>
                <w:tab w:val="left" w:pos="6946"/>
              </w:tabs>
              <w:ind w:left="159"/>
              <w:rPr>
                <w:sz w:val="18"/>
                <w:szCs w:val="18"/>
              </w:rPr>
            </w:pPr>
            <w:r w:rsidRPr="0003203B">
              <w:rPr>
                <w:sz w:val="18"/>
                <w:szCs w:val="18"/>
              </w:rPr>
              <w:t>nuotekų valymo jų susidarymo vietoje dumblas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F0557" w:rsidRPr="0003203B" w:rsidRDefault="00BF0557" w:rsidP="005679C8">
            <w:pPr>
              <w:jc w:val="center"/>
              <w:rPr>
                <w:sz w:val="18"/>
                <w:szCs w:val="20"/>
              </w:rPr>
            </w:pPr>
            <w:r w:rsidRPr="0003203B">
              <w:rPr>
                <w:sz w:val="18"/>
                <w:szCs w:val="20"/>
              </w:rPr>
              <w:t>perteklinis aktyvus dumblas iš biologinio nuotekų valymo įrenginių cirkuliacinių-oksidacinių kanalų</w:t>
            </w:r>
            <w:r w:rsidR="00EE6F79">
              <w:rPr>
                <w:sz w:val="18"/>
                <w:szCs w:val="20"/>
              </w:rPr>
              <w:t xml:space="preserve"> </w:t>
            </w:r>
            <w:r w:rsidR="00EE6F79" w:rsidRPr="00EE6F79">
              <w:rPr>
                <w:sz w:val="18"/>
                <w:szCs w:val="20"/>
                <w:highlight w:val="yellow"/>
              </w:rPr>
              <w:t>ir flotacinis dumblas</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CD256A" w:rsidRDefault="00BF0557" w:rsidP="005679C8">
            <w:pPr>
              <w:jc w:val="center"/>
              <w:rPr>
                <w:rFonts w:eastAsia="Calibri"/>
                <w:sz w:val="18"/>
                <w:szCs w:val="18"/>
              </w:rPr>
            </w:pPr>
            <w:r>
              <w:rPr>
                <w:rFonts w:eastAsia="Calibri"/>
                <w:sz w:val="18"/>
                <w:szCs w:val="18"/>
              </w:rPr>
              <w:t>R10</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0557" w:rsidRPr="00CD256A" w:rsidRDefault="00BF0557" w:rsidP="005679C8">
            <w:pPr>
              <w:jc w:val="center"/>
              <w:rPr>
                <w:rFonts w:eastAsia="Calibri"/>
                <w:sz w:val="18"/>
                <w:szCs w:val="18"/>
              </w:rPr>
            </w:pPr>
            <w:r w:rsidRPr="0003203B">
              <w:rPr>
                <w:sz w:val="18"/>
                <w:szCs w:val="20"/>
              </w:rPr>
              <w:t>3000</w:t>
            </w:r>
          </w:p>
        </w:tc>
        <w:tc>
          <w:tcPr>
            <w:tcW w:w="3116" w:type="dxa"/>
            <w:tcBorders>
              <w:top w:val="single" w:sz="4" w:space="0" w:color="auto"/>
              <w:left w:val="single" w:sz="4" w:space="0" w:color="auto"/>
              <w:bottom w:val="single" w:sz="4" w:space="0" w:color="auto"/>
              <w:right w:val="single" w:sz="4" w:space="0" w:color="auto"/>
            </w:tcBorders>
            <w:vAlign w:val="center"/>
          </w:tcPr>
          <w:p w:rsidR="00BF0557" w:rsidRPr="00CD256A" w:rsidRDefault="00BF0557" w:rsidP="005679C8">
            <w:pPr>
              <w:jc w:val="center"/>
              <w:rPr>
                <w:rFonts w:eastAsia="Calibri"/>
                <w:sz w:val="18"/>
                <w:szCs w:val="18"/>
              </w:rPr>
            </w:pPr>
            <w:r w:rsidRPr="0003203B">
              <w:rPr>
                <w:rFonts w:eastAsia="Calibri"/>
                <w:sz w:val="18"/>
                <w:szCs w:val="18"/>
              </w:rPr>
              <w:t>Neplanuojamas</w:t>
            </w:r>
          </w:p>
        </w:tc>
      </w:tr>
    </w:tbl>
    <w:p w:rsidR="00BF0557" w:rsidRPr="00CD256A" w:rsidRDefault="00BF0557" w:rsidP="00BF0557">
      <w:pPr>
        <w:rPr>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24 lentelė. Numatomos šalinti nepavojingosios atliekos.</w:t>
      </w:r>
    </w:p>
    <w:p w:rsidR="00BF0557" w:rsidRPr="0003203B" w:rsidRDefault="00BF0557" w:rsidP="00BF0557">
      <w:pPr>
        <w:rPr>
          <w:sz w:val="22"/>
        </w:rPr>
      </w:pPr>
      <w:r w:rsidRPr="0003203B">
        <w:rPr>
          <w:sz w:val="22"/>
        </w:rPr>
        <w:t>Lentelė nepildoma, atliekos nešalinamos.</w:t>
      </w:r>
    </w:p>
    <w:p w:rsidR="00BF0557" w:rsidRPr="00CD256A" w:rsidRDefault="00BF0557" w:rsidP="00BF0557">
      <w:pPr>
        <w:rPr>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25 lentelė. Numatomos paruošti naudoti ir (ar) šalinti nepavojingosios atliekos.</w:t>
      </w:r>
    </w:p>
    <w:p w:rsidR="00BF0557" w:rsidRDefault="00BF0557" w:rsidP="00BF0557">
      <w:pPr>
        <w:rPr>
          <w:sz w:val="22"/>
        </w:rPr>
      </w:pPr>
      <w:r w:rsidRPr="0003203B">
        <w:rPr>
          <w:sz w:val="22"/>
        </w:rPr>
        <w:t xml:space="preserve">Lentelė nepildoma, </w:t>
      </w:r>
      <w:r>
        <w:rPr>
          <w:sz w:val="22"/>
        </w:rPr>
        <w:t>įmonė neužsiima atliekų paruošimu naudojimui ar šalinimui.</w:t>
      </w:r>
    </w:p>
    <w:p w:rsidR="00BF0557" w:rsidRDefault="00BF0557" w:rsidP="00BF0557">
      <w:pPr>
        <w:rPr>
          <w:sz w:val="22"/>
        </w:rPr>
      </w:pPr>
    </w:p>
    <w:p w:rsidR="00BF0557" w:rsidRDefault="00BF0557" w:rsidP="00BF0557">
      <w:pPr>
        <w:rPr>
          <w:sz w:val="22"/>
        </w:rPr>
      </w:pPr>
    </w:p>
    <w:p w:rsidR="00BF0557" w:rsidRPr="00CD256A" w:rsidRDefault="00BF0557" w:rsidP="00BF0557">
      <w:pPr>
        <w:spacing w:before="120" w:after="120"/>
        <w:rPr>
          <w:rFonts w:eastAsia="Calibri"/>
          <w:b/>
          <w:sz w:val="22"/>
          <w:szCs w:val="22"/>
        </w:rPr>
      </w:pPr>
      <w:r w:rsidRPr="00CD256A">
        <w:rPr>
          <w:rFonts w:eastAsia="Calibri"/>
          <w:b/>
          <w:bCs/>
          <w:sz w:val="22"/>
          <w:szCs w:val="22"/>
        </w:rPr>
        <w:t>26 lentelė. Didžiausias numatomas laikyti nepavojingųjų atliekų kiekis.</w:t>
      </w:r>
    </w:p>
    <w:p w:rsidR="00BF0557" w:rsidRPr="0036059C" w:rsidRDefault="00BF0557" w:rsidP="00BF0557">
      <w:pPr>
        <w:rPr>
          <w:sz w:val="22"/>
        </w:rPr>
      </w:pPr>
      <w:r w:rsidRPr="0036059C">
        <w:rPr>
          <w:sz w:val="22"/>
        </w:rPr>
        <w:t>Lentelė nepildoma, atliekos nelaikomos.</w:t>
      </w:r>
    </w:p>
    <w:p w:rsidR="00BF0557" w:rsidRPr="00CD256A" w:rsidRDefault="00BF0557" w:rsidP="00BF0557">
      <w:pPr>
        <w:rPr>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27 lentelė. Didžiausias numatomas laikyti nepavojingųjų atliekų kiekis jų susidarymo vietoje iki surinkimo (S8).</w:t>
      </w:r>
    </w:p>
    <w:p w:rsidR="00BF0557" w:rsidRPr="00CD256A" w:rsidRDefault="00BF0557" w:rsidP="00BF0557">
      <w:pPr>
        <w:rPr>
          <w:sz w:val="22"/>
          <w:szCs w:val="22"/>
        </w:rPr>
      </w:pPr>
      <w:r w:rsidRPr="0036059C">
        <w:rPr>
          <w:sz w:val="22"/>
        </w:rPr>
        <w:t>Lentelė nepildoma, atliekos nelaikomos.</w:t>
      </w:r>
    </w:p>
    <w:p w:rsidR="00BF0557" w:rsidRDefault="00BF0557" w:rsidP="00BF0557">
      <w:pPr>
        <w:jc w:val="both"/>
        <w:rPr>
          <w:rFonts w:eastAsia="Calibri"/>
          <w:b/>
          <w:sz w:val="22"/>
          <w:szCs w:val="22"/>
        </w:rPr>
      </w:pPr>
    </w:p>
    <w:p w:rsidR="00BF0557" w:rsidRDefault="00BF0557" w:rsidP="00BF0557">
      <w:pPr>
        <w:jc w:val="both"/>
        <w:rPr>
          <w:rFonts w:eastAsia="Calibri"/>
          <w:b/>
          <w:sz w:val="22"/>
          <w:szCs w:val="22"/>
        </w:rPr>
      </w:pPr>
    </w:p>
    <w:p w:rsidR="00BF0557" w:rsidRDefault="00BF0557" w:rsidP="00BF0557">
      <w:pPr>
        <w:jc w:val="both"/>
        <w:rPr>
          <w:rFonts w:eastAsia="Calibri"/>
          <w:b/>
          <w:sz w:val="22"/>
          <w:szCs w:val="22"/>
        </w:rPr>
      </w:pPr>
    </w:p>
    <w:p w:rsidR="00BF0557" w:rsidRPr="00CD256A" w:rsidRDefault="00BF0557" w:rsidP="00BF0557">
      <w:pPr>
        <w:spacing w:before="120" w:after="120"/>
        <w:jc w:val="both"/>
        <w:rPr>
          <w:rFonts w:eastAsia="Calibri"/>
          <w:b/>
          <w:sz w:val="22"/>
          <w:szCs w:val="22"/>
        </w:rPr>
      </w:pPr>
      <w:r w:rsidRPr="00CD256A">
        <w:rPr>
          <w:rFonts w:eastAsia="Calibri"/>
          <w:b/>
          <w:sz w:val="22"/>
          <w:szCs w:val="22"/>
        </w:rPr>
        <w:t>24.2. Pavojingosios atliekos</w:t>
      </w:r>
    </w:p>
    <w:p w:rsidR="00BF0557"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p>
    <w:p w:rsidR="00BF0557" w:rsidRPr="00CD256A" w:rsidRDefault="00BF0557" w:rsidP="00BF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Calibri"/>
          <w:b/>
          <w:sz w:val="22"/>
          <w:szCs w:val="22"/>
        </w:rPr>
      </w:pPr>
      <w:r w:rsidRPr="00CD256A">
        <w:rPr>
          <w:rFonts w:eastAsia="Calibri"/>
          <w:b/>
          <w:sz w:val="22"/>
          <w:szCs w:val="22"/>
        </w:rPr>
        <w:t>28 lentelė. Numatomos naudoti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nenaudojamos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29 lentelė. Numatomos šalinti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nešalinamos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30 lentelė. Numatomos paruošti naudoti ir (ar) šalinti pavojingosios atliekos.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neruošiamos naudojimui</w:t>
      </w:r>
      <w:r w:rsidRPr="0036059C">
        <w:rPr>
          <w:sz w:val="22"/>
        </w:rPr>
        <w:t>.</w:t>
      </w:r>
    </w:p>
    <w:p w:rsidR="00BF0557" w:rsidRDefault="00BF0557" w:rsidP="00BF0557">
      <w:pPr>
        <w:rPr>
          <w:sz w:val="22"/>
          <w:szCs w:val="22"/>
        </w:rPr>
      </w:pPr>
    </w:p>
    <w:p w:rsidR="00BF0557" w:rsidRPr="00CD256A" w:rsidRDefault="00BF0557" w:rsidP="00BF0557">
      <w:pPr>
        <w:rPr>
          <w:sz w:val="22"/>
          <w:szCs w:val="22"/>
        </w:rPr>
      </w:pPr>
    </w:p>
    <w:p w:rsidR="00BF0557" w:rsidRPr="00CD256A" w:rsidRDefault="00BF0557" w:rsidP="00BF0557">
      <w:pPr>
        <w:tabs>
          <w:tab w:val="left" w:pos="0"/>
          <w:tab w:val="left" w:pos="426"/>
          <w:tab w:val="left" w:pos="1985"/>
          <w:tab w:val="left" w:pos="2835"/>
          <w:tab w:val="left" w:pos="3828"/>
          <w:tab w:val="left" w:pos="5245"/>
          <w:tab w:val="left" w:pos="6946"/>
        </w:tabs>
        <w:spacing w:before="120" w:after="120"/>
        <w:rPr>
          <w:rFonts w:eastAsia="Calibri"/>
          <w:b/>
          <w:sz w:val="22"/>
          <w:szCs w:val="22"/>
        </w:rPr>
      </w:pPr>
      <w:r w:rsidRPr="00CD256A">
        <w:rPr>
          <w:rFonts w:eastAsia="Calibri"/>
          <w:b/>
          <w:sz w:val="22"/>
          <w:szCs w:val="22"/>
        </w:rPr>
        <w:t>31 lentelė.</w:t>
      </w:r>
      <w:r w:rsidRPr="00CD256A">
        <w:rPr>
          <w:rFonts w:eastAsia="Calibri"/>
          <w:b/>
          <w:color w:val="FF0000"/>
          <w:sz w:val="22"/>
          <w:szCs w:val="22"/>
        </w:rPr>
        <w:t xml:space="preserve"> </w:t>
      </w:r>
      <w:r w:rsidRPr="00CD256A">
        <w:rPr>
          <w:rFonts w:eastAsia="Calibri"/>
          <w:b/>
          <w:sz w:val="22"/>
          <w:szCs w:val="22"/>
        </w:rPr>
        <w:t>Didžiausiais n</w:t>
      </w:r>
      <w:r w:rsidRPr="00CD256A">
        <w:rPr>
          <w:rFonts w:eastAsia="Calibri"/>
          <w:b/>
          <w:bCs/>
          <w:sz w:val="22"/>
          <w:szCs w:val="22"/>
        </w:rPr>
        <w:t>umatomas laikyti pavojingųjų atliekų kiekis.</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nelaikomos</w:t>
      </w:r>
      <w:r w:rsidRPr="0036059C">
        <w:rPr>
          <w:sz w:val="22"/>
        </w:rPr>
        <w:t>.</w:t>
      </w:r>
    </w:p>
    <w:p w:rsidR="00BF0557" w:rsidRDefault="00BF0557" w:rsidP="00BF0557">
      <w:pPr>
        <w:rPr>
          <w:rFonts w:eastAsia="Calibri"/>
          <w:b/>
          <w:sz w:val="22"/>
          <w:szCs w:val="22"/>
        </w:rPr>
      </w:pPr>
    </w:p>
    <w:p w:rsidR="00BF0557" w:rsidRDefault="00BF0557" w:rsidP="00BF0557">
      <w:pPr>
        <w:rPr>
          <w:rFonts w:eastAsia="Calibri"/>
          <w:b/>
          <w:sz w:val="22"/>
          <w:szCs w:val="22"/>
        </w:rPr>
      </w:pPr>
    </w:p>
    <w:p w:rsidR="00BF0557" w:rsidRPr="00CD256A" w:rsidRDefault="00BF0557" w:rsidP="00BF0557">
      <w:pPr>
        <w:spacing w:before="120" w:after="120"/>
        <w:rPr>
          <w:rFonts w:eastAsia="Calibri"/>
          <w:b/>
          <w:sz w:val="22"/>
          <w:szCs w:val="22"/>
        </w:rPr>
      </w:pPr>
      <w:r w:rsidRPr="00CD256A">
        <w:rPr>
          <w:rFonts w:eastAsia="Calibri"/>
          <w:b/>
          <w:sz w:val="22"/>
          <w:szCs w:val="22"/>
        </w:rPr>
        <w:t>32 lentelė. Didžiausias numatomas laikyti pavojingųjų atliekų kiekis jų susidarymo vietoje iki surinkimo (S8).</w:t>
      </w:r>
    </w:p>
    <w:p w:rsidR="00BF0557" w:rsidRPr="0036059C" w:rsidRDefault="00BF0557" w:rsidP="00BF0557">
      <w:pPr>
        <w:rPr>
          <w:sz w:val="22"/>
        </w:rPr>
      </w:pPr>
      <w:r w:rsidRPr="0036059C">
        <w:rPr>
          <w:sz w:val="22"/>
        </w:rPr>
        <w:t xml:space="preserve">Lentelė nepildoma, </w:t>
      </w:r>
      <w:r>
        <w:rPr>
          <w:sz w:val="22"/>
        </w:rPr>
        <w:t xml:space="preserve">pavojingos </w:t>
      </w:r>
      <w:r w:rsidRPr="0036059C">
        <w:rPr>
          <w:sz w:val="22"/>
        </w:rPr>
        <w:t xml:space="preserve">atliekos </w:t>
      </w:r>
      <w:r>
        <w:rPr>
          <w:sz w:val="22"/>
        </w:rPr>
        <w:t>nelaikomos</w:t>
      </w:r>
      <w:r w:rsidRPr="0036059C">
        <w:rPr>
          <w:sz w:val="22"/>
        </w:rPr>
        <w:t>.</w:t>
      </w:r>
    </w:p>
    <w:p w:rsidR="00BF0557" w:rsidRPr="00CD256A" w:rsidRDefault="00BF0557" w:rsidP="00BF0557">
      <w:pPr>
        <w:rPr>
          <w:sz w:val="22"/>
          <w:szCs w:val="22"/>
        </w:rPr>
      </w:pPr>
    </w:p>
    <w:p w:rsidR="00BF0557" w:rsidRPr="0036059C" w:rsidRDefault="00BF0557" w:rsidP="00BF0557">
      <w:pPr>
        <w:spacing w:before="120" w:after="120"/>
        <w:jc w:val="both"/>
        <w:rPr>
          <w:b/>
          <w:sz w:val="22"/>
          <w:szCs w:val="22"/>
        </w:rPr>
      </w:pPr>
      <w:r w:rsidRPr="00CD256A">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CD256A">
        <w:rPr>
          <w:b/>
          <w:sz w:val="22"/>
          <w:szCs w:val="22"/>
          <w:vertAlign w:val="superscript"/>
        </w:rPr>
        <w:t xml:space="preserve">1 </w:t>
      </w:r>
      <w:r w:rsidRPr="00CD256A">
        <w:rPr>
          <w:b/>
          <w:sz w:val="22"/>
          <w:szCs w:val="22"/>
        </w:rPr>
        <w:t>punktuose nustatytus reikalavimus.“;</w:t>
      </w:r>
    </w:p>
    <w:p w:rsidR="00BF0557" w:rsidRPr="0036059C" w:rsidRDefault="00BF0557" w:rsidP="00BF0557">
      <w:pPr>
        <w:rPr>
          <w:sz w:val="22"/>
        </w:rPr>
      </w:pPr>
      <w:r>
        <w:rPr>
          <w:sz w:val="22"/>
        </w:rPr>
        <w:t>Punktas</w:t>
      </w:r>
      <w:r w:rsidRPr="0036059C">
        <w:rPr>
          <w:sz w:val="22"/>
        </w:rPr>
        <w:t xml:space="preserve"> nepildoma</w:t>
      </w:r>
      <w:r>
        <w:rPr>
          <w:sz w:val="22"/>
        </w:rPr>
        <w:t>s</w:t>
      </w:r>
      <w:r w:rsidRPr="0036059C">
        <w:rPr>
          <w:sz w:val="22"/>
        </w:rPr>
        <w:t xml:space="preserve">, </w:t>
      </w:r>
      <w:r>
        <w:rPr>
          <w:sz w:val="22"/>
        </w:rPr>
        <w:t>atliekos nedeginamos</w:t>
      </w:r>
      <w:r w:rsidRPr="0036059C">
        <w:rPr>
          <w:sz w:val="22"/>
        </w:rPr>
        <w:t>.</w:t>
      </w:r>
    </w:p>
    <w:p w:rsidR="00BF0557" w:rsidRPr="00CD256A" w:rsidRDefault="00BF0557" w:rsidP="00BF0557">
      <w:pPr>
        <w:jc w:val="both"/>
        <w:rPr>
          <w:sz w:val="22"/>
          <w:szCs w:val="22"/>
        </w:rPr>
      </w:pPr>
    </w:p>
    <w:p w:rsidR="00BF0557" w:rsidRPr="00CD256A" w:rsidRDefault="00BF0557" w:rsidP="00BF0557">
      <w:pPr>
        <w:spacing w:before="120" w:after="120"/>
        <w:jc w:val="both"/>
        <w:rPr>
          <w:b/>
          <w:sz w:val="22"/>
          <w:szCs w:val="22"/>
        </w:rPr>
      </w:pPr>
      <w:r w:rsidRPr="00CD256A">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F7D5A" w:rsidRPr="00BB0AC4" w:rsidRDefault="00BF0557" w:rsidP="00BF0557">
      <w:pPr>
        <w:rPr>
          <w:sz w:val="22"/>
        </w:rPr>
      </w:pPr>
      <w:r>
        <w:rPr>
          <w:sz w:val="22"/>
        </w:rPr>
        <w:t>Punktas</w:t>
      </w:r>
      <w:r w:rsidRPr="0036059C">
        <w:rPr>
          <w:sz w:val="22"/>
        </w:rPr>
        <w:t xml:space="preserve"> nepildoma</w:t>
      </w:r>
      <w:r>
        <w:rPr>
          <w:sz w:val="22"/>
        </w:rPr>
        <w:t>s</w:t>
      </w:r>
      <w:r w:rsidRPr="0036059C">
        <w:rPr>
          <w:sz w:val="22"/>
        </w:rPr>
        <w:t xml:space="preserve">, </w:t>
      </w:r>
      <w:r>
        <w:rPr>
          <w:sz w:val="22"/>
        </w:rPr>
        <w:t>įmonė neeksploatuoja sąvartyno</w:t>
      </w:r>
      <w:r w:rsidRPr="0036059C">
        <w:rPr>
          <w:sz w:val="22"/>
        </w:rPr>
        <w:t>.</w:t>
      </w: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BF0557" w:rsidRDefault="00BF0557" w:rsidP="00D25B77">
      <w:pPr>
        <w:jc w:val="center"/>
        <w:rPr>
          <w:b/>
          <w:sz w:val="22"/>
        </w:rPr>
      </w:pPr>
    </w:p>
    <w:p w:rsidR="00921A34" w:rsidRPr="00C7147A" w:rsidRDefault="00921A34" w:rsidP="00D25B77">
      <w:pPr>
        <w:jc w:val="center"/>
        <w:rPr>
          <w:b/>
          <w:sz w:val="22"/>
        </w:rPr>
      </w:pPr>
      <w:r w:rsidRPr="00C7147A">
        <w:rPr>
          <w:b/>
          <w:sz w:val="22"/>
        </w:rPr>
        <w:t>XII. TRIUKŠMO SKLIDIMAS IR KVAPŲ KONTROLĖ</w:t>
      </w:r>
    </w:p>
    <w:p w:rsidR="00921A34" w:rsidRPr="00C7147A" w:rsidRDefault="00921A34" w:rsidP="00D25B77">
      <w:pPr>
        <w:ind w:firstLine="567"/>
        <w:jc w:val="both"/>
        <w:rPr>
          <w:b/>
          <w:sz w:val="22"/>
        </w:rPr>
      </w:pPr>
    </w:p>
    <w:p w:rsidR="00921A34" w:rsidRPr="00C7147A" w:rsidRDefault="00921A34" w:rsidP="00D25B77">
      <w:pPr>
        <w:pStyle w:val="HTMLiankstoformatuotas"/>
        <w:ind w:firstLine="567"/>
        <w:jc w:val="both"/>
        <w:rPr>
          <w:rFonts w:ascii="Times New Roman" w:hAnsi="Times New Roman" w:cs="Times New Roman"/>
          <w:b/>
          <w:sz w:val="22"/>
          <w:szCs w:val="24"/>
        </w:rPr>
      </w:pPr>
      <w:r w:rsidRPr="00C7147A">
        <w:rPr>
          <w:rFonts w:ascii="Times New Roman" w:hAnsi="Times New Roman" w:cs="Times New Roman"/>
          <w:b/>
          <w:sz w:val="22"/>
          <w:szCs w:val="24"/>
        </w:rPr>
        <w:t>27. Informacija apie triukšmo šaltinius ir jų skleidžiamą triukšmą.</w:t>
      </w:r>
    </w:p>
    <w:p w:rsidR="00CB4AA1" w:rsidRPr="00BF0557" w:rsidRDefault="00FA1093" w:rsidP="006D3DDF">
      <w:pPr>
        <w:ind w:firstLine="567"/>
        <w:jc w:val="both"/>
        <w:rPr>
          <w:sz w:val="22"/>
        </w:rPr>
      </w:pPr>
      <w:r w:rsidRPr="00BF0557">
        <w:rPr>
          <w:sz w:val="22"/>
        </w:rPr>
        <w:t xml:space="preserve">Reikšmingiausia </w:t>
      </w:r>
      <w:r w:rsidR="008D6D46" w:rsidRPr="00BF0557">
        <w:rPr>
          <w:sz w:val="22"/>
        </w:rPr>
        <w:t>triukšmo</w:t>
      </w:r>
      <w:r w:rsidRPr="00BF0557">
        <w:rPr>
          <w:sz w:val="22"/>
        </w:rPr>
        <w:t xml:space="preserve"> požiūriu ūkinės veiklos keliama fizikinės taršos rūšis –</w:t>
      </w:r>
      <w:r w:rsidR="009F719E" w:rsidRPr="00BF0557">
        <w:rPr>
          <w:sz w:val="22"/>
        </w:rPr>
        <w:t xml:space="preserve"> </w:t>
      </w:r>
      <w:r w:rsidRPr="00BF0557">
        <w:rPr>
          <w:sz w:val="22"/>
        </w:rPr>
        <w:t xml:space="preserve">į </w:t>
      </w:r>
      <w:r w:rsidR="008D6D46" w:rsidRPr="00BF0557">
        <w:rPr>
          <w:sz w:val="22"/>
        </w:rPr>
        <w:t>gamyklos</w:t>
      </w:r>
      <w:r w:rsidRPr="00BF0557">
        <w:rPr>
          <w:sz w:val="22"/>
        </w:rPr>
        <w:t xml:space="preserve"> teritoriją atvykstančio/išvykstančio aptarnaujančio transporto priemonių sukeliamas triukšmas. </w:t>
      </w:r>
      <w:r w:rsidR="008D6D46" w:rsidRPr="00BF0557">
        <w:rPr>
          <w:sz w:val="22"/>
        </w:rPr>
        <w:t>Transporto priemonės važiuoja per Medeikių gyvenvietę vidutiniškai 1</w:t>
      </w:r>
      <w:r w:rsidR="007A6EDF" w:rsidRPr="00BF0557">
        <w:rPr>
          <w:sz w:val="22"/>
        </w:rPr>
        <w:t xml:space="preserve">5 </w:t>
      </w:r>
      <w:r w:rsidR="008D6D46" w:rsidRPr="00BF0557">
        <w:rPr>
          <w:sz w:val="22"/>
        </w:rPr>
        <w:t>priemon</w:t>
      </w:r>
      <w:r w:rsidR="006D3DDF" w:rsidRPr="00BF0557">
        <w:rPr>
          <w:sz w:val="22"/>
        </w:rPr>
        <w:t>ių</w:t>
      </w:r>
      <w:r w:rsidR="008D6D46" w:rsidRPr="00BF0557">
        <w:rPr>
          <w:sz w:val="22"/>
        </w:rPr>
        <w:t xml:space="preserve"> per dieną, sukeldamos trumpalaikį iki </w:t>
      </w:r>
      <w:r w:rsidR="006D3DDF" w:rsidRPr="00BF0557">
        <w:rPr>
          <w:sz w:val="22"/>
        </w:rPr>
        <w:t>80</w:t>
      </w:r>
      <w:r w:rsidR="008D6D46" w:rsidRPr="00BF0557">
        <w:rPr>
          <w:sz w:val="22"/>
        </w:rPr>
        <w:t xml:space="preserve"> dB triukšmą.</w:t>
      </w:r>
      <w:r w:rsidR="006D3DDF" w:rsidRPr="00BF0557">
        <w:rPr>
          <w:sz w:val="22"/>
        </w:rPr>
        <w:t xml:space="preserve"> Kiti</w:t>
      </w:r>
      <w:r w:rsidRPr="00BF0557">
        <w:rPr>
          <w:sz w:val="22"/>
        </w:rPr>
        <w:t xml:space="preserve"> </w:t>
      </w:r>
      <w:r w:rsidR="00E7526B" w:rsidRPr="00BF0557">
        <w:rPr>
          <w:sz w:val="22"/>
        </w:rPr>
        <w:t>triukšmo šaltiniai</w:t>
      </w:r>
      <w:r w:rsidR="006D3DDF" w:rsidRPr="00BF0557">
        <w:rPr>
          <w:sz w:val="22"/>
        </w:rPr>
        <w:t xml:space="preserve"> stacionarūs: </w:t>
      </w:r>
      <w:r w:rsidR="00CB65DF" w:rsidRPr="00BF0557">
        <w:rPr>
          <w:sz w:val="22"/>
        </w:rPr>
        <w:t xml:space="preserve">pieno produktų džiovyklos (apie 54 dB), oro </w:t>
      </w:r>
      <w:r w:rsidR="006D3DDF" w:rsidRPr="00BF0557">
        <w:rPr>
          <w:sz w:val="22"/>
        </w:rPr>
        <w:t>kompresorinė</w:t>
      </w:r>
      <w:r w:rsidR="00CB65DF" w:rsidRPr="00BF0557">
        <w:rPr>
          <w:sz w:val="22"/>
        </w:rPr>
        <w:t xml:space="preserve"> (</w:t>
      </w:r>
      <w:r w:rsidR="006D3DDF" w:rsidRPr="00BF0557">
        <w:rPr>
          <w:sz w:val="22"/>
        </w:rPr>
        <w:t>apie 61,5</w:t>
      </w:r>
      <w:r w:rsidR="00E7526B" w:rsidRPr="00BF0557">
        <w:rPr>
          <w:sz w:val="22"/>
        </w:rPr>
        <w:t xml:space="preserve"> dB</w:t>
      </w:r>
      <w:r w:rsidR="00CB65DF" w:rsidRPr="00BF0557">
        <w:rPr>
          <w:sz w:val="22"/>
        </w:rPr>
        <w:t>)</w:t>
      </w:r>
      <w:r w:rsidR="006D3DDF" w:rsidRPr="00BF0557">
        <w:rPr>
          <w:sz w:val="22"/>
        </w:rPr>
        <w:t>, NVĮ orapūtės</w:t>
      </w:r>
      <w:r w:rsidR="00CB65DF" w:rsidRPr="00BF0557">
        <w:rPr>
          <w:sz w:val="22"/>
        </w:rPr>
        <w:t xml:space="preserve"> (</w:t>
      </w:r>
      <w:r w:rsidR="006D3DDF" w:rsidRPr="00BF0557">
        <w:rPr>
          <w:sz w:val="22"/>
        </w:rPr>
        <w:t>apie</w:t>
      </w:r>
      <w:r w:rsidR="00E7526B" w:rsidRPr="00BF0557">
        <w:rPr>
          <w:sz w:val="22"/>
        </w:rPr>
        <w:t xml:space="preserve"> </w:t>
      </w:r>
      <w:r w:rsidR="006D3DDF" w:rsidRPr="00BF0557">
        <w:rPr>
          <w:sz w:val="22"/>
        </w:rPr>
        <w:t>57</w:t>
      </w:r>
      <w:r w:rsidR="00E7526B" w:rsidRPr="00BF0557">
        <w:rPr>
          <w:sz w:val="22"/>
        </w:rPr>
        <w:t xml:space="preserve"> dB</w:t>
      </w:r>
      <w:r w:rsidR="00CB65DF" w:rsidRPr="00BF0557">
        <w:rPr>
          <w:sz w:val="22"/>
        </w:rPr>
        <w:t xml:space="preserve">), katilinė (apie </w:t>
      </w:r>
      <w:r w:rsidR="005A2EF9" w:rsidRPr="00BF0557">
        <w:rPr>
          <w:sz w:val="22"/>
        </w:rPr>
        <w:t>57</w:t>
      </w:r>
      <w:r w:rsidR="00CB65DF" w:rsidRPr="00BF0557">
        <w:rPr>
          <w:sz w:val="22"/>
        </w:rPr>
        <w:t xml:space="preserve"> dB). </w:t>
      </w:r>
      <w:r w:rsidR="002F1C82" w:rsidRPr="00BF0557">
        <w:rPr>
          <w:sz w:val="22"/>
        </w:rPr>
        <w:t xml:space="preserve">Stacionarūs triukšmo šaltiniai pažymėti gamyklos gamybinės teritorijos schemoje </w:t>
      </w:r>
      <w:r w:rsidR="002F1C82" w:rsidRPr="00BF0557">
        <w:rPr>
          <w:i/>
          <w:sz w:val="22"/>
          <w:u w:val="single"/>
        </w:rPr>
        <w:t>2 priede.</w:t>
      </w:r>
      <w:r w:rsidR="002F1C82" w:rsidRPr="00BF0557">
        <w:rPr>
          <w:sz w:val="22"/>
        </w:rPr>
        <w:t xml:space="preserve"> </w:t>
      </w:r>
      <w:r w:rsidR="00CB4AA1" w:rsidRPr="00BF0557">
        <w:rPr>
          <w:sz w:val="22"/>
        </w:rPr>
        <w:t>Naujų triukšmo šaltinių nenumatoma.</w:t>
      </w:r>
    </w:p>
    <w:p w:rsidR="00B14683" w:rsidRPr="00BF0557" w:rsidRDefault="00990E52" w:rsidP="00B14683">
      <w:pPr>
        <w:ind w:firstLine="567"/>
        <w:jc w:val="both"/>
        <w:rPr>
          <w:sz w:val="22"/>
        </w:rPr>
      </w:pPr>
      <w:r w:rsidRPr="00B14683">
        <w:rPr>
          <w:sz w:val="22"/>
          <w:highlight w:val="yellow"/>
        </w:rPr>
        <w:t xml:space="preserve">NVSP laboratorijos Panevėžio skyrius 2010-03-10 atliko ekvivalentinio garso slėgio lygio matavimus artimiausioje gyvenamoje aplinkoje, ugdymo įstaigos ir parduotuvės aplinkoje įvairiu paros metu. Garsų klasifikavimas – visuminis. </w:t>
      </w:r>
      <w:r w:rsidR="00B14683" w:rsidRPr="00B14683">
        <w:rPr>
          <w:sz w:val="22"/>
          <w:highlight w:val="yellow"/>
        </w:rPr>
        <w:t xml:space="preserve">Matavimų rezultatai neviršija </w:t>
      </w:r>
      <w:r w:rsidR="00B14683" w:rsidRPr="0021763E">
        <w:rPr>
          <w:i/>
          <w:iCs/>
          <w:color w:val="000099"/>
          <w:sz w:val="22"/>
          <w:highlight w:val="yellow"/>
        </w:rPr>
        <w:t>HN 33:2011</w:t>
      </w:r>
      <w:r w:rsidR="00B14683" w:rsidRPr="00B14683">
        <w:rPr>
          <w:sz w:val="22"/>
          <w:highlight w:val="yellow"/>
        </w:rPr>
        <w:t xml:space="preserve"> 1 lentelės 3 p. nurodytų ekvivalentinio triukšmo ribinių dydžių. Akustinio triukšmo matavimo protokolas pateiktas </w:t>
      </w:r>
      <w:r w:rsidR="00B14683" w:rsidRPr="00B14683">
        <w:rPr>
          <w:i/>
          <w:sz w:val="22"/>
          <w:highlight w:val="yellow"/>
          <w:u w:val="single"/>
        </w:rPr>
        <w:t>7 priede</w:t>
      </w:r>
      <w:r w:rsidR="00B14683" w:rsidRPr="00B14683">
        <w:rPr>
          <w:sz w:val="22"/>
          <w:highlight w:val="yellow"/>
        </w:rPr>
        <w:t>.</w:t>
      </w:r>
    </w:p>
    <w:p w:rsidR="00CC368E" w:rsidRPr="00BF0557" w:rsidRDefault="00155ADD" w:rsidP="006D3DDF">
      <w:pPr>
        <w:ind w:firstLine="567"/>
        <w:jc w:val="both"/>
        <w:rPr>
          <w:sz w:val="22"/>
        </w:rPr>
      </w:pPr>
      <w:r w:rsidRPr="00BF0557">
        <w:rPr>
          <w:sz w:val="22"/>
        </w:rPr>
        <w:t xml:space="preserve">NVSP laboratorijos Šiaulių skyrius 2015-10-23 atliko akustinio triukšmo matavimus visais paros laikotarpiais (dienos, vakaro ir nakties metu) artimiausioje pieno perdirbimo gamyklai gyvenamojoje aplinkoje ir mokyklos aplinkoje (apie 17-20 m nuo pieno perdirbimo gamyklos sklypo ribos ir apie 65-90 m nuo artimiausių stacionarių gamyklos triukšmo šaltinių). Matavimų rezultatai neviršija </w:t>
      </w:r>
      <w:r w:rsidRPr="0021763E">
        <w:rPr>
          <w:i/>
          <w:iCs/>
          <w:color w:val="000099"/>
          <w:sz w:val="22"/>
        </w:rPr>
        <w:t>HN 33:2011</w:t>
      </w:r>
      <w:r w:rsidRPr="00BF0557">
        <w:rPr>
          <w:sz w:val="22"/>
        </w:rPr>
        <w:t xml:space="preserve"> 1 lentelės 4 p. nurodytų triukšmo ribinių dydžių. Akustinio triukšmo matavimo protokolas pateikt</w:t>
      </w:r>
      <w:r w:rsidR="00B14683">
        <w:rPr>
          <w:sz w:val="22"/>
        </w:rPr>
        <w:t>as</w:t>
      </w:r>
      <w:r w:rsidRPr="00BF0557">
        <w:rPr>
          <w:sz w:val="22"/>
        </w:rPr>
        <w:t xml:space="preserve"> </w:t>
      </w:r>
      <w:r w:rsidRPr="00BF0557">
        <w:rPr>
          <w:i/>
          <w:sz w:val="22"/>
          <w:u w:val="single"/>
        </w:rPr>
        <w:t>7 priede</w:t>
      </w:r>
      <w:r w:rsidRPr="00BF0557">
        <w:rPr>
          <w:sz w:val="22"/>
        </w:rPr>
        <w:t>.</w:t>
      </w:r>
    </w:p>
    <w:p w:rsidR="00FB1A94" w:rsidRPr="00BF0557" w:rsidRDefault="00FB1A94" w:rsidP="006D3DDF">
      <w:pPr>
        <w:ind w:firstLine="567"/>
        <w:jc w:val="both"/>
        <w:rPr>
          <w:sz w:val="22"/>
        </w:rPr>
      </w:pPr>
      <w:r w:rsidRPr="00BF0557">
        <w:rPr>
          <w:sz w:val="22"/>
        </w:rPr>
        <w:t>Pieno perdirbimo gamyklos nuotekų biologinio valymo įrenginiuose, esančiuose už 1,3 km nuo Medeikių, yra stacionarūs triukšmo šaltiniai – orapūtės ir oro kompresorinė. Kadangi apylinkėje nėra gyvenamųjų teritorijų, kurioms gali daryti įtaką valyklos veikla, triukšmo matavimai neatlikti.</w:t>
      </w:r>
    </w:p>
    <w:p w:rsidR="00CC368E" w:rsidRPr="00BF0557" w:rsidRDefault="00CC368E" w:rsidP="00CC368E">
      <w:pPr>
        <w:jc w:val="both"/>
        <w:rPr>
          <w:sz w:val="22"/>
        </w:rPr>
      </w:pPr>
    </w:p>
    <w:p w:rsidR="00921A34" w:rsidRPr="00C7147A" w:rsidRDefault="00921A34" w:rsidP="00CC368E">
      <w:pPr>
        <w:ind w:firstLine="567"/>
        <w:jc w:val="both"/>
        <w:rPr>
          <w:b/>
          <w:sz w:val="22"/>
        </w:rPr>
      </w:pPr>
      <w:r w:rsidRPr="00BF0557">
        <w:rPr>
          <w:b/>
          <w:sz w:val="22"/>
        </w:rPr>
        <w:t>28. Triukšmo mažinimo priemonės.</w:t>
      </w:r>
    </w:p>
    <w:p w:rsidR="001E7A2B" w:rsidRPr="001E7A2B" w:rsidRDefault="00B14683" w:rsidP="00593295">
      <w:pPr>
        <w:ind w:firstLine="567"/>
        <w:jc w:val="both"/>
        <w:rPr>
          <w:sz w:val="22"/>
          <w:szCs w:val="22"/>
        </w:rPr>
      </w:pPr>
      <w:r w:rsidRPr="00B14683">
        <w:rPr>
          <w:sz w:val="22"/>
          <w:szCs w:val="22"/>
          <w:highlight w:val="yellow"/>
        </w:rPr>
        <w:t>Triukšmo prevencijai žaliavų iškrovimo, produkcijos pakrovimo metu transporto priemonių varikliai išjungiami</w:t>
      </w:r>
      <w:r>
        <w:rPr>
          <w:sz w:val="22"/>
          <w:szCs w:val="22"/>
          <w:highlight w:val="yellow"/>
        </w:rPr>
        <w:t>. G</w:t>
      </w:r>
      <w:r w:rsidRPr="00B14683">
        <w:rPr>
          <w:sz w:val="22"/>
          <w:szCs w:val="22"/>
          <w:highlight w:val="yellow"/>
        </w:rPr>
        <w:t xml:space="preserve">amykloje naudojama technologinė įranga </w:t>
      </w:r>
      <w:r w:rsidRPr="00B14683">
        <w:rPr>
          <w:bCs/>
          <w:sz w:val="22"/>
          <w:szCs w:val="22"/>
          <w:highlight w:val="yellow"/>
        </w:rPr>
        <w:t>nauja ir moderni, pilnai atitinkanti ES normas</w:t>
      </w:r>
      <w:r>
        <w:rPr>
          <w:bCs/>
          <w:sz w:val="22"/>
          <w:szCs w:val="22"/>
          <w:highlight w:val="yellow"/>
        </w:rPr>
        <w:t>, v</w:t>
      </w:r>
      <w:r w:rsidR="008C1E9D">
        <w:rPr>
          <w:sz w:val="22"/>
          <w:szCs w:val="22"/>
        </w:rPr>
        <w:t>isi pieno perdirbimo technologiniai procesai uždari. Esamų triukšmo šaltinių keliama triukšmo tarša neviršija teisės aktų nustatytų dydžių, todėl triukšmo mažinimo priemonių nenumatoma</w:t>
      </w:r>
      <w:r>
        <w:rPr>
          <w:sz w:val="22"/>
          <w:szCs w:val="22"/>
        </w:rPr>
        <w:t>.</w:t>
      </w:r>
      <w:r w:rsidR="001E7A2B" w:rsidRPr="001E7A2B">
        <w:rPr>
          <w:sz w:val="22"/>
          <w:szCs w:val="22"/>
        </w:rPr>
        <w:t xml:space="preserve"> </w:t>
      </w:r>
    </w:p>
    <w:p w:rsidR="001E7A2B" w:rsidRPr="001E7A2B" w:rsidRDefault="001E7A2B" w:rsidP="00AE1560">
      <w:pPr>
        <w:ind w:firstLine="567"/>
        <w:jc w:val="both"/>
        <w:rPr>
          <w:sz w:val="22"/>
          <w:szCs w:val="22"/>
        </w:rPr>
      </w:pPr>
    </w:p>
    <w:p w:rsidR="00921A34" w:rsidRPr="00C7147A" w:rsidRDefault="00921A34" w:rsidP="00AE1560">
      <w:pPr>
        <w:ind w:firstLine="567"/>
        <w:jc w:val="both"/>
        <w:rPr>
          <w:b/>
          <w:sz w:val="22"/>
        </w:rPr>
      </w:pPr>
      <w:r w:rsidRPr="00C7147A">
        <w:rPr>
          <w:b/>
          <w:sz w:val="22"/>
        </w:rPr>
        <w:t>29. Įrenginyje vykdomos veiklos metu skleidžiami kvapai.</w:t>
      </w:r>
    </w:p>
    <w:p w:rsidR="00CB4AA1" w:rsidRDefault="00CB4AA1" w:rsidP="0001718B">
      <w:pPr>
        <w:ind w:firstLine="567"/>
        <w:jc w:val="both"/>
        <w:rPr>
          <w:sz w:val="22"/>
          <w:szCs w:val="22"/>
        </w:rPr>
      </w:pPr>
      <w:r>
        <w:rPr>
          <w:sz w:val="22"/>
          <w:szCs w:val="22"/>
        </w:rPr>
        <w:t>Visi pieno perdirbimo technologiniai procesai uždari</w:t>
      </w:r>
      <w:r w:rsidR="00CC57A5">
        <w:rPr>
          <w:sz w:val="22"/>
          <w:szCs w:val="22"/>
        </w:rPr>
        <w:t>, pieno žaliava ir gaminama produkcija neskleidžia intensyvių kvapų.</w:t>
      </w:r>
    </w:p>
    <w:p w:rsidR="0042543B" w:rsidRPr="0042543B" w:rsidRDefault="0042543B" w:rsidP="00B549AB">
      <w:pPr>
        <w:ind w:firstLine="567"/>
        <w:jc w:val="both"/>
        <w:rPr>
          <w:sz w:val="22"/>
          <w:szCs w:val="22"/>
          <w:highlight w:val="cyan"/>
        </w:rPr>
      </w:pPr>
      <w:r w:rsidRPr="00091B4C">
        <w:rPr>
          <w:sz w:val="22"/>
          <w:szCs w:val="22"/>
          <w:highlight w:val="yellow"/>
        </w:rPr>
        <w:t xml:space="preserve">Pagrindiniai </w:t>
      </w:r>
      <w:r w:rsidR="00457ADD" w:rsidRPr="00091B4C">
        <w:rPr>
          <w:sz w:val="22"/>
          <w:szCs w:val="22"/>
          <w:highlight w:val="yellow"/>
        </w:rPr>
        <w:t>k</w:t>
      </w:r>
      <w:r w:rsidRPr="00091B4C">
        <w:rPr>
          <w:sz w:val="22"/>
          <w:szCs w:val="22"/>
          <w:highlight w:val="yellow"/>
        </w:rPr>
        <w:t xml:space="preserve">vapų taršos šaltiniai yra </w:t>
      </w:r>
      <w:r w:rsidR="00A208EA" w:rsidRPr="00091B4C">
        <w:rPr>
          <w:sz w:val="22"/>
          <w:szCs w:val="22"/>
          <w:highlight w:val="yellow"/>
        </w:rPr>
        <w:t xml:space="preserve">gamyklos lieso pieno džiovinimo kameros ir </w:t>
      </w:r>
      <w:r w:rsidR="007E5FFE" w:rsidRPr="00091B4C">
        <w:rPr>
          <w:sz w:val="22"/>
          <w:szCs w:val="22"/>
          <w:highlight w:val="yellow"/>
        </w:rPr>
        <w:t>NVĮ 1 dumblo aikštelė, į kurią patenka flotacinis dumblas ir perteklinis dumblas iš COKų. Nacionalinė visuomenės sveikatos priežiūros laboratorija 2019-06-28 taršos šaltiniuose paėmė oro mėginius kvapo koncentracijai nustatyti. Pagal kvapo koncentracijos nustatymo protokolo Nr. Ch 5753/2019-5754/2019 duomenis buvo atliktas esamos veiklos sąlygojamų kvapų sklaidos aplinkos ore matematinis modeliavimas (</w:t>
      </w:r>
      <w:r w:rsidR="00B549AB" w:rsidRPr="00091B4C">
        <w:rPr>
          <w:i/>
          <w:sz w:val="22"/>
          <w:szCs w:val="22"/>
          <w:highlight w:val="yellow"/>
          <w:u w:val="single"/>
        </w:rPr>
        <w:t>16</w:t>
      </w:r>
      <w:r w:rsidR="007E5FFE" w:rsidRPr="00091B4C">
        <w:rPr>
          <w:i/>
          <w:sz w:val="22"/>
          <w:szCs w:val="22"/>
          <w:highlight w:val="yellow"/>
          <w:u w:val="single"/>
        </w:rPr>
        <w:t xml:space="preserve"> </w:t>
      </w:r>
      <w:r w:rsidR="00004FAE" w:rsidRPr="00091B4C">
        <w:rPr>
          <w:i/>
          <w:sz w:val="22"/>
          <w:szCs w:val="22"/>
          <w:highlight w:val="yellow"/>
          <w:u w:val="single"/>
        </w:rPr>
        <w:t>priedas</w:t>
      </w:r>
      <w:r w:rsidR="007E5FFE" w:rsidRPr="00091B4C">
        <w:rPr>
          <w:sz w:val="22"/>
          <w:szCs w:val="22"/>
          <w:highlight w:val="yellow"/>
        </w:rPr>
        <w:t xml:space="preserve">). </w:t>
      </w:r>
      <w:r w:rsidRPr="00091B4C">
        <w:rPr>
          <w:sz w:val="22"/>
          <w:szCs w:val="22"/>
          <w:highlight w:val="yellow"/>
        </w:rPr>
        <w:t>Kvap</w:t>
      </w:r>
      <w:r w:rsidR="00B549AB" w:rsidRPr="00091B4C">
        <w:rPr>
          <w:sz w:val="22"/>
          <w:szCs w:val="22"/>
          <w:highlight w:val="yellow"/>
        </w:rPr>
        <w:t>ų</w:t>
      </w:r>
      <w:r w:rsidRPr="00091B4C">
        <w:rPr>
          <w:sz w:val="22"/>
          <w:szCs w:val="22"/>
          <w:highlight w:val="yellow"/>
        </w:rPr>
        <w:t xml:space="preserve"> sklaidos skaičiavimai buvo atlikti naudojant ADMS 4.2 modeliavimo sistemą</w:t>
      </w:r>
      <w:r w:rsidR="00B549AB" w:rsidRPr="00091B4C">
        <w:rPr>
          <w:sz w:val="22"/>
          <w:szCs w:val="22"/>
          <w:highlight w:val="yellow"/>
        </w:rPr>
        <w:t xml:space="preserve">. </w:t>
      </w:r>
      <w:r w:rsidRPr="00091B4C">
        <w:rPr>
          <w:sz w:val="22"/>
          <w:szCs w:val="22"/>
          <w:highlight w:val="yellow"/>
        </w:rPr>
        <w:t>Atlikus kvap</w:t>
      </w:r>
      <w:r w:rsidR="00B549AB" w:rsidRPr="00091B4C">
        <w:rPr>
          <w:sz w:val="22"/>
          <w:szCs w:val="22"/>
          <w:highlight w:val="yellow"/>
        </w:rPr>
        <w:t>ų</w:t>
      </w:r>
      <w:r w:rsidRPr="00091B4C">
        <w:rPr>
          <w:sz w:val="22"/>
          <w:szCs w:val="22"/>
          <w:highlight w:val="yellow"/>
        </w:rPr>
        <w:t xml:space="preserve"> sklaidos skaičiavimus, nustatyta, kad koncentracija tiek ties </w:t>
      </w:r>
      <w:r w:rsidR="00B549AB" w:rsidRPr="00091B4C">
        <w:rPr>
          <w:sz w:val="22"/>
          <w:szCs w:val="22"/>
          <w:highlight w:val="yellow"/>
        </w:rPr>
        <w:t>įmonės taršos šaltiniais,</w:t>
      </w:r>
      <w:r w:rsidRPr="00091B4C">
        <w:rPr>
          <w:sz w:val="22"/>
          <w:szCs w:val="22"/>
          <w:highlight w:val="yellow"/>
        </w:rPr>
        <w:t xml:space="preserve"> tiek artimiausioje gyvenamojoje aplinkoje </w:t>
      </w:r>
      <w:r w:rsidR="00F111D6" w:rsidRPr="00091B4C">
        <w:rPr>
          <w:sz w:val="22"/>
          <w:szCs w:val="22"/>
          <w:highlight w:val="yellow"/>
        </w:rPr>
        <w:t>nesiek</w:t>
      </w:r>
      <w:r w:rsidR="00497B12" w:rsidRPr="00091B4C">
        <w:rPr>
          <w:sz w:val="22"/>
          <w:szCs w:val="22"/>
          <w:highlight w:val="yellow"/>
        </w:rPr>
        <w:t>ia</w:t>
      </w:r>
      <w:r w:rsidRPr="00091B4C">
        <w:rPr>
          <w:i/>
          <w:sz w:val="22"/>
          <w:szCs w:val="22"/>
          <w:highlight w:val="yellow"/>
        </w:rPr>
        <w:t xml:space="preserve"> </w:t>
      </w:r>
      <w:r w:rsidRPr="00091B4C">
        <w:rPr>
          <w:i/>
          <w:color w:val="000099"/>
          <w:sz w:val="22"/>
          <w:szCs w:val="22"/>
          <w:highlight w:val="yellow"/>
        </w:rPr>
        <w:t>Lietuvos higienos normos HN 121:2010 "Kvapo koncentracijos ribinė vertė gyvenamosios aplinkos ore" 9 punkte</w:t>
      </w:r>
      <w:r w:rsidRPr="00091B4C">
        <w:rPr>
          <w:sz w:val="22"/>
          <w:szCs w:val="22"/>
          <w:highlight w:val="yellow"/>
        </w:rPr>
        <w:t xml:space="preserve"> nurodytos ribinės kvapo koncentracijos (8</w:t>
      </w:r>
      <w:r w:rsidRPr="00091B4C">
        <w:rPr>
          <w:bCs/>
          <w:sz w:val="22"/>
          <w:szCs w:val="22"/>
          <w:highlight w:val="yellow"/>
        </w:rPr>
        <w:t xml:space="preserve"> OU</w:t>
      </w:r>
      <w:r w:rsidRPr="00091B4C">
        <w:rPr>
          <w:bCs/>
          <w:sz w:val="22"/>
          <w:szCs w:val="22"/>
          <w:highlight w:val="yellow"/>
          <w:vertAlign w:val="subscript"/>
        </w:rPr>
        <w:t>E</w:t>
      </w:r>
      <w:r w:rsidRPr="00091B4C">
        <w:rPr>
          <w:bCs/>
          <w:sz w:val="22"/>
          <w:szCs w:val="22"/>
          <w:highlight w:val="yellow"/>
        </w:rPr>
        <w:t>/m</w:t>
      </w:r>
      <w:r w:rsidRPr="00091B4C">
        <w:rPr>
          <w:bCs/>
          <w:sz w:val="22"/>
          <w:szCs w:val="22"/>
          <w:highlight w:val="yellow"/>
          <w:vertAlign w:val="superscript"/>
        </w:rPr>
        <w:t>3</w:t>
      </w:r>
      <w:r w:rsidRPr="00091B4C">
        <w:rPr>
          <w:sz w:val="22"/>
          <w:szCs w:val="22"/>
          <w:highlight w:val="yellow"/>
        </w:rPr>
        <w:t xml:space="preserve">). Didžiausias </w:t>
      </w:r>
      <w:r w:rsidR="00F111D6" w:rsidRPr="00091B4C">
        <w:rPr>
          <w:sz w:val="22"/>
          <w:szCs w:val="22"/>
          <w:highlight w:val="yellow"/>
        </w:rPr>
        <w:t xml:space="preserve">įmonės skleidžiamų kvapų koncentracijos </w:t>
      </w:r>
      <w:r w:rsidRPr="00091B4C">
        <w:rPr>
          <w:sz w:val="22"/>
          <w:szCs w:val="22"/>
          <w:highlight w:val="yellow"/>
        </w:rPr>
        <w:t xml:space="preserve">pusės valandos 98-as procentilis </w:t>
      </w:r>
      <w:r w:rsidR="00B549AB" w:rsidRPr="00091B4C">
        <w:rPr>
          <w:sz w:val="22"/>
          <w:szCs w:val="22"/>
          <w:highlight w:val="yellow"/>
        </w:rPr>
        <w:t>a</w:t>
      </w:r>
      <w:r w:rsidRPr="00091B4C">
        <w:rPr>
          <w:sz w:val="22"/>
          <w:szCs w:val="22"/>
          <w:highlight w:val="yellow"/>
        </w:rPr>
        <w:t xml:space="preserve">pskaičiuotas </w:t>
      </w:r>
      <w:r w:rsidR="00B549AB" w:rsidRPr="00091B4C">
        <w:rPr>
          <w:sz w:val="22"/>
          <w:szCs w:val="22"/>
          <w:highlight w:val="yellow"/>
        </w:rPr>
        <w:t>1,245</w:t>
      </w:r>
      <w:r w:rsidRPr="00091B4C">
        <w:rPr>
          <w:sz w:val="22"/>
          <w:szCs w:val="22"/>
          <w:highlight w:val="yellow"/>
        </w:rPr>
        <w:t xml:space="preserve"> OU</w:t>
      </w:r>
      <w:r w:rsidRPr="00091B4C">
        <w:rPr>
          <w:sz w:val="22"/>
          <w:szCs w:val="22"/>
          <w:highlight w:val="yellow"/>
          <w:vertAlign w:val="subscript"/>
        </w:rPr>
        <w:t>E</w:t>
      </w:r>
      <w:r w:rsidRPr="00091B4C">
        <w:rPr>
          <w:sz w:val="22"/>
          <w:szCs w:val="22"/>
          <w:highlight w:val="yellow"/>
        </w:rPr>
        <w:t>/m</w:t>
      </w:r>
      <w:r w:rsidRPr="00091B4C">
        <w:rPr>
          <w:sz w:val="22"/>
          <w:szCs w:val="22"/>
          <w:highlight w:val="yellow"/>
          <w:vertAlign w:val="superscript"/>
        </w:rPr>
        <w:t>3</w:t>
      </w:r>
      <w:r w:rsidRPr="00091B4C">
        <w:rPr>
          <w:sz w:val="22"/>
          <w:szCs w:val="22"/>
          <w:highlight w:val="yellow"/>
        </w:rPr>
        <w:t xml:space="preserve"> </w:t>
      </w:r>
      <w:r w:rsidR="00F111D6" w:rsidRPr="00091B4C">
        <w:rPr>
          <w:sz w:val="22"/>
          <w:szCs w:val="22"/>
          <w:highlight w:val="yellow"/>
        </w:rPr>
        <w:t xml:space="preserve">ties 1 dumblo aikštele </w:t>
      </w:r>
      <w:r w:rsidRPr="00091B4C">
        <w:rPr>
          <w:sz w:val="22"/>
          <w:szCs w:val="22"/>
          <w:highlight w:val="yellow"/>
        </w:rPr>
        <w:t>ir sudaro 0,</w:t>
      </w:r>
      <w:r w:rsidR="00B549AB" w:rsidRPr="00091B4C">
        <w:rPr>
          <w:sz w:val="22"/>
          <w:szCs w:val="22"/>
          <w:highlight w:val="yellow"/>
        </w:rPr>
        <w:t>156</w:t>
      </w:r>
      <w:r w:rsidRPr="00091B4C">
        <w:rPr>
          <w:sz w:val="22"/>
          <w:szCs w:val="22"/>
          <w:highlight w:val="yellow"/>
        </w:rPr>
        <w:t xml:space="preserve"> RV</w:t>
      </w:r>
      <w:r w:rsidR="00F111D6" w:rsidRPr="00091B4C">
        <w:rPr>
          <w:sz w:val="22"/>
          <w:szCs w:val="22"/>
          <w:highlight w:val="yellow"/>
        </w:rPr>
        <w:t>. Didžiausia koncentracija šalia gamyklos pastato siekia 0,03143 OU</w:t>
      </w:r>
      <w:r w:rsidR="00F111D6" w:rsidRPr="00091B4C">
        <w:rPr>
          <w:sz w:val="22"/>
          <w:szCs w:val="22"/>
          <w:highlight w:val="yellow"/>
          <w:vertAlign w:val="subscript"/>
        </w:rPr>
        <w:t>E</w:t>
      </w:r>
      <w:r w:rsidR="00F111D6" w:rsidRPr="00091B4C">
        <w:rPr>
          <w:sz w:val="22"/>
          <w:szCs w:val="22"/>
          <w:highlight w:val="yellow"/>
        </w:rPr>
        <w:t>/m³ ir sudaro 0,00393 RV.</w:t>
      </w:r>
      <w:r w:rsidR="00F111D6">
        <w:rPr>
          <w:sz w:val="22"/>
          <w:szCs w:val="22"/>
          <w:highlight w:val="cyan"/>
        </w:rPr>
        <w:t xml:space="preserve"> </w:t>
      </w:r>
    </w:p>
    <w:p w:rsidR="0042543B" w:rsidRPr="0042543B" w:rsidRDefault="0042543B" w:rsidP="0042543B">
      <w:pPr>
        <w:ind w:firstLine="567"/>
        <w:jc w:val="both"/>
        <w:rPr>
          <w:sz w:val="22"/>
          <w:szCs w:val="22"/>
          <w:highlight w:val="cyan"/>
        </w:rPr>
      </w:pPr>
    </w:p>
    <w:p w:rsidR="00921A34" w:rsidRPr="00C7147A" w:rsidRDefault="00921A34" w:rsidP="00724C10">
      <w:pPr>
        <w:ind w:firstLine="567"/>
        <w:jc w:val="both"/>
        <w:rPr>
          <w:b/>
          <w:sz w:val="22"/>
        </w:rPr>
      </w:pPr>
      <w:r w:rsidRPr="00C7147A">
        <w:rPr>
          <w:b/>
          <w:sz w:val="22"/>
        </w:rPr>
        <w:t>30. Kvapų sklidimo iš įrenginių mažinimo priemonės, atsižvelgiant į ES GPGB informaciniuose dokumentuose pateiktas rekomendacijas kvapams mažinti.</w:t>
      </w:r>
    </w:p>
    <w:p w:rsidR="009F7D5A" w:rsidRPr="003F20F8" w:rsidRDefault="008460EE" w:rsidP="008460EE">
      <w:pPr>
        <w:ind w:firstLine="567"/>
        <w:jc w:val="both"/>
        <w:rPr>
          <w:rFonts w:ascii="Times New Roman Bold" w:hAnsi="Times New Roman Bold"/>
          <w:caps/>
          <w:sz w:val="22"/>
        </w:rPr>
      </w:pPr>
      <w:r>
        <w:rPr>
          <w:sz w:val="22"/>
          <w:szCs w:val="22"/>
        </w:rPr>
        <w:t xml:space="preserve">Visi pieno perdirbimo technologiniai procesai uždari, </w:t>
      </w:r>
      <w:r w:rsidR="00122E70">
        <w:rPr>
          <w:sz w:val="22"/>
          <w:szCs w:val="22"/>
        </w:rPr>
        <w:t>pieno žaliava ir gaminama produkcija neskleidžia intensyvių kvapų.</w:t>
      </w:r>
      <w:r>
        <w:rPr>
          <w:rFonts w:ascii="Times New Roman Bold" w:hAnsi="Times New Roman Bold"/>
          <w:caps/>
          <w:sz w:val="22"/>
        </w:rPr>
        <w:t xml:space="preserve"> </w:t>
      </w: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5F7C01" w:rsidRDefault="005F7C01" w:rsidP="00530434">
      <w:pPr>
        <w:jc w:val="center"/>
        <w:rPr>
          <w:rFonts w:ascii="Times New Roman Bold" w:hAnsi="Times New Roman Bold"/>
          <w:b/>
          <w:caps/>
          <w:sz w:val="22"/>
        </w:rPr>
      </w:pPr>
    </w:p>
    <w:p w:rsidR="009F7D5A" w:rsidRDefault="009F7D5A" w:rsidP="00530434">
      <w:pPr>
        <w:jc w:val="center"/>
        <w:rPr>
          <w:rFonts w:ascii="Times New Roman Bold" w:hAnsi="Times New Roman Bold"/>
          <w:b/>
          <w:caps/>
          <w:sz w:val="22"/>
        </w:rPr>
      </w:pPr>
    </w:p>
    <w:p w:rsidR="00921A34" w:rsidRPr="00C7147A" w:rsidRDefault="00921A34" w:rsidP="00530434">
      <w:pPr>
        <w:jc w:val="center"/>
        <w:rPr>
          <w:rFonts w:ascii="Times New Roman Bold" w:hAnsi="Times New Roman Bold"/>
          <w:b/>
          <w:caps/>
          <w:sz w:val="22"/>
        </w:rPr>
      </w:pPr>
      <w:r w:rsidRPr="00C7147A">
        <w:rPr>
          <w:rFonts w:ascii="Times New Roman Bold" w:hAnsi="Times New Roman Bold"/>
          <w:b/>
          <w:caps/>
          <w:sz w:val="22"/>
        </w:rPr>
        <w:t>XIII. Aplinkosaugos veiksmų planas</w:t>
      </w:r>
    </w:p>
    <w:p w:rsidR="00921A34" w:rsidRPr="00C7147A" w:rsidRDefault="00921A34" w:rsidP="00D25B77">
      <w:pPr>
        <w:ind w:firstLine="567"/>
        <w:jc w:val="both"/>
        <w:rPr>
          <w:b/>
          <w:sz w:val="22"/>
        </w:rPr>
      </w:pPr>
    </w:p>
    <w:p w:rsidR="00921A34" w:rsidRPr="00F211F6" w:rsidRDefault="00921A34" w:rsidP="00F76E09">
      <w:pPr>
        <w:pStyle w:val="BodyTextNoSpace"/>
        <w:spacing w:after="120" w:line="240" w:lineRule="auto"/>
        <w:jc w:val="both"/>
        <w:rPr>
          <w:b/>
          <w:sz w:val="22"/>
          <w:szCs w:val="22"/>
          <w:lang w:val="lt-LT"/>
        </w:rPr>
      </w:pPr>
      <w:r w:rsidRPr="00F211F6">
        <w:rPr>
          <w:b/>
          <w:sz w:val="22"/>
          <w:szCs w:val="22"/>
          <w:lang w:val="lt-LT"/>
        </w:rPr>
        <w:t>28 lentel</w:t>
      </w:r>
      <w:r w:rsidR="00073074" w:rsidRPr="00F211F6">
        <w:rPr>
          <w:b/>
          <w:sz w:val="22"/>
          <w:szCs w:val="22"/>
          <w:lang w:val="lt-LT"/>
        </w:rPr>
        <w:t>ė. Aplinkosaugos veiksmų planas</w:t>
      </w:r>
    </w:p>
    <w:p w:rsidR="009F7D5A" w:rsidRPr="00BF0557" w:rsidRDefault="00BF0557" w:rsidP="00BF0557">
      <w:pPr>
        <w:rPr>
          <w:sz w:val="22"/>
        </w:rPr>
      </w:pPr>
      <w:r w:rsidRPr="00091B4C">
        <w:rPr>
          <w:sz w:val="22"/>
        </w:rPr>
        <w:t>Įmonės vykdoma veikla atitinka GPGB, aplinkosaugos veiksmų planas nerengiamas.</w:t>
      </w: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BF0557" w:rsidRDefault="00BF0557" w:rsidP="00724C10">
      <w:pPr>
        <w:jc w:val="center"/>
        <w:rPr>
          <w:b/>
          <w:sz w:val="22"/>
        </w:rPr>
      </w:pPr>
    </w:p>
    <w:p w:rsidR="000E1DA5" w:rsidRDefault="000E1DA5" w:rsidP="00724C10">
      <w:pPr>
        <w:jc w:val="center"/>
        <w:rPr>
          <w:b/>
          <w:sz w:val="22"/>
        </w:rPr>
      </w:pPr>
    </w:p>
    <w:p w:rsidR="000E1DA5" w:rsidRDefault="000E1DA5" w:rsidP="00724C10">
      <w:pPr>
        <w:jc w:val="center"/>
        <w:rPr>
          <w:b/>
          <w:sz w:val="22"/>
        </w:rPr>
      </w:pPr>
    </w:p>
    <w:p w:rsidR="00BF0557" w:rsidRDefault="00BF0557"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F7D5A" w:rsidRDefault="009F7D5A" w:rsidP="00724C10">
      <w:pPr>
        <w:jc w:val="center"/>
        <w:rPr>
          <w:b/>
          <w:sz w:val="22"/>
        </w:rPr>
      </w:pPr>
    </w:p>
    <w:p w:rsidR="00921A34" w:rsidRPr="00091B4C" w:rsidRDefault="00921A34" w:rsidP="00724C10">
      <w:pPr>
        <w:jc w:val="center"/>
        <w:rPr>
          <w:b/>
          <w:sz w:val="22"/>
        </w:rPr>
      </w:pPr>
      <w:r w:rsidRPr="00091B4C">
        <w:rPr>
          <w:b/>
          <w:sz w:val="22"/>
        </w:rPr>
        <w:t xml:space="preserve">XIV. </w:t>
      </w:r>
      <w:r w:rsidR="00666744" w:rsidRPr="00091B4C">
        <w:rPr>
          <w:b/>
          <w:sz w:val="22"/>
        </w:rPr>
        <w:t>PARAIŠKOS DOKUMENTAI, KITI PRIEDAI, INFORMACIJA IR DUOMENYS</w:t>
      </w:r>
    </w:p>
    <w:p w:rsidR="00921A34" w:rsidRPr="00091B4C" w:rsidRDefault="00921A34" w:rsidP="00724C10">
      <w:pPr>
        <w:jc w:val="center"/>
      </w:pPr>
    </w:p>
    <w:p w:rsidR="00921A34" w:rsidRPr="00091B4C" w:rsidRDefault="00921A34" w:rsidP="00D25B77">
      <w:pPr>
        <w:rPr>
          <w:sz w:val="20"/>
        </w:rPr>
      </w:pPr>
    </w:p>
    <w:p w:rsidR="002A5D8E" w:rsidRPr="00091B4C" w:rsidRDefault="002A5D8E" w:rsidP="002A5D8E"/>
    <w:p w:rsidR="002A5D8E" w:rsidRPr="00091B4C" w:rsidRDefault="002A5D8E" w:rsidP="002A5D8E">
      <w:pPr>
        <w:rPr>
          <w:sz w:val="22"/>
          <w:szCs w:val="22"/>
        </w:rPr>
      </w:pPr>
      <w:r w:rsidRPr="00091B4C">
        <w:rPr>
          <w:b/>
          <w:sz w:val="22"/>
          <w:szCs w:val="22"/>
        </w:rPr>
        <w:t>1 PRIEDAS.</w:t>
      </w:r>
      <w:r w:rsidRPr="00091B4C">
        <w:rPr>
          <w:sz w:val="22"/>
          <w:szCs w:val="22"/>
        </w:rPr>
        <w:t xml:space="preserve"> Vietovės situacijos planas</w:t>
      </w:r>
    </w:p>
    <w:p w:rsidR="002A5D8E" w:rsidRPr="00091B4C" w:rsidRDefault="002A5D8E" w:rsidP="002A5D8E">
      <w:pPr>
        <w:rPr>
          <w:sz w:val="22"/>
          <w:szCs w:val="22"/>
        </w:rPr>
      </w:pPr>
      <w:r w:rsidRPr="00091B4C">
        <w:rPr>
          <w:b/>
          <w:sz w:val="22"/>
          <w:szCs w:val="22"/>
        </w:rPr>
        <w:t>2 PRIEDAS.</w:t>
      </w:r>
      <w:r w:rsidRPr="00091B4C">
        <w:rPr>
          <w:sz w:val="22"/>
          <w:szCs w:val="22"/>
        </w:rPr>
        <w:t xml:space="preserve"> Gamybinės teritorijos schema</w:t>
      </w:r>
    </w:p>
    <w:p w:rsidR="002A5D8E" w:rsidRPr="00091B4C" w:rsidRDefault="002A5D8E" w:rsidP="002A5D8E">
      <w:pPr>
        <w:rPr>
          <w:sz w:val="22"/>
          <w:szCs w:val="22"/>
        </w:rPr>
      </w:pPr>
      <w:r w:rsidRPr="00091B4C">
        <w:rPr>
          <w:b/>
          <w:sz w:val="22"/>
          <w:szCs w:val="22"/>
        </w:rPr>
        <w:t>3 PRIEDAS.</w:t>
      </w:r>
      <w:r w:rsidRPr="00091B4C">
        <w:rPr>
          <w:sz w:val="22"/>
          <w:szCs w:val="22"/>
        </w:rPr>
        <w:t xml:space="preserve"> Principinė pieno perdirbimo schema</w:t>
      </w:r>
    </w:p>
    <w:p w:rsidR="002A5D8E" w:rsidRPr="00091B4C" w:rsidRDefault="002A5D8E" w:rsidP="002A5D8E">
      <w:pPr>
        <w:rPr>
          <w:sz w:val="22"/>
          <w:szCs w:val="22"/>
        </w:rPr>
      </w:pPr>
      <w:r w:rsidRPr="00091B4C">
        <w:rPr>
          <w:b/>
          <w:sz w:val="22"/>
          <w:szCs w:val="22"/>
        </w:rPr>
        <w:t>4 PRIEDAS.</w:t>
      </w:r>
      <w:r w:rsidRPr="00091B4C">
        <w:rPr>
          <w:sz w:val="22"/>
          <w:szCs w:val="22"/>
        </w:rPr>
        <w:t xml:space="preserve"> Principinė gamybinių nuotekų valymo ir dumblo apdorojimo schema</w:t>
      </w:r>
    </w:p>
    <w:p w:rsidR="002A5D8E" w:rsidRPr="002A5D8E" w:rsidRDefault="002A5D8E" w:rsidP="002A5D8E">
      <w:pPr>
        <w:rPr>
          <w:sz w:val="22"/>
          <w:szCs w:val="22"/>
        </w:rPr>
      </w:pPr>
      <w:r w:rsidRPr="00091B4C">
        <w:rPr>
          <w:b/>
          <w:sz w:val="22"/>
          <w:szCs w:val="22"/>
        </w:rPr>
        <w:t>5 PRIEDAS.</w:t>
      </w:r>
      <w:r w:rsidRPr="00091B4C">
        <w:rPr>
          <w:sz w:val="22"/>
          <w:szCs w:val="22"/>
        </w:rPr>
        <w:t xml:space="preserve"> Gamybinių nuotekų valymo dumblo naudojimo laukų tręšimui plan</w:t>
      </w:r>
      <w:r w:rsidR="001D66E3" w:rsidRPr="00091B4C">
        <w:rPr>
          <w:sz w:val="22"/>
          <w:szCs w:val="22"/>
        </w:rPr>
        <w:t>o titulinis lapas</w:t>
      </w:r>
    </w:p>
    <w:p w:rsidR="002A5D8E" w:rsidRPr="002A5D8E" w:rsidRDefault="002A5D8E" w:rsidP="002A5D8E">
      <w:pPr>
        <w:rPr>
          <w:sz w:val="22"/>
          <w:szCs w:val="22"/>
        </w:rPr>
      </w:pPr>
      <w:r w:rsidRPr="002A5D8E">
        <w:rPr>
          <w:b/>
          <w:sz w:val="22"/>
          <w:szCs w:val="22"/>
        </w:rPr>
        <w:t>6 PRIEDAS.</w:t>
      </w:r>
      <w:r w:rsidRPr="002A5D8E">
        <w:rPr>
          <w:sz w:val="22"/>
          <w:szCs w:val="22"/>
        </w:rPr>
        <w:t xml:space="preserve"> Aplinkos monitoringo programa</w:t>
      </w:r>
    </w:p>
    <w:p w:rsidR="002A5D8E" w:rsidRPr="002A5D8E" w:rsidRDefault="002A5D8E" w:rsidP="002A5D8E">
      <w:pPr>
        <w:rPr>
          <w:sz w:val="22"/>
          <w:szCs w:val="22"/>
        </w:rPr>
      </w:pPr>
      <w:r w:rsidRPr="002A5D8E">
        <w:rPr>
          <w:b/>
          <w:sz w:val="22"/>
          <w:szCs w:val="22"/>
        </w:rPr>
        <w:t>7 PRIEDAS.</w:t>
      </w:r>
      <w:r w:rsidRPr="002A5D8E">
        <w:rPr>
          <w:sz w:val="22"/>
          <w:szCs w:val="22"/>
        </w:rPr>
        <w:t xml:space="preserve"> Triukšmo matavimo protokola</w:t>
      </w:r>
      <w:r w:rsidR="00155ADD">
        <w:rPr>
          <w:sz w:val="22"/>
          <w:szCs w:val="22"/>
        </w:rPr>
        <w:t>s</w:t>
      </w:r>
    </w:p>
    <w:p w:rsidR="002A5D8E" w:rsidRPr="002A5D8E" w:rsidRDefault="002A5D8E" w:rsidP="002A5D8E">
      <w:pPr>
        <w:rPr>
          <w:sz w:val="22"/>
          <w:szCs w:val="22"/>
        </w:rPr>
      </w:pPr>
      <w:r w:rsidRPr="002A5D8E">
        <w:rPr>
          <w:b/>
          <w:sz w:val="22"/>
          <w:szCs w:val="22"/>
        </w:rPr>
        <w:t>8 PRIEDAS.</w:t>
      </w:r>
      <w:r w:rsidRPr="002A5D8E">
        <w:rPr>
          <w:sz w:val="22"/>
          <w:szCs w:val="22"/>
        </w:rPr>
        <w:t xml:space="preserve"> Cheminių medžiagų saugos duomenų lapai</w:t>
      </w:r>
    </w:p>
    <w:p w:rsidR="002A5D8E" w:rsidRPr="002A5D8E" w:rsidRDefault="002A5D8E" w:rsidP="002A5D8E">
      <w:pPr>
        <w:rPr>
          <w:sz w:val="22"/>
          <w:szCs w:val="22"/>
        </w:rPr>
      </w:pPr>
      <w:r w:rsidRPr="002A5D8E">
        <w:rPr>
          <w:b/>
          <w:sz w:val="22"/>
          <w:szCs w:val="22"/>
        </w:rPr>
        <w:t>9 PRIEDAS.</w:t>
      </w:r>
      <w:r w:rsidRPr="002A5D8E">
        <w:rPr>
          <w:sz w:val="22"/>
          <w:szCs w:val="22"/>
        </w:rPr>
        <w:t xml:space="preserve"> Taršos šaltinių išmetamų teršalų pažeminiame sluoksnyje sklaidos modeliavimas</w:t>
      </w:r>
    </w:p>
    <w:p w:rsidR="002A5D8E" w:rsidRPr="002A5D8E" w:rsidRDefault="002A5D8E" w:rsidP="002A5D8E">
      <w:pPr>
        <w:rPr>
          <w:sz w:val="22"/>
          <w:szCs w:val="22"/>
        </w:rPr>
      </w:pPr>
      <w:r w:rsidRPr="002A5D8E">
        <w:rPr>
          <w:b/>
          <w:sz w:val="22"/>
          <w:szCs w:val="22"/>
        </w:rPr>
        <w:t>10 PRIEDAS.</w:t>
      </w:r>
      <w:r w:rsidRPr="002A5D8E">
        <w:rPr>
          <w:sz w:val="22"/>
          <w:szCs w:val="22"/>
        </w:rPr>
        <w:t xml:space="preserve"> Sutartys su atliekų tvarkytojais</w:t>
      </w:r>
    </w:p>
    <w:p w:rsidR="00FD34B6" w:rsidRPr="002A5D8E" w:rsidRDefault="00FD34B6" w:rsidP="00FD34B6">
      <w:pPr>
        <w:rPr>
          <w:sz w:val="22"/>
          <w:szCs w:val="22"/>
        </w:rPr>
      </w:pPr>
      <w:r>
        <w:rPr>
          <w:b/>
          <w:sz w:val="22"/>
          <w:szCs w:val="22"/>
        </w:rPr>
        <w:t>11</w:t>
      </w:r>
      <w:r w:rsidRPr="002A5D8E">
        <w:rPr>
          <w:b/>
          <w:sz w:val="22"/>
          <w:szCs w:val="22"/>
        </w:rPr>
        <w:t xml:space="preserve"> PRIEDAS.</w:t>
      </w:r>
      <w:r w:rsidRPr="002A5D8E">
        <w:rPr>
          <w:sz w:val="22"/>
          <w:szCs w:val="22"/>
        </w:rPr>
        <w:t xml:space="preserve"> </w:t>
      </w:r>
      <w:r w:rsidRPr="00FD34B6">
        <w:rPr>
          <w:sz w:val="22"/>
          <w:szCs w:val="22"/>
        </w:rPr>
        <w:t>Leistinos vandens telkinio apkrovos skaičiavimai</w:t>
      </w:r>
    </w:p>
    <w:p w:rsidR="00BA1A0E" w:rsidRDefault="00BA1A0E" w:rsidP="00D25B77">
      <w:pPr>
        <w:rPr>
          <w:sz w:val="22"/>
          <w:szCs w:val="22"/>
        </w:rPr>
      </w:pPr>
      <w:r w:rsidRPr="00BA1A0E">
        <w:rPr>
          <w:b/>
          <w:sz w:val="22"/>
          <w:szCs w:val="22"/>
        </w:rPr>
        <w:t>12 PRIEDAS.</w:t>
      </w:r>
      <w:r w:rsidRPr="00BA1A0E">
        <w:rPr>
          <w:sz w:val="22"/>
          <w:szCs w:val="22"/>
        </w:rPr>
        <w:t xml:space="preserve"> Ekstremalių situacijų valdymo planai</w:t>
      </w:r>
    </w:p>
    <w:p w:rsidR="00DA2184" w:rsidRDefault="00155FC1" w:rsidP="00D25B77">
      <w:pPr>
        <w:rPr>
          <w:sz w:val="22"/>
          <w:szCs w:val="22"/>
        </w:rPr>
      </w:pPr>
      <w:r w:rsidRPr="00155FC1">
        <w:rPr>
          <w:b/>
          <w:sz w:val="22"/>
          <w:szCs w:val="22"/>
        </w:rPr>
        <w:t>13 PRIEDAS.</w:t>
      </w:r>
      <w:r>
        <w:rPr>
          <w:sz w:val="22"/>
          <w:szCs w:val="22"/>
        </w:rPr>
        <w:t xml:space="preserve"> </w:t>
      </w:r>
      <w:r w:rsidR="00DA2184">
        <w:rPr>
          <w:sz w:val="22"/>
          <w:szCs w:val="22"/>
        </w:rPr>
        <w:t>Gręžinių pasai</w:t>
      </w:r>
    </w:p>
    <w:p w:rsidR="007A3B9B" w:rsidRDefault="00DA2184" w:rsidP="00D25B77">
      <w:pPr>
        <w:rPr>
          <w:sz w:val="22"/>
          <w:szCs w:val="22"/>
        </w:rPr>
      </w:pPr>
      <w:r w:rsidRPr="00DA2184">
        <w:rPr>
          <w:b/>
          <w:sz w:val="22"/>
          <w:szCs w:val="22"/>
        </w:rPr>
        <w:t>14 PRIEDAS.</w:t>
      </w:r>
      <w:r>
        <w:rPr>
          <w:sz w:val="22"/>
          <w:szCs w:val="22"/>
        </w:rPr>
        <w:t xml:space="preserve"> </w:t>
      </w:r>
      <w:r w:rsidR="007A3B9B" w:rsidRPr="009560D5">
        <w:rPr>
          <w:sz w:val="22"/>
          <w:szCs w:val="22"/>
        </w:rPr>
        <w:t>Vandenvie</w:t>
      </w:r>
      <w:r w:rsidR="009560D5" w:rsidRPr="009560D5">
        <w:rPr>
          <w:sz w:val="22"/>
          <w:szCs w:val="22"/>
        </w:rPr>
        <w:t>tės</w:t>
      </w:r>
      <w:r w:rsidR="007A3B9B" w:rsidRPr="009560D5">
        <w:rPr>
          <w:sz w:val="22"/>
          <w:szCs w:val="22"/>
        </w:rPr>
        <w:t xml:space="preserve"> i</w:t>
      </w:r>
      <w:r w:rsidR="007A3B9B">
        <w:rPr>
          <w:sz w:val="22"/>
          <w:szCs w:val="22"/>
        </w:rPr>
        <w:t>šteklių aprobavimo dokumentai</w:t>
      </w:r>
    </w:p>
    <w:p w:rsidR="00155FC1" w:rsidRDefault="005E72A8" w:rsidP="00D25B77">
      <w:pPr>
        <w:rPr>
          <w:sz w:val="22"/>
          <w:szCs w:val="22"/>
        </w:rPr>
      </w:pPr>
      <w:r w:rsidRPr="007A3B9B">
        <w:rPr>
          <w:b/>
          <w:sz w:val="22"/>
          <w:szCs w:val="22"/>
        </w:rPr>
        <w:t>15 PRIEDAS</w:t>
      </w:r>
      <w:r w:rsidR="007A3B9B">
        <w:rPr>
          <w:sz w:val="22"/>
          <w:szCs w:val="22"/>
        </w:rPr>
        <w:t xml:space="preserve">. </w:t>
      </w:r>
      <w:r w:rsidR="00155FC1">
        <w:rPr>
          <w:sz w:val="22"/>
          <w:szCs w:val="22"/>
        </w:rPr>
        <w:t>Suvartojamo vandens ir susidarančių nuotekų balansas</w:t>
      </w:r>
    </w:p>
    <w:p w:rsidR="007E5FFE" w:rsidRPr="00091B4C" w:rsidRDefault="007E5FFE" w:rsidP="00D25B77">
      <w:pPr>
        <w:rPr>
          <w:sz w:val="22"/>
          <w:szCs w:val="22"/>
          <w:highlight w:val="yellow"/>
        </w:rPr>
      </w:pPr>
      <w:r w:rsidRPr="00091B4C">
        <w:rPr>
          <w:b/>
          <w:sz w:val="22"/>
          <w:szCs w:val="22"/>
          <w:highlight w:val="yellow"/>
        </w:rPr>
        <w:t>16 PRIEDAS</w:t>
      </w:r>
      <w:r w:rsidRPr="00091B4C">
        <w:rPr>
          <w:sz w:val="22"/>
          <w:szCs w:val="22"/>
          <w:highlight w:val="yellow"/>
        </w:rPr>
        <w:t xml:space="preserve">. </w:t>
      </w:r>
      <w:r w:rsidR="005B7160" w:rsidRPr="00091B4C">
        <w:rPr>
          <w:sz w:val="22"/>
          <w:szCs w:val="22"/>
          <w:highlight w:val="yellow"/>
        </w:rPr>
        <w:t>Taršos šaltinių skleidžiamų kvapų sklaidos modeliavimas</w:t>
      </w:r>
    </w:p>
    <w:p w:rsidR="007402AF" w:rsidRPr="00BA1A0E" w:rsidRDefault="007402AF" w:rsidP="00D25B77">
      <w:pPr>
        <w:rPr>
          <w:sz w:val="22"/>
          <w:szCs w:val="22"/>
        </w:rPr>
        <w:sectPr w:rsidR="007402AF" w:rsidRPr="00BA1A0E" w:rsidSect="00BB2956">
          <w:headerReference w:type="default" r:id="rId9"/>
          <w:footnotePr>
            <w:pos w:val="beneathText"/>
          </w:footnotePr>
          <w:pgSz w:w="16838" w:h="11906" w:orient="landscape" w:code="9"/>
          <w:pgMar w:top="1134" w:right="851" w:bottom="1021" w:left="1418" w:header="567" w:footer="567" w:gutter="0"/>
          <w:cols w:space="1296"/>
          <w:docGrid w:linePitch="360"/>
        </w:sectPr>
      </w:pPr>
      <w:r w:rsidRPr="00091B4C">
        <w:rPr>
          <w:b/>
          <w:sz w:val="22"/>
          <w:szCs w:val="22"/>
          <w:highlight w:val="yellow"/>
        </w:rPr>
        <w:t>17 PRIEDAS</w:t>
      </w:r>
      <w:r w:rsidRPr="00091B4C">
        <w:rPr>
          <w:sz w:val="22"/>
          <w:szCs w:val="22"/>
          <w:highlight w:val="yellow"/>
        </w:rPr>
        <w:t>. UAB „HOCHDORF Baltic Milk“ aplinkos oro taršos šaltinių ir iš jų išmetamų teršalų inventorizacijos ataskait</w:t>
      </w:r>
      <w:r w:rsidR="000E1DA5" w:rsidRPr="00091B4C">
        <w:rPr>
          <w:sz w:val="22"/>
          <w:szCs w:val="22"/>
          <w:highlight w:val="yellow"/>
        </w:rPr>
        <w:t>os išrašas</w:t>
      </w:r>
    </w:p>
    <w:p w:rsidR="001D66E3" w:rsidRPr="002C6A17" w:rsidRDefault="001D66E3" w:rsidP="001D66E3">
      <w:bookmarkStart w:id="9" w:name="_Hlk16670496"/>
    </w:p>
    <w:p w:rsidR="001D66E3" w:rsidRPr="002C6A17" w:rsidRDefault="001D66E3" w:rsidP="001D66E3">
      <w:pPr>
        <w:keepNext/>
        <w:keepLines/>
        <w:widowControl w:val="0"/>
        <w:suppressAutoHyphens/>
        <w:ind w:left="7655"/>
        <w:rPr>
          <w:bCs/>
          <w:i/>
          <w:sz w:val="20"/>
          <w:szCs w:val="20"/>
        </w:rPr>
      </w:pPr>
      <w:r w:rsidRPr="002C6A17">
        <w:rPr>
          <w:bCs/>
          <w:i/>
          <w:sz w:val="20"/>
          <w:szCs w:val="20"/>
        </w:rPr>
        <w:t xml:space="preserve">4 priedo </w:t>
      </w:r>
    </w:p>
    <w:p w:rsidR="001D66E3" w:rsidRPr="002C6A17" w:rsidRDefault="001D66E3" w:rsidP="001D66E3">
      <w:pPr>
        <w:keepNext/>
        <w:keepLines/>
        <w:widowControl w:val="0"/>
        <w:suppressAutoHyphens/>
        <w:ind w:left="7655"/>
        <w:rPr>
          <w:bCs/>
          <w:i/>
          <w:sz w:val="20"/>
          <w:szCs w:val="20"/>
        </w:rPr>
      </w:pPr>
      <w:r w:rsidRPr="002C6A17">
        <w:rPr>
          <w:bCs/>
          <w:i/>
          <w:sz w:val="20"/>
          <w:szCs w:val="20"/>
        </w:rPr>
        <w:t>1 priedėlis</w:t>
      </w:r>
    </w:p>
    <w:p w:rsidR="001D66E3" w:rsidRPr="002C6A17" w:rsidRDefault="001D66E3" w:rsidP="001D66E3">
      <w:pPr>
        <w:keepNext/>
        <w:keepLines/>
        <w:widowControl w:val="0"/>
        <w:suppressAutoHyphens/>
        <w:ind w:left="6804"/>
        <w:rPr>
          <w:b/>
          <w:bCs/>
        </w:rPr>
      </w:pPr>
    </w:p>
    <w:p w:rsidR="001D66E3" w:rsidRPr="002C6A17" w:rsidRDefault="001D66E3" w:rsidP="001D66E3">
      <w:pPr>
        <w:jc w:val="center"/>
        <w:rPr>
          <w:b/>
        </w:rPr>
      </w:pPr>
      <w:r w:rsidRPr="002C6A17">
        <w:rPr>
          <w:b/>
        </w:rPr>
        <w:t>DEKLARACIJA</w:t>
      </w:r>
    </w:p>
    <w:p w:rsidR="001D66E3" w:rsidRPr="002C6A17" w:rsidRDefault="001D66E3" w:rsidP="001D66E3">
      <w:pPr>
        <w:ind w:firstLine="567"/>
        <w:jc w:val="both"/>
        <w:rPr>
          <w:color w:val="000000"/>
        </w:rPr>
      </w:pPr>
    </w:p>
    <w:p w:rsidR="001D66E3" w:rsidRPr="002C6A17" w:rsidRDefault="001D66E3" w:rsidP="001D66E3">
      <w:pPr>
        <w:ind w:firstLine="567"/>
        <w:jc w:val="both"/>
        <w:rPr>
          <w:color w:val="000000"/>
        </w:rPr>
      </w:pPr>
    </w:p>
    <w:p w:rsidR="001D66E3" w:rsidRPr="002C6A17" w:rsidRDefault="001D66E3" w:rsidP="001D66E3">
      <w:pPr>
        <w:ind w:firstLine="567"/>
        <w:jc w:val="both"/>
        <w:rPr>
          <w:color w:val="000000"/>
        </w:rPr>
      </w:pPr>
      <w:r w:rsidRPr="002C6A17">
        <w:rPr>
          <w:color w:val="000000"/>
        </w:rPr>
        <w:t>Teikiu paraišką Taršos integruotos prevencijos ir kontrolės leidimui pakeisti.</w:t>
      </w:r>
    </w:p>
    <w:p w:rsidR="001D66E3" w:rsidRPr="002C6A17" w:rsidRDefault="001D66E3" w:rsidP="001D66E3">
      <w:pPr>
        <w:ind w:firstLine="567"/>
        <w:jc w:val="both"/>
        <w:rPr>
          <w:color w:val="000000"/>
        </w:rPr>
      </w:pPr>
    </w:p>
    <w:p w:rsidR="001D66E3" w:rsidRPr="002C6A17" w:rsidRDefault="001D66E3" w:rsidP="001D66E3">
      <w:pPr>
        <w:ind w:firstLine="567"/>
        <w:jc w:val="both"/>
        <w:rPr>
          <w:color w:val="000000"/>
        </w:rPr>
      </w:pPr>
      <w:r w:rsidRPr="002C6A17">
        <w:rPr>
          <w:color w:val="000000"/>
        </w:rPr>
        <w:t>Patvirtinu, kad šioje paraiškoje pateikta informacija yra teisinga, tiksli ir visa.</w:t>
      </w:r>
    </w:p>
    <w:p w:rsidR="001D66E3" w:rsidRPr="002C6A17" w:rsidRDefault="001D66E3" w:rsidP="001D66E3">
      <w:pPr>
        <w:ind w:firstLine="567"/>
        <w:jc w:val="both"/>
        <w:rPr>
          <w:color w:val="000000"/>
        </w:rPr>
      </w:pPr>
    </w:p>
    <w:p w:rsidR="001D66E3" w:rsidRPr="002C6A17" w:rsidRDefault="001D66E3" w:rsidP="001D66E3">
      <w:pPr>
        <w:ind w:firstLine="567"/>
        <w:jc w:val="both"/>
      </w:pPr>
      <w:r w:rsidRPr="002C6A17">
        <w:rPr>
          <w:color w:val="000000"/>
        </w:rPr>
        <w:t>Neprieštarauju, kad leidimą išduodanti institucija paraiškos ar jos dalies kopiją</w:t>
      </w:r>
      <w:r w:rsidRPr="002C6A17">
        <w:t xml:space="preserve"> pateiktų bet kuriam asmeniui.</w:t>
      </w:r>
    </w:p>
    <w:p w:rsidR="001D66E3" w:rsidRPr="00AB660C" w:rsidRDefault="001D66E3" w:rsidP="001D66E3">
      <w:pPr>
        <w:ind w:firstLine="567"/>
        <w:jc w:val="both"/>
      </w:pPr>
    </w:p>
    <w:p w:rsidR="001D66E3" w:rsidRPr="00AB660C" w:rsidRDefault="001D66E3" w:rsidP="001D66E3">
      <w:pPr>
        <w:ind w:firstLine="567"/>
        <w:jc w:val="both"/>
        <w:rPr>
          <w:lang w:eastAsia="ar-SA"/>
        </w:rPr>
      </w:pPr>
      <w:r w:rsidRPr="00AB660C">
        <w:rPr>
          <w:lang w:eastAsia="ar-SA"/>
        </w:rPr>
        <w:t>Įsipareigoju nustatytais terminais:</w:t>
      </w:r>
    </w:p>
    <w:p w:rsidR="001D66E3" w:rsidRPr="00AB660C" w:rsidRDefault="001D66E3" w:rsidP="001D66E3">
      <w:pPr>
        <w:ind w:firstLine="567"/>
        <w:jc w:val="both"/>
      </w:pPr>
      <w:r w:rsidRPr="00AB660C">
        <w:rPr>
          <w:lang w:eastAsia="ar-SA"/>
        </w:rPr>
        <w:t xml:space="preserve">1) </w:t>
      </w:r>
      <w:r w:rsidRPr="00AB660C">
        <w:t>deklaruoti per praėjusius kalendorinius metus į aplinkos orą išmestą ir su nuotekomis išleistą teršalų kiekį;</w:t>
      </w:r>
    </w:p>
    <w:p w:rsidR="001D66E3" w:rsidRPr="002C6A17" w:rsidRDefault="001D66E3" w:rsidP="001D66E3">
      <w:pPr>
        <w:ind w:firstLine="567"/>
        <w:jc w:val="both"/>
      </w:pPr>
      <w:r w:rsidRPr="00AB660C">
        <w:t>2) raštu pranešti apie bet kokius įrenginio pobūdžio arba veikimo pakeitimus ar išplėtimą, kurie gali daryti neigiamą poveikį</w:t>
      </w:r>
      <w:r w:rsidRPr="002C6A17">
        <w:t xml:space="preserve"> aplinkai</w:t>
      </w:r>
      <w:r>
        <w:t>.</w:t>
      </w:r>
    </w:p>
    <w:p w:rsidR="001D66E3" w:rsidRPr="002C6A17" w:rsidRDefault="001D66E3" w:rsidP="001D66E3">
      <w:pPr>
        <w:ind w:firstLine="567"/>
        <w:jc w:val="both"/>
        <w:rPr>
          <w:lang w:eastAsia="ar-SA"/>
        </w:rPr>
      </w:pPr>
    </w:p>
    <w:p w:rsidR="001D66E3" w:rsidRPr="002C6A17" w:rsidRDefault="001D66E3" w:rsidP="001D66E3">
      <w:pPr>
        <w:jc w:val="both"/>
      </w:pPr>
    </w:p>
    <w:p w:rsidR="001D66E3" w:rsidRPr="002C6A17" w:rsidRDefault="001D66E3" w:rsidP="001D66E3">
      <w:pPr>
        <w:jc w:val="both"/>
      </w:pPr>
    </w:p>
    <w:p w:rsidR="001D66E3" w:rsidRPr="002C6A17" w:rsidRDefault="001D66E3" w:rsidP="001D66E3">
      <w:pPr>
        <w:jc w:val="both"/>
      </w:pPr>
    </w:p>
    <w:p w:rsidR="001D66E3" w:rsidRPr="002C6A17" w:rsidRDefault="001D66E3" w:rsidP="001D66E3">
      <w:pPr>
        <w:tabs>
          <w:tab w:val="right" w:pos="9071"/>
        </w:tabs>
        <w:jc w:val="both"/>
        <w:rPr>
          <w:u w:val="single"/>
        </w:rPr>
      </w:pPr>
      <w:r w:rsidRPr="002C6A17">
        <w:t>Parašas _____________________________</w:t>
      </w:r>
      <w:r w:rsidRPr="002C6A17">
        <w:tab/>
        <w:t xml:space="preserve">Data </w:t>
      </w:r>
      <w:r w:rsidR="0032542E" w:rsidRPr="0032542E">
        <w:rPr>
          <w:u w:val="single"/>
        </w:rPr>
        <w:t>2019-08-1</w:t>
      </w:r>
      <w:r w:rsidR="008E37B4">
        <w:rPr>
          <w:u w:val="single"/>
        </w:rPr>
        <w:t>6</w:t>
      </w:r>
    </w:p>
    <w:p w:rsidR="001D66E3" w:rsidRPr="002C6A17" w:rsidRDefault="001D66E3" w:rsidP="001D66E3">
      <w:pPr>
        <w:ind w:firstLine="840"/>
        <w:jc w:val="both"/>
        <w:rPr>
          <w:i/>
          <w:sz w:val="20"/>
        </w:rPr>
      </w:pPr>
      <w:r w:rsidRPr="002C6A17">
        <w:rPr>
          <w:i/>
          <w:sz w:val="20"/>
        </w:rPr>
        <w:t>(veiklos vykdytojas ar jo įgaliotas asmuo)</w:t>
      </w:r>
    </w:p>
    <w:p w:rsidR="001D66E3" w:rsidRPr="002C6A17" w:rsidRDefault="001D66E3" w:rsidP="001D66E3">
      <w:pPr>
        <w:jc w:val="both"/>
        <w:rPr>
          <w:sz w:val="20"/>
        </w:rPr>
      </w:pPr>
    </w:p>
    <w:p w:rsidR="001D66E3" w:rsidRPr="002C6A17" w:rsidRDefault="001D66E3" w:rsidP="001D66E3">
      <w:pPr>
        <w:jc w:val="both"/>
      </w:pPr>
    </w:p>
    <w:p w:rsidR="001D66E3" w:rsidRPr="002C6A17" w:rsidRDefault="001D66E3" w:rsidP="001D66E3">
      <w:pPr>
        <w:jc w:val="both"/>
      </w:pPr>
    </w:p>
    <w:p w:rsidR="001D66E3" w:rsidRPr="002C6A17" w:rsidRDefault="001D66E3" w:rsidP="001D66E3">
      <w:pPr>
        <w:tabs>
          <w:tab w:val="left" w:leader="underscore" w:pos="8901"/>
        </w:tabs>
        <w:rPr>
          <w:u w:val="single"/>
        </w:rPr>
      </w:pPr>
      <w:r>
        <w:rPr>
          <w:u w:val="single"/>
        </w:rPr>
        <w:t>AUDRIUS JUKNA</w:t>
      </w:r>
      <w:r w:rsidRPr="004B2E7E">
        <w:t>_</w:t>
      </w:r>
      <w:r>
        <w:t>_____</w:t>
      </w:r>
      <w:r w:rsidRPr="004B2E7E">
        <w:t>_________________</w:t>
      </w:r>
      <w:r w:rsidRPr="002C6A17">
        <w:rPr>
          <w:u w:val="single"/>
        </w:rPr>
        <w:t>UAB „</w:t>
      </w:r>
      <w:r>
        <w:rPr>
          <w:u w:val="single"/>
        </w:rPr>
        <w:t xml:space="preserve">NORDIC PROTEINS“ </w:t>
      </w:r>
      <w:r w:rsidRPr="002C6A17">
        <w:rPr>
          <w:u w:val="single"/>
        </w:rPr>
        <w:t xml:space="preserve"> DIREKTORIUS</w:t>
      </w:r>
    </w:p>
    <w:p w:rsidR="001D66E3" w:rsidRPr="002C6A17" w:rsidRDefault="001D66E3" w:rsidP="001D66E3">
      <w:pPr>
        <w:jc w:val="center"/>
        <w:rPr>
          <w:i/>
          <w:sz w:val="20"/>
        </w:rPr>
      </w:pPr>
      <w:r w:rsidRPr="002C6A17">
        <w:rPr>
          <w:i/>
          <w:sz w:val="20"/>
        </w:rPr>
        <w:t>(pasirašančiojo vardas, pavardė, parašas, pareigos; pildoma didžiosiomis raidėmis)</w:t>
      </w:r>
    </w:p>
    <w:p w:rsidR="001D66E3" w:rsidRPr="002C6A17" w:rsidRDefault="001D66E3" w:rsidP="001D66E3">
      <w:pPr>
        <w:jc w:val="both"/>
        <w:rPr>
          <w:u w:val="single"/>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sidRPr="002C6A17">
        <w:rPr>
          <w:u w:val="single"/>
        </w:rPr>
        <w:t>_________________</w:t>
      </w: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rsidR="001D66E3" w:rsidRPr="002C6A17" w:rsidRDefault="001D66E3" w:rsidP="001D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bookmarkEnd w:id="9"/>
    <w:p w:rsidR="00921A34" w:rsidRPr="00F43D22" w:rsidRDefault="00921A34" w:rsidP="00C57A85">
      <w:pPr>
        <w:pStyle w:val="StyleHeading1TimesNewRoman18ptLeft0cmFirstline"/>
        <w:spacing w:before="0" w:after="0" w:line="240" w:lineRule="auto"/>
        <w:ind w:left="6804"/>
        <w:rPr>
          <w:rFonts w:ascii="Courier New" w:hAnsi="Courier New" w:cs="Courier New"/>
          <w:sz w:val="20"/>
        </w:rPr>
      </w:pPr>
    </w:p>
    <w:sectPr w:rsidR="00921A34" w:rsidRPr="00F43D22"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E5" w:rsidRDefault="00C05FE5">
      <w:r>
        <w:separator/>
      </w:r>
    </w:p>
  </w:endnote>
  <w:endnote w:type="continuationSeparator" w:id="0">
    <w:p w:rsidR="00C05FE5" w:rsidRDefault="00C0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T15C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Default="003946BC"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946BC" w:rsidRDefault="003946BC" w:rsidP="000500F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Default="003946BC"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E5" w:rsidRDefault="00C05FE5">
      <w:r>
        <w:separator/>
      </w:r>
    </w:p>
  </w:footnote>
  <w:footnote w:type="continuationSeparator" w:id="0">
    <w:p w:rsidR="00C05FE5" w:rsidRDefault="00C0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BC" w:rsidRPr="00912DE6" w:rsidRDefault="003946BC"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18506A8"/>
    <w:multiLevelType w:val="hybridMultilevel"/>
    <w:tmpl w:val="07F8F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4973"/>
    <w:multiLevelType w:val="hybridMultilevel"/>
    <w:tmpl w:val="2A161CD8"/>
    <w:lvl w:ilvl="0" w:tplc="D1506304">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0D650A"/>
    <w:multiLevelType w:val="hybridMultilevel"/>
    <w:tmpl w:val="0ACE0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E0135C"/>
    <w:multiLevelType w:val="hybridMultilevel"/>
    <w:tmpl w:val="E9867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8" w15:restartNumberingAfterBreak="0">
    <w:nsid w:val="35CA4800"/>
    <w:multiLevelType w:val="hybridMultilevel"/>
    <w:tmpl w:val="1CC0733E"/>
    <w:lvl w:ilvl="0" w:tplc="C33EC0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0" w15:restartNumberingAfterBreak="0">
    <w:nsid w:val="3CEC6B5E"/>
    <w:multiLevelType w:val="hybridMultilevel"/>
    <w:tmpl w:val="9496A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E542681"/>
    <w:multiLevelType w:val="hybridMultilevel"/>
    <w:tmpl w:val="E29C363E"/>
    <w:lvl w:ilvl="0" w:tplc="7A965078">
      <w:start w:val="8"/>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2391D71"/>
    <w:multiLevelType w:val="hybridMultilevel"/>
    <w:tmpl w:val="7A22D6E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2D3016"/>
    <w:multiLevelType w:val="hybridMultilevel"/>
    <w:tmpl w:val="03A2D71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5" w15:restartNumberingAfterBreak="0">
    <w:nsid w:val="79A753F1"/>
    <w:multiLevelType w:val="hybridMultilevel"/>
    <w:tmpl w:val="F70E5D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14"/>
  </w:num>
  <w:num w:numId="6">
    <w:abstractNumId w:val="8"/>
  </w:num>
  <w:num w:numId="7">
    <w:abstractNumId w:val="13"/>
  </w:num>
  <w:num w:numId="8">
    <w:abstractNumId w:val="3"/>
  </w:num>
  <w:num w:numId="9">
    <w:abstractNumId w:val="11"/>
  </w:num>
  <w:num w:numId="10">
    <w:abstractNumId w:val="4"/>
  </w:num>
  <w:num w:numId="11">
    <w:abstractNumId w:val="12"/>
  </w:num>
  <w:num w:numId="12">
    <w:abstractNumId w:val="15"/>
  </w:num>
  <w:num w:numId="13">
    <w:abstractNumId w:val="5"/>
  </w:num>
  <w:num w:numId="14">
    <w:abstractNumId w:val="10"/>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savePreviewPicture/>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17A7"/>
    <w:rsid w:val="00004A9E"/>
    <w:rsid w:val="00004FAE"/>
    <w:rsid w:val="000051DC"/>
    <w:rsid w:val="000053C3"/>
    <w:rsid w:val="00005EFC"/>
    <w:rsid w:val="000062F6"/>
    <w:rsid w:val="000063A4"/>
    <w:rsid w:val="000066E5"/>
    <w:rsid w:val="00006800"/>
    <w:rsid w:val="00007238"/>
    <w:rsid w:val="00010B1E"/>
    <w:rsid w:val="00010C46"/>
    <w:rsid w:val="00010CB4"/>
    <w:rsid w:val="00010FAC"/>
    <w:rsid w:val="00011BD4"/>
    <w:rsid w:val="0001334E"/>
    <w:rsid w:val="0001442A"/>
    <w:rsid w:val="000145D6"/>
    <w:rsid w:val="00014D8D"/>
    <w:rsid w:val="000153AA"/>
    <w:rsid w:val="00015720"/>
    <w:rsid w:val="00016D94"/>
    <w:rsid w:val="0001718B"/>
    <w:rsid w:val="00020492"/>
    <w:rsid w:val="00020A7C"/>
    <w:rsid w:val="00021555"/>
    <w:rsid w:val="00021D9B"/>
    <w:rsid w:val="0002278B"/>
    <w:rsid w:val="00023564"/>
    <w:rsid w:val="00024F3A"/>
    <w:rsid w:val="00024FC5"/>
    <w:rsid w:val="00025D30"/>
    <w:rsid w:val="0002648A"/>
    <w:rsid w:val="00027600"/>
    <w:rsid w:val="00027A8E"/>
    <w:rsid w:val="00027E59"/>
    <w:rsid w:val="00030674"/>
    <w:rsid w:val="0003077C"/>
    <w:rsid w:val="000329A7"/>
    <w:rsid w:val="00032B16"/>
    <w:rsid w:val="0003416C"/>
    <w:rsid w:val="00035DBA"/>
    <w:rsid w:val="00036400"/>
    <w:rsid w:val="000379D3"/>
    <w:rsid w:val="00037CC6"/>
    <w:rsid w:val="00040097"/>
    <w:rsid w:val="000410BE"/>
    <w:rsid w:val="00041ADE"/>
    <w:rsid w:val="00042009"/>
    <w:rsid w:val="000437B9"/>
    <w:rsid w:val="00044C48"/>
    <w:rsid w:val="00045361"/>
    <w:rsid w:val="0004569F"/>
    <w:rsid w:val="000462EF"/>
    <w:rsid w:val="00046725"/>
    <w:rsid w:val="00046939"/>
    <w:rsid w:val="00046A9C"/>
    <w:rsid w:val="00046C0E"/>
    <w:rsid w:val="00046C36"/>
    <w:rsid w:val="000472B7"/>
    <w:rsid w:val="000477E5"/>
    <w:rsid w:val="00050018"/>
    <w:rsid w:val="000500FC"/>
    <w:rsid w:val="000501D3"/>
    <w:rsid w:val="00050351"/>
    <w:rsid w:val="00051070"/>
    <w:rsid w:val="0005126B"/>
    <w:rsid w:val="000515C8"/>
    <w:rsid w:val="00053AD9"/>
    <w:rsid w:val="00054AF7"/>
    <w:rsid w:val="00054F52"/>
    <w:rsid w:val="00054F60"/>
    <w:rsid w:val="00056967"/>
    <w:rsid w:val="00056C2C"/>
    <w:rsid w:val="00057B97"/>
    <w:rsid w:val="000607E0"/>
    <w:rsid w:val="000609CD"/>
    <w:rsid w:val="00061596"/>
    <w:rsid w:val="0006177D"/>
    <w:rsid w:val="00061CF4"/>
    <w:rsid w:val="00063374"/>
    <w:rsid w:val="00063FDB"/>
    <w:rsid w:val="00066D61"/>
    <w:rsid w:val="00067741"/>
    <w:rsid w:val="000679AF"/>
    <w:rsid w:val="00070CAB"/>
    <w:rsid w:val="000710EC"/>
    <w:rsid w:val="00072BBF"/>
    <w:rsid w:val="00073074"/>
    <w:rsid w:val="0007326F"/>
    <w:rsid w:val="0007498F"/>
    <w:rsid w:val="00074ADB"/>
    <w:rsid w:val="00075E80"/>
    <w:rsid w:val="00076E49"/>
    <w:rsid w:val="00077469"/>
    <w:rsid w:val="00080277"/>
    <w:rsid w:val="00081C8D"/>
    <w:rsid w:val="00083843"/>
    <w:rsid w:val="00083C89"/>
    <w:rsid w:val="00084D4A"/>
    <w:rsid w:val="00084D9C"/>
    <w:rsid w:val="00085860"/>
    <w:rsid w:val="00085959"/>
    <w:rsid w:val="00085DA0"/>
    <w:rsid w:val="00086514"/>
    <w:rsid w:val="0008657F"/>
    <w:rsid w:val="0008668B"/>
    <w:rsid w:val="00090096"/>
    <w:rsid w:val="000901F8"/>
    <w:rsid w:val="00091645"/>
    <w:rsid w:val="000919B2"/>
    <w:rsid w:val="000919B8"/>
    <w:rsid w:val="00091AA6"/>
    <w:rsid w:val="00091B4C"/>
    <w:rsid w:val="00093011"/>
    <w:rsid w:val="00093286"/>
    <w:rsid w:val="00093409"/>
    <w:rsid w:val="00093E82"/>
    <w:rsid w:val="00094963"/>
    <w:rsid w:val="000953D9"/>
    <w:rsid w:val="00095F11"/>
    <w:rsid w:val="000964CE"/>
    <w:rsid w:val="000973C8"/>
    <w:rsid w:val="00097C7B"/>
    <w:rsid w:val="000A0AEE"/>
    <w:rsid w:val="000A122E"/>
    <w:rsid w:val="000A1F0B"/>
    <w:rsid w:val="000A2B96"/>
    <w:rsid w:val="000A3AEB"/>
    <w:rsid w:val="000A42B4"/>
    <w:rsid w:val="000A45BE"/>
    <w:rsid w:val="000A4EDC"/>
    <w:rsid w:val="000A53A4"/>
    <w:rsid w:val="000A5628"/>
    <w:rsid w:val="000A5B97"/>
    <w:rsid w:val="000A5CE6"/>
    <w:rsid w:val="000A61D8"/>
    <w:rsid w:val="000A6477"/>
    <w:rsid w:val="000A7A45"/>
    <w:rsid w:val="000A7AA9"/>
    <w:rsid w:val="000B03B5"/>
    <w:rsid w:val="000B0EB3"/>
    <w:rsid w:val="000B2250"/>
    <w:rsid w:val="000B2328"/>
    <w:rsid w:val="000B2A82"/>
    <w:rsid w:val="000B35CB"/>
    <w:rsid w:val="000B3A1F"/>
    <w:rsid w:val="000B42EA"/>
    <w:rsid w:val="000B4C16"/>
    <w:rsid w:val="000B5476"/>
    <w:rsid w:val="000B6474"/>
    <w:rsid w:val="000B67CA"/>
    <w:rsid w:val="000C0652"/>
    <w:rsid w:val="000C151E"/>
    <w:rsid w:val="000C2982"/>
    <w:rsid w:val="000C2ABF"/>
    <w:rsid w:val="000C2FF8"/>
    <w:rsid w:val="000C360D"/>
    <w:rsid w:val="000C385B"/>
    <w:rsid w:val="000C3C80"/>
    <w:rsid w:val="000C3E03"/>
    <w:rsid w:val="000C426B"/>
    <w:rsid w:val="000C56B6"/>
    <w:rsid w:val="000C5A36"/>
    <w:rsid w:val="000C5A89"/>
    <w:rsid w:val="000C5DA9"/>
    <w:rsid w:val="000C5E0A"/>
    <w:rsid w:val="000C6434"/>
    <w:rsid w:val="000C7121"/>
    <w:rsid w:val="000D0604"/>
    <w:rsid w:val="000D15DD"/>
    <w:rsid w:val="000D170C"/>
    <w:rsid w:val="000D2571"/>
    <w:rsid w:val="000D3F6A"/>
    <w:rsid w:val="000D4B5E"/>
    <w:rsid w:val="000D6533"/>
    <w:rsid w:val="000D6914"/>
    <w:rsid w:val="000D6E3B"/>
    <w:rsid w:val="000D71C0"/>
    <w:rsid w:val="000E052B"/>
    <w:rsid w:val="000E1BED"/>
    <w:rsid w:val="000E1DA5"/>
    <w:rsid w:val="000E28EB"/>
    <w:rsid w:val="000E2970"/>
    <w:rsid w:val="000E3A6F"/>
    <w:rsid w:val="000E3F3B"/>
    <w:rsid w:val="000E4429"/>
    <w:rsid w:val="000F0033"/>
    <w:rsid w:val="000F0598"/>
    <w:rsid w:val="000F2B31"/>
    <w:rsid w:val="000F33D5"/>
    <w:rsid w:val="000F3439"/>
    <w:rsid w:val="000F3CD9"/>
    <w:rsid w:val="000F4203"/>
    <w:rsid w:val="000F5311"/>
    <w:rsid w:val="000F55E5"/>
    <w:rsid w:val="000F575D"/>
    <w:rsid w:val="000F6D38"/>
    <w:rsid w:val="001001DA"/>
    <w:rsid w:val="00100211"/>
    <w:rsid w:val="00102245"/>
    <w:rsid w:val="00102431"/>
    <w:rsid w:val="001042F3"/>
    <w:rsid w:val="00104E0B"/>
    <w:rsid w:val="0010518B"/>
    <w:rsid w:val="00107A32"/>
    <w:rsid w:val="00110337"/>
    <w:rsid w:val="0011057C"/>
    <w:rsid w:val="00112E7E"/>
    <w:rsid w:val="001139AF"/>
    <w:rsid w:val="00115ABC"/>
    <w:rsid w:val="00116354"/>
    <w:rsid w:val="001174D6"/>
    <w:rsid w:val="001202B5"/>
    <w:rsid w:val="001219F9"/>
    <w:rsid w:val="00122565"/>
    <w:rsid w:val="00122BE0"/>
    <w:rsid w:val="00122E70"/>
    <w:rsid w:val="00124595"/>
    <w:rsid w:val="00124A25"/>
    <w:rsid w:val="00124CED"/>
    <w:rsid w:val="001252C7"/>
    <w:rsid w:val="00125972"/>
    <w:rsid w:val="00125AED"/>
    <w:rsid w:val="001266EA"/>
    <w:rsid w:val="00126A6E"/>
    <w:rsid w:val="00126B5B"/>
    <w:rsid w:val="00126BF3"/>
    <w:rsid w:val="00126D94"/>
    <w:rsid w:val="00127E17"/>
    <w:rsid w:val="00130458"/>
    <w:rsid w:val="00130AD7"/>
    <w:rsid w:val="00131B97"/>
    <w:rsid w:val="001326AA"/>
    <w:rsid w:val="00133221"/>
    <w:rsid w:val="001332D7"/>
    <w:rsid w:val="00133650"/>
    <w:rsid w:val="0013390F"/>
    <w:rsid w:val="0013441A"/>
    <w:rsid w:val="0013479C"/>
    <w:rsid w:val="001361BD"/>
    <w:rsid w:val="00136363"/>
    <w:rsid w:val="0013775A"/>
    <w:rsid w:val="00141508"/>
    <w:rsid w:val="00141808"/>
    <w:rsid w:val="00143BFF"/>
    <w:rsid w:val="00143FFA"/>
    <w:rsid w:val="001440E9"/>
    <w:rsid w:val="00144DB9"/>
    <w:rsid w:val="00146157"/>
    <w:rsid w:val="001467E2"/>
    <w:rsid w:val="00146867"/>
    <w:rsid w:val="00146B7F"/>
    <w:rsid w:val="00146CBD"/>
    <w:rsid w:val="00147649"/>
    <w:rsid w:val="00147D3B"/>
    <w:rsid w:val="0015078E"/>
    <w:rsid w:val="00150C13"/>
    <w:rsid w:val="00150D62"/>
    <w:rsid w:val="00151528"/>
    <w:rsid w:val="00151EC5"/>
    <w:rsid w:val="001520C4"/>
    <w:rsid w:val="00152CD8"/>
    <w:rsid w:val="00153671"/>
    <w:rsid w:val="00154057"/>
    <w:rsid w:val="00154FC9"/>
    <w:rsid w:val="00155901"/>
    <w:rsid w:val="00155ADD"/>
    <w:rsid w:val="00155FC1"/>
    <w:rsid w:val="00156577"/>
    <w:rsid w:val="00157002"/>
    <w:rsid w:val="00157B78"/>
    <w:rsid w:val="00162762"/>
    <w:rsid w:val="001632AB"/>
    <w:rsid w:val="001634AE"/>
    <w:rsid w:val="001647EA"/>
    <w:rsid w:val="0016490C"/>
    <w:rsid w:val="00165153"/>
    <w:rsid w:val="00166406"/>
    <w:rsid w:val="00166676"/>
    <w:rsid w:val="00166F17"/>
    <w:rsid w:val="00167228"/>
    <w:rsid w:val="00167C4E"/>
    <w:rsid w:val="00170675"/>
    <w:rsid w:val="00171430"/>
    <w:rsid w:val="001719A5"/>
    <w:rsid w:val="001722B3"/>
    <w:rsid w:val="00172B50"/>
    <w:rsid w:val="00175027"/>
    <w:rsid w:val="00175552"/>
    <w:rsid w:val="0017585A"/>
    <w:rsid w:val="001767FC"/>
    <w:rsid w:val="00176A49"/>
    <w:rsid w:val="00176CEE"/>
    <w:rsid w:val="001774B1"/>
    <w:rsid w:val="00177511"/>
    <w:rsid w:val="00177FFC"/>
    <w:rsid w:val="00180243"/>
    <w:rsid w:val="00181EEB"/>
    <w:rsid w:val="00182143"/>
    <w:rsid w:val="001829D2"/>
    <w:rsid w:val="00182CD5"/>
    <w:rsid w:val="0018394F"/>
    <w:rsid w:val="001849FA"/>
    <w:rsid w:val="00184CFE"/>
    <w:rsid w:val="00185203"/>
    <w:rsid w:val="0018748A"/>
    <w:rsid w:val="00187731"/>
    <w:rsid w:val="0019048A"/>
    <w:rsid w:val="00191506"/>
    <w:rsid w:val="0019168B"/>
    <w:rsid w:val="0019373F"/>
    <w:rsid w:val="0019477A"/>
    <w:rsid w:val="00194A14"/>
    <w:rsid w:val="00194C4F"/>
    <w:rsid w:val="00195329"/>
    <w:rsid w:val="00195408"/>
    <w:rsid w:val="0019619D"/>
    <w:rsid w:val="001964AC"/>
    <w:rsid w:val="001968C6"/>
    <w:rsid w:val="001972C1"/>
    <w:rsid w:val="00197D54"/>
    <w:rsid w:val="001A03BD"/>
    <w:rsid w:val="001A37C4"/>
    <w:rsid w:val="001A4FBF"/>
    <w:rsid w:val="001A645B"/>
    <w:rsid w:val="001A6EAB"/>
    <w:rsid w:val="001B0C41"/>
    <w:rsid w:val="001B1823"/>
    <w:rsid w:val="001B2206"/>
    <w:rsid w:val="001B2321"/>
    <w:rsid w:val="001B2818"/>
    <w:rsid w:val="001B31A5"/>
    <w:rsid w:val="001B3802"/>
    <w:rsid w:val="001B5136"/>
    <w:rsid w:val="001B5213"/>
    <w:rsid w:val="001B5CC6"/>
    <w:rsid w:val="001B612E"/>
    <w:rsid w:val="001B650A"/>
    <w:rsid w:val="001B73DD"/>
    <w:rsid w:val="001B79AF"/>
    <w:rsid w:val="001B7E31"/>
    <w:rsid w:val="001C07EA"/>
    <w:rsid w:val="001C0A08"/>
    <w:rsid w:val="001C32D1"/>
    <w:rsid w:val="001C3409"/>
    <w:rsid w:val="001C4729"/>
    <w:rsid w:val="001C5091"/>
    <w:rsid w:val="001C5875"/>
    <w:rsid w:val="001C58FB"/>
    <w:rsid w:val="001C6914"/>
    <w:rsid w:val="001C6955"/>
    <w:rsid w:val="001C6FEC"/>
    <w:rsid w:val="001D0321"/>
    <w:rsid w:val="001D1CED"/>
    <w:rsid w:val="001D25CF"/>
    <w:rsid w:val="001D3995"/>
    <w:rsid w:val="001D5FE0"/>
    <w:rsid w:val="001D609C"/>
    <w:rsid w:val="001D66E3"/>
    <w:rsid w:val="001D737A"/>
    <w:rsid w:val="001D786C"/>
    <w:rsid w:val="001D7AC7"/>
    <w:rsid w:val="001E1E76"/>
    <w:rsid w:val="001E2289"/>
    <w:rsid w:val="001E3AA0"/>
    <w:rsid w:val="001E54BF"/>
    <w:rsid w:val="001E7033"/>
    <w:rsid w:val="001E7952"/>
    <w:rsid w:val="001E7A2B"/>
    <w:rsid w:val="001F0921"/>
    <w:rsid w:val="001F0B28"/>
    <w:rsid w:val="001F1802"/>
    <w:rsid w:val="001F1F5A"/>
    <w:rsid w:val="001F2F01"/>
    <w:rsid w:val="001F3A01"/>
    <w:rsid w:val="001F3C56"/>
    <w:rsid w:val="001F7015"/>
    <w:rsid w:val="00200DC4"/>
    <w:rsid w:val="00201018"/>
    <w:rsid w:val="002010C2"/>
    <w:rsid w:val="00201604"/>
    <w:rsid w:val="002017C0"/>
    <w:rsid w:val="00201910"/>
    <w:rsid w:val="00202133"/>
    <w:rsid w:val="00202D3B"/>
    <w:rsid w:val="00202EC7"/>
    <w:rsid w:val="00203C9A"/>
    <w:rsid w:val="002042BB"/>
    <w:rsid w:val="00204707"/>
    <w:rsid w:val="00204798"/>
    <w:rsid w:val="00206BDD"/>
    <w:rsid w:val="002077CD"/>
    <w:rsid w:val="0021206F"/>
    <w:rsid w:val="002120B7"/>
    <w:rsid w:val="002125A5"/>
    <w:rsid w:val="0021279F"/>
    <w:rsid w:val="00212A56"/>
    <w:rsid w:val="00213673"/>
    <w:rsid w:val="00214758"/>
    <w:rsid w:val="00215AB3"/>
    <w:rsid w:val="00216894"/>
    <w:rsid w:val="0021763E"/>
    <w:rsid w:val="00217C35"/>
    <w:rsid w:val="00217CFA"/>
    <w:rsid w:val="00221311"/>
    <w:rsid w:val="0022247B"/>
    <w:rsid w:val="00223472"/>
    <w:rsid w:val="00225477"/>
    <w:rsid w:val="0023045E"/>
    <w:rsid w:val="00230DA9"/>
    <w:rsid w:val="00230ED0"/>
    <w:rsid w:val="002311F6"/>
    <w:rsid w:val="00231489"/>
    <w:rsid w:val="00231A27"/>
    <w:rsid w:val="00231A2F"/>
    <w:rsid w:val="002325CF"/>
    <w:rsid w:val="00233B0B"/>
    <w:rsid w:val="00233BA2"/>
    <w:rsid w:val="00233D7D"/>
    <w:rsid w:val="00233DD6"/>
    <w:rsid w:val="00235445"/>
    <w:rsid w:val="00235864"/>
    <w:rsid w:val="00235E0A"/>
    <w:rsid w:val="00236CFA"/>
    <w:rsid w:val="00237EC6"/>
    <w:rsid w:val="0024058F"/>
    <w:rsid w:val="00241715"/>
    <w:rsid w:val="002417ED"/>
    <w:rsid w:val="00244BB6"/>
    <w:rsid w:val="00244BE5"/>
    <w:rsid w:val="002454C7"/>
    <w:rsid w:val="002464DD"/>
    <w:rsid w:val="0024659D"/>
    <w:rsid w:val="00247711"/>
    <w:rsid w:val="00247EBC"/>
    <w:rsid w:val="002500D2"/>
    <w:rsid w:val="0025014E"/>
    <w:rsid w:val="00251504"/>
    <w:rsid w:val="002518AC"/>
    <w:rsid w:val="00252001"/>
    <w:rsid w:val="0025289F"/>
    <w:rsid w:val="0025451F"/>
    <w:rsid w:val="00254524"/>
    <w:rsid w:val="00255A1F"/>
    <w:rsid w:val="00255E30"/>
    <w:rsid w:val="0025603D"/>
    <w:rsid w:val="00256F15"/>
    <w:rsid w:val="00257121"/>
    <w:rsid w:val="002575BE"/>
    <w:rsid w:val="00257CA8"/>
    <w:rsid w:val="00257F89"/>
    <w:rsid w:val="00260190"/>
    <w:rsid w:val="00261791"/>
    <w:rsid w:val="0026188E"/>
    <w:rsid w:val="00261CFD"/>
    <w:rsid w:val="00261F17"/>
    <w:rsid w:val="00261F64"/>
    <w:rsid w:val="0026342B"/>
    <w:rsid w:val="002636EC"/>
    <w:rsid w:val="002638FB"/>
    <w:rsid w:val="00264BDB"/>
    <w:rsid w:val="002659C7"/>
    <w:rsid w:val="00265F7F"/>
    <w:rsid w:val="0026629F"/>
    <w:rsid w:val="00266A82"/>
    <w:rsid w:val="002674AB"/>
    <w:rsid w:val="0027036D"/>
    <w:rsid w:val="00270553"/>
    <w:rsid w:val="002709BD"/>
    <w:rsid w:val="0027109E"/>
    <w:rsid w:val="00271D6E"/>
    <w:rsid w:val="0027269F"/>
    <w:rsid w:val="00272AED"/>
    <w:rsid w:val="00272BCE"/>
    <w:rsid w:val="00272F83"/>
    <w:rsid w:val="002751FB"/>
    <w:rsid w:val="00275EB8"/>
    <w:rsid w:val="00275F51"/>
    <w:rsid w:val="0027657D"/>
    <w:rsid w:val="002768AC"/>
    <w:rsid w:val="00277293"/>
    <w:rsid w:val="00277924"/>
    <w:rsid w:val="00277A82"/>
    <w:rsid w:val="0028010F"/>
    <w:rsid w:val="00280371"/>
    <w:rsid w:val="00280B39"/>
    <w:rsid w:val="00280FDC"/>
    <w:rsid w:val="002819CD"/>
    <w:rsid w:val="002824ED"/>
    <w:rsid w:val="002829CB"/>
    <w:rsid w:val="00282C43"/>
    <w:rsid w:val="00282FEC"/>
    <w:rsid w:val="002833F3"/>
    <w:rsid w:val="0028364E"/>
    <w:rsid w:val="0028377E"/>
    <w:rsid w:val="00283DCC"/>
    <w:rsid w:val="0028467D"/>
    <w:rsid w:val="00284892"/>
    <w:rsid w:val="00285305"/>
    <w:rsid w:val="00285335"/>
    <w:rsid w:val="00286594"/>
    <w:rsid w:val="00287C96"/>
    <w:rsid w:val="00290425"/>
    <w:rsid w:val="00290BB7"/>
    <w:rsid w:val="0029119F"/>
    <w:rsid w:val="00291341"/>
    <w:rsid w:val="00291D6B"/>
    <w:rsid w:val="00291F2E"/>
    <w:rsid w:val="00293B26"/>
    <w:rsid w:val="0029420A"/>
    <w:rsid w:val="00294BD2"/>
    <w:rsid w:val="00295CFF"/>
    <w:rsid w:val="0029645A"/>
    <w:rsid w:val="00296692"/>
    <w:rsid w:val="002A00CE"/>
    <w:rsid w:val="002A02D2"/>
    <w:rsid w:val="002A0411"/>
    <w:rsid w:val="002A0496"/>
    <w:rsid w:val="002A0523"/>
    <w:rsid w:val="002A0A05"/>
    <w:rsid w:val="002A0EB7"/>
    <w:rsid w:val="002A1342"/>
    <w:rsid w:val="002A3477"/>
    <w:rsid w:val="002A35FD"/>
    <w:rsid w:val="002A3AB0"/>
    <w:rsid w:val="002A4585"/>
    <w:rsid w:val="002A5D8E"/>
    <w:rsid w:val="002A7336"/>
    <w:rsid w:val="002B088B"/>
    <w:rsid w:val="002B0C2C"/>
    <w:rsid w:val="002B29A5"/>
    <w:rsid w:val="002B32EF"/>
    <w:rsid w:val="002B3976"/>
    <w:rsid w:val="002B39B0"/>
    <w:rsid w:val="002B3EF0"/>
    <w:rsid w:val="002B6048"/>
    <w:rsid w:val="002B68D7"/>
    <w:rsid w:val="002B68F1"/>
    <w:rsid w:val="002B7E4D"/>
    <w:rsid w:val="002C01DA"/>
    <w:rsid w:val="002C0BF0"/>
    <w:rsid w:val="002C20E5"/>
    <w:rsid w:val="002C2404"/>
    <w:rsid w:val="002C2E6F"/>
    <w:rsid w:val="002C496B"/>
    <w:rsid w:val="002C4A3A"/>
    <w:rsid w:val="002C4FB5"/>
    <w:rsid w:val="002C51A3"/>
    <w:rsid w:val="002C5992"/>
    <w:rsid w:val="002C6776"/>
    <w:rsid w:val="002C715C"/>
    <w:rsid w:val="002C720B"/>
    <w:rsid w:val="002D0691"/>
    <w:rsid w:val="002D0805"/>
    <w:rsid w:val="002D0AAA"/>
    <w:rsid w:val="002D2786"/>
    <w:rsid w:val="002D32CF"/>
    <w:rsid w:val="002D400C"/>
    <w:rsid w:val="002D4BE2"/>
    <w:rsid w:val="002D55FA"/>
    <w:rsid w:val="002D5B5E"/>
    <w:rsid w:val="002D5BFB"/>
    <w:rsid w:val="002D64A9"/>
    <w:rsid w:val="002E1476"/>
    <w:rsid w:val="002E1645"/>
    <w:rsid w:val="002E1DE6"/>
    <w:rsid w:val="002E2E39"/>
    <w:rsid w:val="002E35E9"/>
    <w:rsid w:val="002E4C07"/>
    <w:rsid w:val="002E51AB"/>
    <w:rsid w:val="002E531B"/>
    <w:rsid w:val="002E6350"/>
    <w:rsid w:val="002E63E1"/>
    <w:rsid w:val="002E653B"/>
    <w:rsid w:val="002E6E0C"/>
    <w:rsid w:val="002E7209"/>
    <w:rsid w:val="002E72BB"/>
    <w:rsid w:val="002F1C82"/>
    <w:rsid w:val="002F21AB"/>
    <w:rsid w:val="002F3A22"/>
    <w:rsid w:val="002F4441"/>
    <w:rsid w:val="002F449D"/>
    <w:rsid w:val="002F4AC8"/>
    <w:rsid w:val="002F6EC2"/>
    <w:rsid w:val="0030067F"/>
    <w:rsid w:val="003006B6"/>
    <w:rsid w:val="003007AF"/>
    <w:rsid w:val="00300CA9"/>
    <w:rsid w:val="0030168E"/>
    <w:rsid w:val="003019EE"/>
    <w:rsid w:val="00301FC1"/>
    <w:rsid w:val="003023D9"/>
    <w:rsid w:val="0030269D"/>
    <w:rsid w:val="00303266"/>
    <w:rsid w:val="00303310"/>
    <w:rsid w:val="003034C8"/>
    <w:rsid w:val="003042C2"/>
    <w:rsid w:val="003056BB"/>
    <w:rsid w:val="00305A70"/>
    <w:rsid w:val="00305FFC"/>
    <w:rsid w:val="003060E5"/>
    <w:rsid w:val="00307477"/>
    <w:rsid w:val="003076F2"/>
    <w:rsid w:val="00307A98"/>
    <w:rsid w:val="00307EDD"/>
    <w:rsid w:val="00310AA8"/>
    <w:rsid w:val="00310E59"/>
    <w:rsid w:val="00311326"/>
    <w:rsid w:val="003120C0"/>
    <w:rsid w:val="00312A5D"/>
    <w:rsid w:val="00312CCF"/>
    <w:rsid w:val="00312D40"/>
    <w:rsid w:val="00313E56"/>
    <w:rsid w:val="00314294"/>
    <w:rsid w:val="00314384"/>
    <w:rsid w:val="003143C3"/>
    <w:rsid w:val="00314669"/>
    <w:rsid w:val="00315A4B"/>
    <w:rsid w:val="00315D30"/>
    <w:rsid w:val="003171FC"/>
    <w:rsid w:val="00317E2E"/>
    <w:rsid w:val="00320A9F"/>
    <w:rsid w:val="003211B9"/>
    <w:rsid w:val="0032196C"/>
    <w:rsid w:val="003230CB"/>
    <w:rsid w:val="0032322C"/>
    <w:rsid w:val="003240E9"/>
    <w:rsid w:val="0032494C"/>
    <w:rsid w:val="00325326"/>
    <w:rsid w:val="0032536F"/>
    <w:rsid w:val="00325417"/>
    <w:rsid w:val="0032542E"/>
    <w:rsid w:val="00325769"/>
    <w:rsid w:val="0032742B"/>
    <w:rsid w:val="00327A6B"/>
    <w:rsid w:val="00330D38"/>
    <w:rsid w:val="003319FE"/>
    <w:rsid w:val="00333692"/>
    <w:rsid w:val="00333B45"/>
    <w:rsid w:val="00333BC8"/>
    <w:rsid w:val="00333F8B"/>
    <w:rsid w:val="00334B07"/>
    <w:rsid w:val="00335623"/>
    <w:rsid w:val="00336211"/>
    <w:rsid w:val="003363CF"/>
    <w:rsid w:val="003371D1"/>
    <w:rsid w:val="003375D2"/>
    <w:rsid w:val="0034058D"/>
    <w:rsid w:val="003406FE"/>
    <w:rsid w:val="00340BBC"/>
    <w:rsid w:val="00340D05"/>
    <w:rsid w:val="00340D31"/>
    <w:rsid w:val="00342625"/>
    <w:rsid w:val="0034390F"/>
    <w:rsid w:val="00343F2F"/>
    <w:rsid w:val="003449C0"/>
    <w:rsid w:val="00344B03"/>
    <w:rsid w:val="00345CFF"/>
    <w:rsid w:val="00346407"/>
    <w:rsid w:val="0034678C"/>
    <w:rsid w:val="003469B5"/>
    <w:rsid w:val="003477FC"/>
    <w:rsid w:val="00350F2F"/>
    <w:rsid w:val="00351182"/>
    <w:rsid w:val="003518CD"/>
    <w:rsid w:val="003527F8"/>
    <w:rsid w:val="003545D1"/>
    <w:rsid w:val="00354CC7"/>
    <w:rsid w:val="00354DAE"/>
    <w:rsid w:val="00354E9B"/>
    <w:rsid w:val="00355B87"/>
    <w:rsid w:val="00355C4A"/>
    <w:rsid w:val="003560D1"/>
    <w:rsid w:val="00360E56"/>
    <w:rsid w:val="00361131"/>
    <w:rsid w:val="003619FB"/>
    <w:rsid w:val="00361A26"/>
    <w:rsid w:val="00361DE6"/>
    <w:rsid w:val="003625BC"/>
    <w:rsid w:val="00362936"/>
    <w:rsid w:val="00362EA4"/>
    <w:rsid w:val="0036357E"/>
    <w:rsid w:val="00365AEA"/>
    <w:rsid w:val="003669D2"/>
    <w:rsid w:val="00370363"/>
    <w:rsid w:val="00370D0D"/>
    <w:rsid w:val="00370D6F"/>
    <w:rsid w:val="0037187F"/>
    <w:rsid w:val="003720AE"/>
    <w:rsid w:val="00372779"/>
    <w:rsid w:val="0037324B"/>
    <w:rsid w:val="003740AE"/>
    <w:rsid w:val="003751E1"/>
    <w:rsid w:val="00375563"/>
    <w:rsid w:val="0037680A"/>
    <w:rsid w:val="003772FE"/>
    <w:rsid w:val="00377FEA"/>
    <w:rsid w:val="0038021C"/>
    <w:rsid w:val="003813B1"/>
    <w:rsid w:val="00382157"/>
    <w:rsid w:val="003822EE"/>
    <w:rsid w:val="00382359"/>
    <w:rsid w:val="003825E1"/>
    <w:rsid w:val="00382FED"/>
    <w:rsid w:val="0038433B"/>
    <w:rsid w:val="003849F2"/>
    <w:rsid w:val="00384DEC"/>
    <w:rsid w:val="00385597"/>
    <w:rsid w:val="003862AA"/>
    <w:rsid w:val="003866C5"/>
    <w:rsid w:val="0038789E"/>
    <w:rsid w:val="00387B23"/>
    <w:rsid w:val="00390129"/>
    <w:rsid w:val="00390627"/>
    <w:rsid w:val="003914D7"/>
    <w:rsid w:val="00392389"/>
    <w:rsid w:val="0039240B"/>
    <w:rsid w:val="00392D20"/>
    <w:rsid w:val="00394560"/>
    <w:rsid w:val="003946BC"/>
    <w:rsid w:val="0039570E"/>
    <w:rsid w:val="00395836"/>
    <w:rsid w:val="003971A8"/>
    <w:rsid w:val="003A08BE"/>
    <w:rsid w:val="003A0A8C"/>
    <w:rsid w:val="003A1946"/>
    <w:rsid w:val="003A2849"/>
    <w:rsid w:val="003A3646"/>
    <w:rsid w:val="003A367A"/>
    <w:rsid w:val="003A603C"/>
    <w:rsid w:val="003A780D"/>
    <w:rsid w:val="003A79D0"/>
    <w:rsid w:val="003B0333"/>
    <w:rsid w:val="003B255C"/>
    <w:rsid w:val="003B2897"/>
    <w:rsid w:val="003B3013"/>
    <w:rsid w:val="003B3306"/>
    <w:rsid w:val="003B3B13"/>
    <w:rsid w:val="003B414A"/>
    <w:rsid w:val="003B5C94"/>
    <w:rsid w:val="003B5E2D"/>
    <w:rsid w:val="003B7120"/>
    <w:rsid w:val="003B7AEC"/>
    <w:rsid w:val="003B7D93"/>
    <w:rsid w:val="003C01AD"/>
    <w:rsid w:val="003C1426"/>
    <w:rsid w:val="003C24CE"/>
    <w:rsid w:val="003C280C"/>
    <w:rsid w:val="003C2E36"/>
    <w:rsid w:val="003C348A"/>
    <w:rsid w:val="003C3D05"/>
    <w:rsid w:val="003C59C0"/>
    <w:rsid w:val="003C62E1"/>
    <w:rsid w:val="003C6632"/>
    <w:rsid w:val="003C7BCA"/>
    <w:rsid w:val="003C7DDD"/>
    <w:rsid w:val="003D0EF7"/>
    <w:rsid w:val="003D281F"/>
    <w:rsid w:val="003D2EC8"/>
    <w:rsid w:val="003D3580"/>
    <w:rsid w:val="003D3A86"/>
    <w:rsid w:val="003D3CA2"/>
    <w:rsid w:val="003D41A9"/>
    <w:rsid w:val="003D6301"/>
    <w:rsid w:val="003D77F6"/>
    <w:rsid w:val="003E0045"/>
    <w:rsid w:val="003E0065"/>
    <w:rsid w:val="003E0904"/>
    <w:rsid w:val="003E0A34"/>
    <w:rsid w:val="003E17F1"/>
    <w:rsid w:val="003E2D64"/>
    <w:rsid w:val="003E2E0A"/>
    <w:rsid w:val="003E3E0F"/>
    <w:rsid w:val="003E400E"/>
    <w:rsid w:val="003E4484"/>
    <w:rsid w:val="003E5BA8"/>
    <w:rsid w:val="003E6BA5"/>
    <w:rsid w:val="003E77C7"/>
    <w:rsid w:val="003F0473"/>
    <w:rsid w:val="003F20F8"/>
    <w:rsid w:val="003F29B9"/>
    <w:rsid w:val="003F3A9B"/>
    <w:rsid w:val="003F4B04"/>
    <w:rsid w:val="003F4C17"/>
    <w:rsid w:val="003F50F8"/>
    <w:rsid w:val="003F6204"/>
    <w:rsid w:val="003F62AB"/>
    <w:rsid w:val="003F6AAD"/>
    <w:rsid w:val="003F7518"/>
    <w:rsid w:val="004027FA"/>
    <w:rsid w:val="00402FF0"/>
    <w:rsid w:val="00403238"/>
    <w:rsid w:val="0040463D"/>
    <w:rsid w:val="00405470"/>
    <w:rsid w:val="0040565A"/>
    <w:rsid w:val="00405C74"/>
    <w:rsid w:val="00405C7A"/>
    <w:rsid w:val="00406913"/>
    <w:rsid w:val="00407D35"/>
    <w:rsid w:val="004105FC"/>
    <w:rsid w:val="00410A87"/>
    <w:rsid w:val="00410EF3"/>
    <w:rsid w:val="00411BD8"/>
    <w:rsid w:val="0041213B"/>
    <w:rsid w:val="004142D1"/>
    <w:rsid w:val="0041462E"/>
    <w:rsid w:val="00414F81"/>
    <w:rsid w:val="00416980"/>
    <w:rsid w:val="00416CD1"/>
    <w:rsid w:val="00417584"/>
    <w:rsid w:val="00417B71"/>
    <w:rsid w:val="00417EE8"/>
    <w:rsid w:val="00420B0F"/>
    <w:rsid w:val="00423B43"/>
    <w:rsid w:val="00424B06"/>
    <w:rsid w:val="00424F52"/>
    <w:rsid w:val="0042522E"/>
    <w:rsid w:val="0042543B"/>
    <w:rsid w:val="00425B5E"/>
    <w:rsid w:val="00426068"/>
    <w:rsid w:val="00426249"/>
    <w:rsid w:val="004265B7"/>
    <w:rsid w:val="00427A1B"/>
    <w:rsid w:val="004300A0"/>
    <w:rsid w:val="00430DB9"/>
    <w:rsid w:val="00432079"/>
    <w:rsid w:val="00433249"/>
    <w:rsid w:val="0043396D"/>
    <w:rsid w:val="00433C8C"/>
    <w:rsid w:val="00434AC7"/>
    <w:rsid w:val="00435442"/>
    <w:rsid w:val="00436C3D"/>
    <w:rsid w:val="00437262"/>
    <w:rsid w:val="0043778E"/>
    <w:rsid w:val="004414D6"/>
    <w:rsid w:val="00441C2F"/>
    <w:rsid w:val="00442887"/>
    <w:rsid w:val="00442B05"/>
    <w:rsid w:val="00444FC2"/>
    <w:rsid w:val="00445C88"/>
    <w:rsid w:val="00445FB2"/>
    <w:rsid w:val="00446A67"/>
    <w:rsid w:val="00447EDC"/>
    <w:rsid w:val="0045037A"/>
    <w:rsid w:val="0045039B"/>
    <w:rsid w:val="00450A3B"/>
    <w:rsid w:val="004530EC"/>
    <w:rsid w:val="00453698"/>
    <w:rsid w:val="00453CB9"/>
    <w:rsid w:val="00454BB6"/>
    <w:rsid w:val="00455438"/>
    <w:rsid w:val="00455A7D"/>
    <w:rsid w:val="004566D9"/>
    <w:rsid w:val="0045755A"/>
    <w:rsid w:val="00457831"/>
    <w:rsid w:val="00457ADD"/>
    <w:rsid w:val="00460343"/>
    <w:rsid w:val="00460524"/>
    <w:rsid w:val="00460576"/>
    <w:rsid w:val="00460B05"/>
    <w:rsid w:val="00460BD6"/>
    <w:rsid w:val="00460C7C"/>
    <w:rsid w:val="004612A3"/>
    <w:rsid w:val="004616B1"/>
    <w:rsid w:val="00462C26"/>
    <w:rsid w:val="00462D13"/>
    <w:rsid w:val="00462FC3"/>
    <w:rsid w:val="00463992"/>
    <w:rsid w:val="004641A9"/>
    <w:rsid w:val="004645C7"/>
    <w:rsid w:val="004649BF"/>
    <w:rsid w:val="0046536F"/>
    <w:rsid w:val="004655B5"/>
    <w:rsid w:val="00465C0B"/>
    <w:rsid w:val="00466027"/>
    <w:rsid w:val="00467CED"/>
    <w:rsid w:val="0047036B"/>
    <w:rsid w:val="00470876"/>
    <w:rsid w:val="004709A7"/>
    <w:rsid w:val="00474DD3"/>
    <w:rsid w:val="004761DF"/>
    <w:rsid w:val="00476367"/>
    <w:rsid w:val="00476531"/>
    <w:rsid w:val="00477554"/>
    <w:rsid w:val="004779AA"/>
    <w:rsid w:val="00477FC1"/>
    <w:rsid w:val="00480781"/>
    <w:rsid w:val="00481EEE"/>
    <w:rsid w:val="00482AF2"/>
    <w:rsid w:val="00483228"/>
    <w:rsid w:val="004836F4"/>
    <w:rsid w:val="00483754"/>
    <w:rsid w:val="00483C93"/>
    <w:rsid w:val="00483FFA"/>
    <w:rsid w:val="00484151"/>
    <w:rsid w:val="00484CB7"/>
    <w:rsid w:val="004856BE"/>
    <w:rsid w:val="00485766"/>
    <w:rsid w:val="004863D2"/>
    <w:rsid w:val="004879A7"/>
    <w:rsid w:val="00487B14"/>
    <w:rsid w:val="00490434"/>
    <w:rsid w:val="00490B90"/>
    <w:rsid w:val="004932EE"/>
    <w:rsid w:val="0049330B"/>
    <w:rsid w:val="00495BCD"/>
    <w:rsid w:val="00496C06"/>
    <w:rsid w:val="00497755"/>
    <w:rsid w:val="00497B12"/>
    <w:rsid w:val="004A05DE"/>
    <w:rsid w:val="004A081F"/>
    <w:rsid w:val="004A1189"/>
    <w:rsid w:val="004A13B3"/>
    <w:rsid w:val="004A18EA"/>
    <w:rsid w:val="004A1C6F"/>
    <w:rsid w:val="004A1DB2"/>
    <w:rsid w:val="004A2080"/>
    <w:rsid w:val="004A210E"/>
    <w:rsid w:val="004A26AB"/>
    <w:rsid w:val="004A31D2"/>
    <w:rsid w:val="004A3EEB"/>
    <w:rsid w:val="004A3F07"/>
    <w:rsid w:val="004A404A"/>
    <w:rsid w:val="004A45B0"/>
    <w:rsid w:val="004A548A"/>
    <w:rsid w:val="004A5B1D"/>
    <w:rsid w:val="004A6646"/>
    <w:rsid w:val="004A690D"/>
    <w:rsid w:val="004A6E13"/>
    <w:rsid w:val="004A7626"/>
    <w:rsid w:val="004A7AEF"/>
    <w:rsid w:val="004B0AF0"/>
    <w:rsid w:val="004B12EE"/>
    <w:rsid w:val="004B2510"/>
    <w:rsid w:val="004B2C35"/>
    <w:rsid w:val="004B49C1"/>
    <w:rsid w:val="004B4DAD"/>
    <w:rsid w:val="004B5307"/>
    <w:rsid w:val="004B55A1"/>
    <w:rsid w:val="004B57F8"/>
    <w:rsid w:val="004B71DF"/>
    <w:rsid w:val="004B75E1"/>
    <w:rsid w:val="004C0860"/>
    <w:rsid w:val="004C19D6"/>
    <w:rsid w:val="004C1CFB"/>
    <w:rsid w:val="004C1E9A"/>
    <w:rsid w:val="004C2194"/>
    <w:rsid w:val="004C24D4"/>
    <w:rsid w:val="004C2719"/>
    <w:rsid w:val="004C302F"/>
    <w:rsid w:val="004C39AE"/>
    <w:rsid w:val="004C3CCD"/>
    <w:rsid w:val="004C4CB5"/>
    <w:rsid w:val="004C596C"/>
    <w:rsid w:val="004C5B4B"/>
    <w:rsid w:val="004C5B9B"/>
    <w:rsid w:val="004C5CE6"/>
    <w:rsid w:val="004C5F94"/>
    <w:rsid w:val="004C613D"/>
    <w:rsid w:val="004C6392"/>
    <w:rsid w:val="004C6D2B"/>
    <w:rsid w:val="004C74BB"/>
    <w:rsid w:val="004C776F"/>
    <w:rsid w:val="004D0283"/>
    <w:rsid w:val="004D0EF5"/>
    <w:rsid w:val="004D1E6B"/>
    <w:rsid w:val="004D2F70"/>
    <w:rsid w:val="004D33F7"/>
    <w:rsid w:val="004D45DE"/>
    <w:rsid w:val="004D4FFA"/>
    <w:rsid w:val="004D5B33"/>
    <w:rsid w:val="004D6766"/>
    <w:rsid w:val="004D6DB0"/>
    <w:rsid w:val="004D6E1C"/>
    <w:rsid w:val="004D700E"/>
    <w:rsid w:val="004D7569"/>
    <w:rsid w:val="004D7DA4"/>
    <w:rsid w:val="004E127F"/>
    <w:rsid w:val="004E1997"/>
    <w:rsid w:val="004E2847"/>
    <w:rsid w:val="004E33EA"/>
    <w:rsid w:val="004E3B3E"/>
    <w:rsid w:val="004E459D"/>
    <w:rsid w:val="004E4E28"/>
    <w:rsid w:val="004E5F12"/>
    <w:rsid w:val="004E6690"/>
    <w:rsid w:val="004E6AB6"/>
    <w:rsid w:val="004E6F33"/>
    <w:rsid w:val="004E7820"/>
    <w:rsid w:val="004E7E37"/>
    <w:rsid w:val="004F0A8E"/>
    <w:rsid w:val="004F0F2F"/>
    <w:rsid w:val="004F2909"/>
    <w:rsid w:val="004F31FD"/>
    <w:rsid w:val="004F3609"/>
    <w:rsid w:val="004F46D9"/>
    <w:rsid w:val="004F5440"/>
    <w:rsid w:val="004F68AB"/>
    <w:rsid w:val="004F70B2"/>
    <w:rsid w:val="004F77FC"/>
    <w:rsid w:val="004F7A05"/>
    <w:rsid w:val="005000C9"/>
    <w:rsid w:val="00500646"/>
    <w:rsid w:val="005006D5"/>
    <w:rsid w:val="0050267A"/>
    <w:rsid w:val="00503415"/>
    <w:rsid w:val="00503552"/>
    <w:rsid w:val="00503689"/>
    <w:rsid w:val="00503D1D"/>
    <w:rsid w:val="00504AFA"/>
    <w:rsid w:val="00505397"/>
    <w:rsid w:val="00505B71"/>
    <w:rsid w:val="005070E8"/>
    <w:rsid w:val="005105FF"/>
    <w:rsid w:val="005110C6"/>
    <w:rsid w:val="005130FB"/>
    <w:rsid w:val="00513591"/>
    <w:rsid w:val="00513862"/>
    <w:rsid w:val="00513A25"/>
    <w:rsid w:val="00513AD4"/>
    <w:rsid w:val="00513F3B"/>
    <w:rsid w:val="00513F88"/>
    <w:rsid w:val="00514B09"/>
    <w:rsid w:val="00514BDC"/>
    <w:rsid w:val="00514CAE"/>
    <w:rsid w:val="005153BD"/>
    <w:rsid w:val="005159AC"/>
    <w:rsid w:val="005162A2"/>
    <w:rsid w:val="00517B1A"/>
    <w:rsid w:val="0052056E"/>
    <w:rsid w:val="005209DE"/>
    <w:rsid w:val="00521611"/>
    <w:rsid w:val="00522E21"/>
    <w:rsid w:val="00523D50"/>
    <w:rsid w:val="00523DD2"/>
    <w:rsid w:val="005242FE"/>
    <w:rsid w:val="005266E6"/>
    <w:rsid w:val="00526DDF"/>
    <w:rsid w:val="00526FC5"/>
    <w:rsid w:val="005270DC"/>
    <w:rsid w:val="00527E76"/>
    <w:rsid w:val="0053030C"/>
    <w:rsid w:val="00530434"/>
    <w:rsid w:val="00531EB7"/>
    <w:rsid w:val="0053242E"/>
    <w:rsid w:val="005325F0"/>
    <w:rsid w:val="005333FF"/>
    <w:rsid w:val="005339A2"/>
    <w:rsid w:val="00533FCD"/>
    <w:rsid w:val="00534AB1"/>
    <w:rsid w:val="00534B65"/>
    <w:rsid w:val="00534F5B"/>
    <w:rsid w:val="00534FEE"/>
    <w:rsid w:val="00535D6C"/>
    <w:rsid w:val="005360FB"/>
    <w:rsid w:val="0053701B"/>
    <w:rsid w:val="00537394"/>
    <w:rsid w:val="0053750C"/>
    <w:rsid w:val="00540801"/>
    <w:rsid w:val="00540E27"/>
    <w:rsid w:val="00544E0D"/>
    <w:rsid w:val="005461F7"/>
    <w:rsid w:val="00546498"/>
    <w:rsid w:val="00546E78"/>
    <w:rsid w:val="00550284"/>
    <w:rsid w:val="00550DB0"/>
    <w:rsid w:val="00551084"/>
    <w:rsid w:val="00551323"/>
    <w:rsid w:val="00553448"/>
    <w:rsid w:val="00553C4C"/>
    <w:rsid w:val="005543D2"/>
    <w:rsid w:val="00554DCB"/>
    <w:rsid w:val="00555823"/>
    <w:rsid w:val="00555936"/>
    <w:rsid w:val="00560CBA"/>
    <w:rsid w:val="00561425"/>
    <w:rsid w:val="005616C4"/>
    <w:rsid w:val="0056239F"/>
    <w:rsid w:val="00563039"/>
    <w:rsid w:val="0056454E"/>
    <w:rsid w:val="005647B5"/>
    <w:rsid w:val="005650AA"/>
    <w:rsid w:val="00566466"/>
    <w:rsid w:val="005679C8"/>
    <w:rsid w:val="005701DE"/>
    <w:rsid w:val="005705DF"/>
    <w:rsid w:val="00572E44"/>
    <w:rsid w:val="00572F64"/>
    <w:rsid w:val="00573F7E"/>
    <w:rsid w:val="005740FA"/>
    <w:rsid w:val="00574931"/>
    <w:rsid w:val="005755A5"/>
    <w:rsid w:val="00575E00"/>
    <w:rsid w:val="00577098"/>
    <w:rsid w:val="005772AA"/>
    <w:rsid w:val="005775CD"/>
    <w:rsid w:val="00580400"/>
    <w:rsid w:val="00580BA4"/>
    <w:rsid w:val="00580D60"/>
    <w:rsid w:val="00580E64"/>
    <w:rsid w:val="00580FA7"/>
    <w:rsid w:val="005815F8"/>
    <w:rsid w:val="005819C3"/>
    <w:rsid w:val="00582033"/>
    <w:rsid w:val="005843EC"/>
    <w:rsid w:val="005850CB"/>
    <w:rsid w:val="00585EBF"/>
    <w:rsid w:val="005865BF"/>
    <w:rsid w:val="00586804"/>
    <w:rsid w:val="00587040"/>
    <w:rsid w:val="00590FE2"/>
    <w:rsid w:val="005912E5"/>
    <w:rsid w:val="00591457"/>
    <w:rsid w:val="00591A6D"/>
    <w:rsid w:val="00591F59"/>
    <w:rsid w:val="00592FE9"/>
    <w:rsid w:val="00593295"/>
    <w:rsid w:val="005946CE"/>
    <w:rsid w:val="00595B1E"/>
    <w:rsid w:val="00595BD6"/>
    <w:rsid w:val="005967C1"/>
    <w:rsid w:val="005970EC"/>
    <w:rsid w:val="00597CB4"/>
    <w:rsid w:val="005A2164"/>
    <w:rsid w:val="005A24FD"/>
    <w:rsid w:val="005A2EF9"/>
    <w:rsid w:val="005A31F8"/>
    <w:rsid w:val="005A39B0"/>
    <w:rsid w:val="005A3B65"/>
    <w:rsid w:val="005A519E"/>
    <w:rsid w:val="005B07D6"/>
    <w:rsid w:val="005B0991"/>
    <w:rsid w:val="005B1E23"/>
    <w:rsid w:val="005B3A43"/>
    <w:rsid w:val="005B55D7"/>
    <w:rsid w:val="005B5E22"/>
    <w:rsid w:val="005B5F86"/>
    <w:rsid w:val="005B5FE7"/>
    <w:rsid w:val="005B6186"/>
    <w:rsid w:val="005B65F0"/>
    <w:rsid w:val="005B7160"/>
    <w:rsid w:val="005B7204"/>
    <w:rsid w:val="005B72CF"/>
    <w:rsid w:val="005B7AE6"/>
    <w:rsid w:val="005C0196"/>
    <w:rsid w:val="005C08A2"/>
    <w:rsid w:val="005C0A7F"/>
    <w:rsid w:val="005C15EB"/>
    <w:rsid w:val="005C2747"/>
    <w:rsid w:val="005C2AC2"/>
    <w:rsid w:val="005C2BFB"/>
    <w:rsid w:val="005C4336"/>
    <w:rsid w:val="005C53C9"/>
    <w:rsid w:val="005C5BEB"/>
    <w:rsid w:val="005C615C"/>
    <w:rsid w:val="005C67E9"/>
    <w:rsid w:val="005C6E67"/>
    <w:rsid w:val="005C6F3C"/>
    <w:rsid w:val="005C771A"/>
    <w:rsid w:val="005C7E53"/>
    <w:rsid w:val="005D06CD"/>
    <w:rsid w:val="005D27F5"/>
    <w:rsid w:val="005D29EC"/>
    <w:rsid w:val="005D3006"/>
    <w:rsid w:val="005D3046"/>
    <w:rsid w:val="005D4135"/>
    <w:rsid w:val="005D4547"/>
    <w:rsid w:val="005D4843"/>
    <w:rsid w:val="005D5791"/>
    <w:rsid w:val="005D5B8D"/>
    <w:rsid w:val="005D6198"/>
    <w:rsid w:val="005D6995"/>
    <w:rsid w:val="005D6BF7"/>
    <w:rsid w:val="005D6DD1"/>
    <w:rsid w:val="005E0A9D"/>
    <w:rsid w:val="005E0E2D"/>
    <w:rsid w:val="005E15F1"/>
    <w:rsid w:val="005E1838"/>
    <w:rsid w:val="005E1BD8"/>
    <w:rsid w:val="005E1DBD"/>
    <w:rsid w:val="005E253F"/>
    <w:rsid w:val="005E3608"/>
    <w:rsid w:val="005E43A5"/>
    <w:rsid w:val="005E528F"/>
    <w:rsid w:val="005E559D"/>
    <w:rsid w:val="005E57ED"/>
    <w:rsid w:val="005E595F"/>
    <w:rsid w:val="005E62B7"/>
    <w:rsid w:val="005E640D"/>
    <w:rsid w:val="005E6A22"/>
    <w:rsid w:val="005E72A8"/>
    <w:rsid w:val="005E7D1F"/>
    <w:rsid w:val="005F02B1"/>
    <w:rsid w:val="005F0F46"/>
    <w:rsid w:val="005F0FCA"/>
    <w:rsid w:val="005F1C52"/>
    <w:rsid w:val="005F1EAD"/>
    <w:rsid w:val="005F2BC4"/>
    <w:rsid w:val="005F4380"/>
    <w:rsid w:val="005F554F"/>
    <w:rsid w:val="005F565D"/>
    <w:rsid w:val="005F590C"/>
    <w:rsid w:val="005F66FB"/>
    <w:rsid w:val="005F6AB5"/>
    <w:rsid w:val="005F7C01"/>
    <w:rsid w:val="006004F7"/>
    <w:rsid w:val="00600E40"/>
    <w:rsid w:val="00601889"/>
    <w:rsid w:val="00601B24"/>
    <w:rsid w:val="00602582"/>
    <w:rsid w:val="00602D32"/>
    <w:rsid w:val="0060334C"/>
    <w:rsid w:val="006033B0"/>
    <w:rsid w:val="00603FCA"/>
    <w:rsid w:val="00604232"/>
    <w:rsid w:val="00604CE9"/>
    <w:rsid w:val="00605225"/>
    <w:rsid w:val="006053C2"/>
    <w:rsid w:val="00605DBC"/>
    <w:rsid w:val="0060608C"/>
    <w:rsid w:val="0060608D"/>
    <w:rsid w:val="006101C7"/>
    <w:rsid w:val="00611B0A"/>
    <w:rsid w:val="00611BE8"/>
    <w:rsid w:val="0061288D"/>
    <w:rsid w:val="006130FE"/>
    <w:rsid w:val="006136FD"/>
    <w:rsid w:val="006140B0"/>
    <w:rsid w:val="00614852"/>
    <w:rsid w:val="00615983"/>
    <w:rsid w:val="0061603B"/>
    <w:rsid w:val="00616D75"/>
    <w:rsid w:val="0061795F"/>
    <w:rsid w:val="00620CAF"/>
    <w:rsid w:val="006213CE"/>
    <w:rsid w:val="006215E6"/>
    <w:rsid w:val="00621BC2"/>
    <w:rsid w:val="00621BF7"/>
    <w:rsid w:val="00622E7A"/>
    <w:rsid w:val="00622FE4"/>
    <w:rsid w:val="006236D3"/>
    <w:rsid w:val="0062502E"/>
    <w:rsid w:val="00625121"/>
    <w:rsid w:val="00625B2C"/>
    <w:rsid w:val="00626A3B"/>
    <w:rsid w:val="00626BED"/>
    <w:rsid w:val="006273BD"/>
    <w:rsid w:val="0062768C"/>
    <w:rsid w:val="00627C9E"/>
    <w:rsid w:val="00627E61"/>
    <w:rsid w:val="00630260"/>
    <w:rsid w:val="006308AA"/>
    <w:rsid w:val="00631000"/>
    <w:rsid w:val="00631A91"/>
    <w:rsid w:val="00634AAE"/>
    <w:rsid w:val="0063654F"/>
    <w:rsid w:val="00636A39"/>
    <w:rsid w:val="00636B8A"/>
    <w:rsid w:val="006401B3"/>
    <w:rsid w:val="00640932"/>
    <w:rsid w:val="00640BEC"/>
    <w:rsid w:val="006415D1"/>
    <w:rsid w:val="00642CD7"/>
    <w:rsid w:val="00643307"/>
    <w:rsid w:val="00644201"/>
    <w:rsid w:val="006449F9"/>
    <w:rsid w:val="0064535C"/>
    <w:rsid w:val="006453A6"/>
    <w:rsid w:val="00646DBA"/>
    <w:rsid w:val="00647537"/>
    <w:rsid w:val="00647909"/>
    <w:rsid w:val="00650911"/>
    <w:rsid w:val="00650BA3"/>
    <w:rsid w:val="00650FB6"/>
    <w:rsid w:val="0065142B"/>
    <w:rsid w:val="006517D3"/>
    <w:rsid w:val="00653766"/>
    <w:rsid w:val="00654049"/>
    <w:rsid w:val="006543AB"/>
    <w:rsid w:val="006543B6"/>
    <w:rsid w:val="00654CE0"/>
    <w:rsid w:val="00661F98"/>
    <w:rsid w:val="006620AB"/>
    <w:rsid w:val="0066295E"/>
    <w:rsid w:val="00662D1B"/>
    <w:rsid w:val="00662F8D"/>
    <w:rsid w:val="00663230"/>
    <w:rsid w:val="0066656F"/>
    <w:rsid w:val="00666744"/>
    <w:rsid w:val="00667BB8"/>
    <w:rsid w:val="00667F12"/>
    <w:rsid w:val="00670A6B"/>
    <w:rsid w:val="0067158A"/>
    <w:rsid w:val="00671713"/>
    <w:rsid w:val="00672123"/>
    <w:rsid w:val="00672D18"/>
    <w:rsid w:val="006734E8"/>
    <w:rsid w:val="00673B45"/>
    <w:rsid w:val="006744D1"/>
    <w:rsid w:val="006754AA"/>
    <w:rsid w:val="00676852"/>
    <w:rsid w:val="00676D19"/>
    <w:rsid w:val="006808D0"/>
    <w:rsid w:val="0068095B"/>
    <w:rsid w:val="0068110C"/>
    <w:rsid w:val="006821E1"/>
    <w:rsid w:val="00682EE0"/>
    <w:rsid w:val="00683CBF"/>
    <w:rsid w:val="00683F4D"/>
    <w:rsid w:val="0068419E"/>
    <w:rsid w:val="00684B6B"/>
    <w:rsid w:val="006858E4"/>
    <w:rsid w:val="0068674B"/>
    <w:rsid w:val="00686EFA"/>
    <w:rsid w:val="006873A3"/>
    <w:rsid w:val="00687664"/>
    <w:rsid w:val="00687A88"/>
    <w:rsid w:val="006900BC"/>
    <w:rsid w:val="00690638"/>
    <w:rsid w:val="006919EE"/>
    <w:rsid w:val="00691A86"/>
    <w:rsid w:val="006921C6"/>
    <w:rsid w:val="006926F1"/>
    <w:rsid w:val="0069366B"/>
    <w:rsid w:val="0069388F"/>
    <w:rsid w:val="006950F9"/>
    <w:rsid w:val="0069541D"/>
    <w:rsid w:val="00695CA3"/>
    <w:rsid w:val="00696B1E"/>
    <w:rsid w:val="00697BD9"/>
    <w:rsid w:val="006A1E9C"/>
    <w:rsid w:val="006A23D2"/>
    <w:rsid w:val="006A31D6"/>
    <w:rsid w:val="006A34BD"/>
    <w:rsid w:val="006A63AB"/>
    <w:rsid w:val="006A66E8"/>
    <w:rsid w:val="006A7134"/>
    <w:rsid w:val="006A783D"/>
    <w:rsid w:val="006A7A97"/>
    <w:rsid w:val="006B0B7E"/>
    <w:rsid w:val="006B0FC0"/>
    <w:rsid w:val="006B106A"/>
    <w:rsid w:val="006B15AC"/>
    <w:rsid w:val="006B209E"/>
    <w:rsid w:val="006B2370"/>
    <w:rsid w:val="006B43AE"/>
    <w:rsid w:val="006B4DE7"/>
    <w:rsid w:val="006B526E"/>
    <w:rsid w:val="006B5C56"/>
    <w:rsid w:val="006B6383"/>
    <w:rsid w:val="006B655E"/>
    <w:rsid w:val="006B796D"/>
    <w:rsid w:val="006C0877"/>
    <w:rsid w:val="006C138A"/>
    <w:rsid w:val="006C459D"/>
    <w:rsid w:val="006C490D"/>
    <w:rsid w:val="006C6229"/>
    <w:rsid w:val="006C6B5A"/>
    <w:rsid w:val="006C7656"/>
    <w:rsid w:val="006C793D"/>
    <w:rsid w:val="006D18D0"/>
    <w:rsid w:val="006D2CDE"/>
    <w:rsid w:val="006D2F87"/>
    <w:rsid w:val="006D34BA"/>
    <w:rsid w:val="006D36FC"/>
    <w:rsid w:val="006D3DDF"/>
    <w:rsid w:val="006D5249"/>
    <w:rsid w:val="006D53B0"/>
    <w:rsid w:val="006D58C3"/>
    <w:rsid w:val="006D6852"/>
    <w:rsid w:val="006D735B"/>
    <w:rsid w:val="006D783D"/>
    <w:rsid w:val="006E059E"/>
    <w:rsid w:val="006E13DF"/>
    <w:rsid w:val="006E250C"/>
    <w:rsid w:val="006E2CF2"/>
    <w:rsid w:val="006E31EA"/>
    <w:rsid w:val="006E32E6"/>
    <w:rsid w:val="006E35CB"/>
    <w:rsid w:val="006E4073"/>
    <w:rsid w:val="006E4B20"/>
    <w:rsid w:val="006E699D"/>
    <w:rsid w:val="006E6B13"/>
    <w:rsid w:val="006E6DB5"/>
    <w:rsid w:val="006E7CA6"/>
    <w:rsid w:val="006E7D83"/>
    <w:rsid w:val="006F06E6"/>
    <w:rsid w:val="006F1460"/>
    <w:rsid w:val="006F3B93"/>
    <w:rsid w:val="006F5CEB"/>
    <w:rsid w:val="006F6058"/>
    <w:rsid w:val="006F632E"/>
    <w:rsid w:val="006F6CF2"/>
    <w:rsid w:val="006F785C"/>
    <w:rsid w:val="006F7DA5"/>
    <w:rsid w:val="007005C8"/>
    <w:rsid w:val="00701BF0"/>
    <w:rsid w:val="00701E7B"/>
    <w:rsid w:val="00702939"/>
    <w:rsid w:val="00702CB3"/>
    <w:rsid w:val="00703245"/>
    <w:rsid w:val="00704060"/>
    <w:rsid w:val="00704C2A"/>
    <w:rsid w:val="00704FD4"/>
    <w:rsid w:val="007075F7"/>
    <w:rsid w:val="00707E9D"/>
    <w:rsid w:val="00710971"/>
    <w:rsid w:val="00710A44"/>
    <w:rsid w:val="00710FFB"/>
    <w:rsid w:val="0071106D"/>
    <w:rsid w:val="00712004"/>
    <w:rsid w:val="00712B0D"/>
    <w:rsid w:val="00713129"/>
    <w:rsid w:val="00713A21"/>
    <w:rsid w:val="007142F9"/>
    <w:rsid w:val="00714760"/>
    <w:rsid w:val="00715329"/>
    <w:rsid w:val="00715B40"/>
    <w:rsid w:val="00715C0A"/>
    <w:rsid w:val="007161ED"/>
    <w:rsid w:val="00717698"/>
    <w:rsid w:val="007178F7"/>
    <w:rsid w:val="00720DA6"/>
    <w:rsid w:val="00720DD4"/>
    <w:rsid w:val="0072119F"/>
    <w:rsid w:val="00721B30"/>
    <w:rsid w:val="0072389F"/>
    <w:rsid w:val="00723BC3"/>
    <w:rsid w:val="00723CBA"/>
    <w:rsid w:val="00724C10"/>
    <w:rsid w:val="00725252"/>
    <w:rsid w:val="00725423"/>
    <w:rsid w:val="0072611D"/>
    <w:rsid w:val="007274EC"/>
    <w:rsid w:val="007309A7"/>
    <w:rsid w:val="00730E60"/>
    <w:rsid w:val="00731BE3"/>
    <w:rsid w:val="007321A5"/>
    <w:rsid w:val="0073273A"/>
    <w:rsid w:val="00733277"/>
    <w:rsid w:val="0073553E"/>
    <w:rsid w:val="007359C2"/>
    <w:rsid w:val="007359E3"/>
    <w:rsid w:val="0073674C"/>
    <w:rsid w:val="007368B1"/>
    <w:rsid w:val="007371D2"/>
    <w:rsid w:val="0073744D"/>
    <w:rsid w:val="007377B9"/>
    <w:rsid w:val="00737C66"/>
    <w:rsid w:val="00737EB2"/>
    <w:rsid w:val="007402AF"/>
    <w:rsid w:val="00740982"/>
    <w:rsid w:val="007414CC"/>
    <w:rsid w:val="00741585"/>
    <w:rsid w:val="00741EE5"/>
    <w:rsid w:val="00742101"/>
    <w:rsid w:val="00742227"/>
    <w:rsid w:val="00742694"/>
    <w:rsid w:val="0074279E"/>
    <w:rsid w:val="0074296A"/>
    <w:rsid w:val="00743903"/>
    <w:rsid w:val="007444F7"/>
    <w:rsid w:val="00744E39"/>
    <w:rsid w:val="00745F0D"/>
    <w:rsid w:val="007460BB"/>
    <w:rsid w:val="0074683F"/>
    <w:rsid w:val="00746A78"/>
    <w:rsid w:val="00746A8E"/>
    <w:rsid w:val="00746E65"/>
    <w:rsid w:val="00747399"/>
    <w:rsid w:val="00747E91"/>
    <w:rsid w:val="00750A54"/>
    <w:rsid w:val="007529F2"/>
    <w:rsid w:val="00753DA6"/>
    <w:rsid w:val="00754A83"/>
    <w:rsid w:val="0075589E"/>
    <w:rsid w:val="007576BD"/>
    <w:rsid w:val="007578A0"/>
    <w:rsid w:val="00757A1F"/>
    <w:rsid w:val="00757AA8"/>
    <w:rsid w:val="00757D56"/>
    <w:rsid w:val="00761233"/>
    <w:rsid w:val="00761849"/>
    <w:rsid w:val="007623CA"/>
    <w:rsid w:val="00762935"/>
    <w:rsid w:val="0076296D"/>
    <w:rsid w:val="0076358B"/>
    <w:rsid w:val="00763598"/>
    <w:rsid w:val="007636AF"/>
    <w:rsid w:val="0076379D"/>
    <w:rsid w:val="00764257"/>
    <w:rsid w:val="007655D0"/>
    <w:rsid w:val="00765916"/>
    <w:rsid w:val="00766529"/>
    <w:rsid w:val="00767F83"/>
    <w:rsid w:val="007703D5"/>
    <w:rsid w:val="00770A30"/>
    <w:rsid w:val="0077211F"/>
    <w:rsid w:val="0077322C"/>
    <w:rsid w:val="00773C36"/>
    <w:rsid w:val="007749D9"/>
    <w:rsid w:val="007751B5"/>
    <w:rsid w:val="00775E7D"/>
    <w:rsid w:val="00776161"/>
    <w:rsid w:val="007762BC"/>
    <w:rsid w:val="007771A9"/>
    <w:rsid w:val="007778A1"/>
    <w:rsid w:val="00777BA7"/>
    <w:rsid w:val="00777E20"/>
    <w:rsid w:val="007800A9"/>
    <w:rsid w:val="00780D82"/>
    <w:rsid w:val="00780EE6"/>
    <w:rsid w:val="007816A0"/>
    <w:rsid w:val="007817F6"/>
    <w:rsid w:val="0078279E"/>
    <w:rsid w:val="0078325A"/>
    <w:rsid w:val="00783B90"/>
    <w:rsid w:val="007841B2"/>
    <w:rsid w:val="007849F6"/>
    <w:rsid w:val="007853CA"/>
    <w:rsid w:val="007861D3"/>
    <w:rsid w:val="00786B84"/>
    <w:rsid w:val="00786BED"/>
    <w:rsid w:val="00786E75"/>
    <w:rsid w:val="007903B9"/>
    <w:rsid w:val="00791363"/>
    <w:rsid w:val="0079162F"/>
    <w:rsid w:val="0079231F"/>
    <w:rsid w:val="00793446"/>
    <w:rsid w:val="00793526"/>
    <w:rsid w:val="00793B69"/>
    <w:rsid w:val="00794AA9"/>
    <w:rsid w:val="00794EC1"/>
    <w:rsid w:val="00794EE6"/>
    <w:rsid w:val="00795A35"/>
    <w:rsid w:val="00795B35"/>
    <w:rsid w:val="00796512"/>
    <w:rsid w:val="0079655A"/>
    <w:rsid w:val="0079674E"/>
    <w:rsid w:val="00796A74"/>
    <w:rsid w:val="00796E45"/>
    <w:rsid w:val="007A04EA"/>
    <w:rsid w:val="007A0699"/>
    <w:rsid w:val="007A0DAF"/>
    <w:rsid w:val="007A0EAB"/>
    <w:rsid w:val="007A1707"/>
    <w:rsid w:val="007A1953"/>
    <w:rsid w:val="007A1CC9"/>
    <w:rsid w:val="007A3430"/>
    <w:rsid w:val="007A3B9B"/>
    <w:rsid w:val="007A4484"/>
    <w:rsid w:val="007A4B16"/>
    <w:rsid w:val="007A4BFC"/>
    <w:rsid w:val="007A59F6"/>
    <w:rsid w:val="007A6087"/>
    <w:rsid w:val="007A6EDF"/>
    <w:rsid w:val="007A7411"/>
    <w:rsid w:val="007A764E"/>
    <w:rsid w:val="007A7987"/>
    <w:rsid w:val="007B13EE"/>
    <w:rsid w:val="007B15BF"/>
    <w:rsid w:val="007B24C2"/>
    <w:rsid w:val="007B32A7"/>
    <w:rsid w:val="007B5441"/>
    <w:rsid w:val="007B66A3"/>
    <w:rsid w:val="007C05CE"/>
    <w:rsid w:val="007C07EC"/>
    <w:rsid w:val="007C14F7"/>
    <w:rsid w:val="007C1C80"/>
    <w:rsid w:val="007C1F7E"/>
    <w:rsid w:val="007C1FC8"/>
    <w:rsid w:val="007C2B61"/>
    <w:rsid w:val="007C3953"/>
    <w:rsid w:val="007C397A"/>
    <w:rsid w:val="007C3C70"/>
    <w:rsid w:val="007C433A"/>
    <w:rsid w:val="007C72EA"/>
    <w:rsid w:val="007D102E"/>
    <w:rsid w:val="007D1302"/>
    <w:rsid w:val="007D1401"/>
    <w:rsid w:val="007D162E"/>
    <w:rsid w:val="007D28E2"/>
    <w:rsid w:val="007D2D37"/>
    <w:rsid w:val="007D2FBF"/>
    <w:rsid w:val="007D39C3"/>
    <w:rsid w:val="007D3BC2"/>
    <w:rsid w:val="007D5ADC"/>
    <w:rsid w:val="007D5BA4"/>
    <w:rsid w:val="007D6B4C"/>
    <w:rsid w:val="007D6DC4"/>
    <w:rsid w:val="007D7025"/>
    <w:rsid w:val="007E05DE"/>
    <w:rsid w:val="007E135D"/>
    <w:rsid w:val="007E14CC"/>
    <w:rsid w:val="007E2C20"/>
    <w:rsid w:val="007E34A7"/>
    <w:rsid w:val="007E36AA"/>
    <w:rsid w:val="007E3A02"/>
    <w:rsid w:val="007E4509"/>
    <w:rsid w:val="007E48C4"/>
    <w:rsid w:val="007E4E2F"/>
    <w:rsid w:val="007E4FE3"/>
    <w:rsid w:val="007E5FFE"/>
    <w:rsid w:val="007E6128"/>
    <w:rsid w:val="007E6209"/>
    <w:rsid w:val="007E725B"/>
    <w:rsid w:val="007E7B5F"/>
    <w:rsid w:val="007E7FDA"/>
    <w:rsid w:val="007F07EB"/>
    <w:rsid w:val="007F1D90"/>
    <w:rsid w:val="007F2B5C"/>
    <w:rsid w:val="007F2E12"/>
    <w:rsid w:val="007F3BB4"/>
    <w:rsid w:val="007F3C6B"/>
    <w:rsid w:val="007F3F18"/>
    <w:rsid w:val="007F441C"/>
    <w:rsid w:val="007F478C"/>
    <w:rsid w:val="007F4973"/>
    <w:rsid w:val="007F4B39"/>
    <w:rsid w:val="007F57BB"/>
    <w:rsid w:val="007F6867"/>
    <w:rsid w:val="00801087"/>
    <w:rsid w:val="00801894"/>
    <w:rsid w:val="008018DA"/>
    <w:rsid w:val="008025C8"/>
    <w:rsid w:val="00802E12"/>
    <w:rsid w:val="00803C6A"/>
    <w:rsid w:val="00804812"/>
    <w:rsid w:val="00805915"/>
    <w:rsid w:val="00805A5D"/>
    <w:rsid w:val="00805A87"/>
    <w:rsid w:val="00805A90"/>
    <w:rsid w:val="00806821"/>
    <w:rsid w:val="00807BD1"/>
    <w:rsid w:val="008106ED"/>
    <w:rsid w:val="00810B7B"/>
    <w:rsid w:val="008110F3"/>
    <w:rsid w:val="00811C54"/>
    <w:rsid w:val="00812CDF"/>
    <w:rsid w:val="00813449"/>
    <w:rsid w:val="00813C50"/>
    <w:rsid w:val="00814EF5"/>
    <w:rsid w:val="00815122"/>
    <w:rsid w:val="00815612"/>
    <w:rsid w:val="008157B9"/>
    <w:rsid w:val="00816581"/>
    <w:rsid w:val="00820622"/>
    <w:rsid w:val="00820F96"/>
    <w:rsid w:val="00821E92"/>
    <w:rsid w:val="00823090"/>
    <w:rsid w:val="008232F7"/>
    <w:rsid w:val="00824751"/>
    <w:rsid w:val="00825020"/>
    <w:rsid w:val="0082591B"/>
    <w:rsid w:val="008260D3"/>
    <w:rsid w:val="008265B6"/>
    <w:rsid w:val="008272D1"/>
    <w:rsid w:val="00827B52"/>
    <w:rsid w:val="00830059"/>
    <w:rsid w:val="008302F9"/>
    <w:rsid w:val="00830B35"/>
    <w:rsid w:val="00832C24"/>
    <w:rsid w:val="00832C29"/>
    <w:rsid w:val="00833ABF"/>
    <w:rsid w:val="0083459D"/>
    <w:rsid w:val="00834B09"/>
    <w:rsid w:val="00834B0B"/>
    <w:rsid w:val="00835023"/>
    <w:rsid w:val="00836B48"/>
    <w:rsid w:val="008370A5"/>
    <w:rsid w:val="008370A8"/>
    <w:rsid w:val="008372F5"/>
    <w:rsid w:val="008372FD"/>
    <w:rsid w:val="00840354"/>
    <w:rsid w:val="00840B96"/>
    <w:rsid w:val="00841197"/>
    <w:rsid w:val="008460EE"/>
    <w:rsid w:val="0085016B"/>
    <w:rsid w:val="008502D4"/>
    <w:rsid w:val="0085030B"/>
    <w:rsid w:val="00851444"/>
    <w:rsid w:val="0085226B"/>
    <w:rsid w:val="008523D3"/>
    <w:rsid w:val="008525AA"/>
    <w:rsid w:val="00853311"/>
    <w:rsid w:val="00853626"/>
    <w:rsid w:val="00854A5A"/>
    <w:rsid w:val="00854D8A"/>
    <w:rsid w:val="00854FFB"/>
    <w:rsid w:val="00855358"/>
    <w:rsid w:val="00855D55"/>
    <w:rsid w:val="008565FA"/>
    <w:rsid w:val="0085695F"/>
    <w:rsid w:val="00860A29"/>
    <w:rsid w:val="008649CA"/>
    <w:rsid w:val="00864BF5"/>
    <w:rsid w:val="0086511F"/>
    <w:rsid w:val="00865316"/>
    <w:rsid w:val="00865D98"/>
    <w:rsid w:val="00865E33"/>
    <w:rsid w:val="00866316"/>
    <w:rsid w:val="0086637B"/>
    <w:rsid w:val="0086774D"/>
    <w:rsid w:val="00870866"/>
    <w:rsid w:val="00870DF5"/>
    <w:rsid w:val="00870E0C"/>
    <w:rsid w:val="008727AB"/>
    <w:rsid w:val="00872862"/>
    <w:rsid w:val="0087364A"/>
    <w:rsid w:val="00873E9F"/>
    <w:rsid w:val="008743BA"/>
    <w:rsid w:val="008745BE"/>
    <w:rsid w:val="0087497F"/>
    <w:rsid w:val="008749A6"/>
    <w:rsid w:val="00874B0C"/>
    <w:rsid w:val="00874C20"/>
    <w:rsid w:val="00874D69"/>
    <w:rsid w:val="008758BC"/>
    <w:rsid w:val="00876673"/>
    <w:rsid w:val="008806D9"/>
    <w:rsid w:val="00880E2A"/>
    <w:rsid w:val="0088183D"/>
    <w:rsid w:val="00882557"/>
    <w:rsid w:val="00882D26"/>
    <w:rsid w:val="00882EBB"/>
    <w:rsid w:val="00883BED"/>
    <w:rsid w:val="00884CBE"/>
    <w:rsid w:val="008866ED"/>
    <w:rsid w:val="00886C7E"/>
    <w:rsid w:val="00887C40"/>
    <w:rsid w:val="00887CA6"/>
    <w:rsid w:val="008901E4"/>
    <w:rsid w:val="00890889"/>
    <w:rsid w:val="00890B49"/>
    <w:rsid w:val="008919DF"/>
    <w:rsid w:val="00891ECC"/>
    <w:rsid w:val="00893001"/>
    <w:rsid w:val="0089348E"/>
    <w:rsid w:val="00893C19"/>
    <w:rsid w:val="00894DCE"/>
    <w:rsid w:val="008975DF"/>
    <w:rsid w:val="008A03C6"/>
    <w:rsid w:val="008A24FD"/>
    <w:rsid w:val="008A3292"/>
    <w:rsid w:val="008A355D"/>
    <w:rsid w:val="008A3990"/>
    <w:rsid w:val="008A3A09"/>
    <w:rsid w:val="008A3C4C"/>
    <w:rsid w:val="008A3FC1"/>
    <w:rsid w:val="008A583C"/>
    <w:rsid w:val="008A7C01"/>
    <w:rsid w:val="008B05D0"/>
    <w:rsid w:val="008B05E4"/>
    <w:rsid w:val="008B085D"/>
    <w:rsid w:val="008B0A2D"/>
    <w:rsid w:val="008B1A12"/>
    <w:rsid w:val="008B1B50"/>
    <w:rsid w:val="008B1C64"/>
    <w:rsid w:val="008B21E3"/>
    <w:rsid w:val="008B310A"/>
    <w:rsid w:val="008B35D9"/>
    <w:rsid w:val="008B427C"/>
    <w:rsid w:val="008B5375"/>
    <w:rsid w:val="008B57A8"/>
    <w:rsid w:val="008B594F"/>
    <w:rsid w:val="008B6B0C"/>
    <w:rsid w:val="008C03BD"/>
    <w:rsid w:val="008C0B19"/>
    <w:rsid w:val="008C0BC8"/>
    <w:rsid w:val="008C0F17"/>
    <w:rsid w:val="008C1E9D"/>
    <w:rsid w:val="008C517F"/>
    <w:rsid w:val="008C66A6"/>
    <w:rsid w:val="008C6B2C"/>
    <w:rsid w:val="008C70DA"/>
    <w:rsid w:val="008C7B8A"/>
    <w:rsid w:val="008C7ED8"/>
    <w:rsid w:val="008C7FE9"/>
    <w:rsid w:val="008D0EEE"/>
    <w:rsid w:val="008D0F98"/>
    <w:rsid w:val="008D1F17"/>
    <w:rsid w:val="008D3680"/>
    <w:rsid w:val="008D435A"/>
    <w:rsid w:val="008D441F"/>
    <w:rsid w:val="008D4778"/>
    <w:rsid w:val="008D4E79"/>
    <w:rsid w:val="008D4FD4"/>
    <w:rsid w:val="008D5D2C"/>
    <w:rsid w:val="008D63E1"/>
    <w:rsid w:val="008D6D46"/>
    <w:rsid w:val="008D6FC5"/>
    <w:rsid w:val="008D7EF7"/>
    <w:rsid w:val="008E1174"/>
    <w:rsid w:val="008E166A"/>
    <w:rsid w:val="008E2675"/>
    <w:rsid w:val="008E30C2"/>
    <w:rsid w:val="008E30F8"/>
    <w:rsid w:val="008E37B4"/>
    <w:rsid w:val="008E3F86"/>
    <w:rsid w:val="008E44BC"/>
    <w:rsid w:val="008E4D19"/>
    <w:rsid w:val="008E5780"/>
    <w:rsid w:val="008E7CDC"/>
    <w:rsid w:val="008F0175"/>
    <w:rsid w:val="008F03A3"/>
    <w:rsid w:val="008F0C12"/>
    <w:rsid w:val="008F1835"/>
    <w:rsid w:val="008F2A74"/>
    <w:rsid w:val="008F2C78"/>
    <w:rsid w:val="008F37A4"/>
    <w:rsid w:val="008F3935"/>
    <w:rsid w:val="008F3D64"/>
    <w:rsid w:val="008F41AC"/>
    <w:rsid w:val="008F42A1"/>
    <w:rsid w:val="008F4963"/>
    <w:rsid w:val="008F543B"/>
    <w:rsid w:val="008F663E"/>
    <w:rsid w:val="008F6A02"/>
    <w:rsid w:val="008F6A6E"/>
    <w:rsid w:val="008F78B1"/>
    <w:rsid w:val="008F791E"/>
    <w:rsid w:val="0090116B"/>
    <w:rsid w:val="009029BA"/>
    <w:rsid w:val="00903793"/>
    <w:rsid w:val="0090464A"/>
    <w:rsid w:val="00904FE0"/>
    <w:rsid w:val="00905220"/>
    <w:rsid w:val="00906C81"/>
    <w:rsid w:val="00906CFB"/>
    <w:rsid w:val="00907D40"/>
    <w:rsid w:val="00910582"/>
    <w:rsid w:val="00910CBF"/>
    <w:rsid w:val="00911FC0"/>
    <w:rsid w:val="00912575"/>
    <w:rsid w:val="0091298A"/>
    <w:rsid w:val="00912DE6"/>
    <w:rsid w:val="00913320"/>
    <w:rsid w:val="009133B7"/>
    <w:rsid w:val="009135E0"/>
    <w:rsid w:val="009141F0"/>
    <w:rsid w:val="009159A9"/>
    <w:rsid w:val="00915A0D"/>
    <w:rsid w:val="00915BF3"/>
    <w:rsid w:val="009171FA"/>
    <w:rsid w:val="009173E3"/>
    <w:rsid w:val="00917974"/>
    <w:rsid w:val="009204AE"/>
    <w:rsid w:val="009215FE"/>
    <w:rsid w:val="00921902"/>
    <w:rsid w:val="00921A34"/>
    <w:rsid w:val="00923297"/>
    <w:rsid w:val="00925140"/>
    <w:rsid w:val="00925C22"/>
    <w:rsid w:val="009262FC"/>
    <w:rsid w:val="00926CC6"/>
    <w:rsid w:val="00927BA9"/>
    <w:rsid w:val="00927DB5"/>
    <w:rsid w:val="00927DCB"/>
    <w:rsid w:val="009307DF"/>
    <w:rsid w:val="00931A06"/>
    <w:rsid w:val="00931ADA"/>
    <w:rsid w:val="00933AF5"/>
    <w:rsid w:val="009350FA"/>
    <w:rsid w:val="009357E3"/>
    <w:rsid w:val="00935935"/>
    <w:rsid w:val="00935954"/>
    <w:rsid w:val="00936226"/>
    <w:rsid w:val="0093628D"/>
    <w:rsid w:val="00936470"/>
    <w:rsid w:val="009372B4"/>
    <w:rsid w:val="00940341"/>
    <w:rsid w:val="00940FCE"/>
    <w:rsid w:val="009411F1"/>
    <w:rsid w:val="009416E8"/>
    <w:rsid w:val="009444DD"/>
    <w:rsid w:val="00944612"/>
    <w:rsid w:val="00944869"/>
    <w:rsid w:val="00944D16"/>
    <w:rsid w:val="0094548A"/>
    <w:rsid w:val="00946AF9"/>
    <w:rsid w:val="00950442"/>
    <w:rsid w:val="00950A5C"/>
    <w:rsid w:val="00950A68"/>
    <w:rsid w:val="00950F1D"/>
    <w:rsid w:val="009511D5"/>
    <w:rsid w:val="0095164F"/>
    <w:rsid w:val="00951C08"/>
    <w:rsid w:val="0095252A"/>
    <w:rsid w:val="00953E42"/>
    <w:rsid w:val="00954591"/>
    <w:rsid w:val="00954E36"/>
    <w:rsid w:val="0095547C"/>
    <w:rsid w:val="00955A20"/>
    <w:rsid w:val="00955F89"/>
    <w:rsid w:val="009560D5"/>
    <w:rsid w:val="00956BE2"/>
    <w:rsid w:val="00956D2D"/>
    <w:rsid w:val="00957370"/>
    <w:rsid w:val="00957561"/>
    <w:rsid w:val="00957D20"/>
    <w:rsid w:val="009606C4"/>
    <w:rsid w:val="009610E7"/>
    <w:rsid w:val="009614BA"/>
    <w:rsid w:val="009619D4"/>
    <w:rsid w:val="00961ED8"/>
    <w:rsid w:val="00962C4D"/>
    <w:rsid w:val="00963109"/>
    <w:rsid w:val="009632D1"/>
    <w:rsid w:val="00963611"/>
    <w:rsid w:val="009636BD"/>
    <w:rsid w:val="00963BFD"/>
    <w:rsid w:val="0096530D"/>
    <w:rsid w:val="009658C8"/>
    <w:rsid w:val="00966FB8"/>
    <w:rsid w:val="00967134"/>
    <w:rsid w:val="009679BB"/>
    <w:rsid w:val="009707A6"/>
    <w:rsid w:val="00970CD6"/>
    <w:rsid w:val="00970D1D"/>
    <w:rsid w:val="0097107A"/>
    <w:rsid w:val="009712C0"/>
    <w:rsid w:val="009727CC"/>
    <w:rsid w:val="009730CF"/>
    <w:rsid w:val="00975A31"/>
    <w:rsid w:val="00975FCC"/>
    <w:rsid w:val="00976495"/>
    <w:rsid w:val="00976BB0"/>
    <w:rsid w:val="00976C9B"/>
    <w:rsid w:val="009776B3"/>
    <w:rsid w:val="00977844"/>
    <w:rsid w:val="00980226"/>
    <w:rsid w:val="0098057D"/>
    <w:rsid w:val="009806AC"/>
    <w:rsid w:val="009809CC"/>
    <w:rsid w:val="0098180B"/>
    <w:rsid w:val="009834E4"/>
    <w:rsid w:val="00983FCB"/>
    <w:rsid w:val="00985D63"/>
    <w:rsid w:val="00987053"/>
    <w:rsid w:val="009875E0"/>
    <w:rsid w:val="00987E50"/>
    <w:rsid w:val="00990E52"/>
    <w:rsid w:val="00990FCB"/>
    <w:rsid w:val="009913E2"/>
    <w:rsid w:val="00992942"/>
    <w:rsid w:val="00992E84"/>
    <w:rsid w:val="00994FBE"/>
    <w:rsid w:val="009956E4"/>
    <w:rsid w:val="00995957"/>
    <w:rsid w:val="00995C8C"/>
    <w:rsid w:val="009962D7"/>
    <w:rsid w:val="0099736E"/>
    <w:rsid w:val="0099774C"/>
    <w:rsid w:val="00997AAD"/>
    <w:rsid w:val="009A1A32"/>
    <w:rsid w:val="009A247D"/>
    <w:rsid w:val="009A3225"/>
    <w:rsid w:val="009A3B5D"/>
    <w:rsid w:val="009A3CFD"/>
    <w:rsid w:val="009A455C"/>
    <w:rsid w:val="009A4D9C"/>
    <w:rsid w:val="009A5027"/>
    <w:rsid w:val="009A504B"/>
    <w:rsid w:val="009A542D"/>
    <w:rsid w:val="009A57C6"/>
    <w:rsid w:val="009A5B64"/>
    <w:rsid w:val="009A5EC0"/>
    <w:rsid w:val="009B2386"/>
    <w:rsid w:val="009B3037"/>
    <w:rsid w:val="009B3682"/>
    <w:rsid w:val="009B3C16"/>
    <w:rsid w:val="009B41CA"/>
    <w:rsid w:val="009B569E"/>
    <w:rsid w:val="009B60F1"/>
    <w:rsid w:val="009B6980"/>
    <w:rsid w:val="009B754E"/>
    <w:rsid w:val="009B7FA1"/>
    <w:rsid w:val="009C0295"/>
    <w:rsid w:val="009C03C3"/>
    <w:rsid w:val="009C0A5B"/>
    <w:rsid w:val="009C19C4"/>
    <w:rsid w:val="009C225F"/>
    <w:rsid w:val="009C412E"/>
    <w:rsid w:val="009C4460"/>
    <w:rsid w:val="009C55F2"/>
    <w:rsid w:val="009C5C86"/>
    <w:rsid w:val="009C6098"/>
    <w:rsid w:val="009C79DE"/>
    <w:rsid w:val="009D04A7"/>
    <w:rsid w:val="009D0BD0"/>
    <w:rsid w:val="009D14D4"/>
    <w:rsid w:val="009D1800"/>
    <w:rsid w:val="009D1A6F"/>
    <w:rsid w:val="009D1DBC"/>
    <w:rsid w:val="009D3421"/>
    <w:rsid w:val="009D34A3"/>
    <w:rsid w:val="009D3B73"/>
    <w:rsid w:val="009D45E0"/>
    <w:rsid w:val="009D6195"/>
    <w:rsid w:val="009D6576"/>
    <w:rsid w:val="009D75C0"/>
    <w:rsid w:val="009D771F"/>
    <w:rsid w:val="009D7BEF"/>
    <w:rsid w:val="009E3097"/>
    <w:rsid w:val="009E3B46"/>
    <w:rsid w:val="009E4BA4"/>
    <w:rsid w:val="009E50F2"/>
    <w:rsid w:val="009E559A"/>
    <w:rsid w:val="009E6992"/>
    <w:rsid w:val="009E7DA3"/>
    <w:rsid w:val="009E7FA1"/>
    <w:rsid w:val="009F0833"/>
    <w:rsid w:val="009F134E"/>
    <w:rsid w:val="009F2045"/>
    <w:rsid w:val="009F2201"/>
    <w:rsid w:val="009F382F"/>
    <w:rsid w:val="009F4066"/>
    <w:rsid w:val="009F40F9"/>
    <w:rsid w:val="009F5859"/>
    <w:rsid w:val="009F719E"/>
    <w:rsid w:val="009F7301"/>
    <w:rsid w:val="009F7D5A"/>
    <w:rsid w:val="00A00665"/>
    <w:rsid w:val="00A00672"/>
    <w:rsid w:val="00A00C1C"/>
    <w:rsid w:val="00A00E74"/>
    <w:rsid w:val="00A01444"/>
    <w:rsid w:val="00A03C52"/>
    <w:rsid w:val="00A03CD4"/>
    <w:rsid w:val="00A052D1"/>
    <w:rsid w:val="00A05532"/>
    <w:rsid w:val="00A079C1"/>
    <w:rsid w:val="00A12B03"/>
    <w:rsid w:val="00A12CBE"/>
    <w:rsid w:val="00A12DB3"/>
    <w:rsid w:val="00A12F7B"/>
    <w:rsid w:val="00A131F4"/>
    <w:rsid w:val="00A14352"/>
    <w:rsid w:val="00A15FC3"/>
    <w:rsid w:val="00A1632F"/>
    <w:rsid w:val="00A16FDB"/>
    <w:rsid w:val="00A170C1"/>
    <w:rsid w:val="00A177FE"/>
    <w:rsid w:val="00A204A1"/>
    <w:rsid w:val="00A208EA"/>
    <w:rsid w:val="00A20AB6"/>
    <w:rsid w:val="00A20E8E"/>
    <w:rsid w:val="00A21074"/>
    <w:rsid w:val="00A211CA"/>
    <w:rsid w:val="00A23411"/>
    <w:rsid w:val="00A25292"/>
    <w:rsid w:val="00A25E21"/>
    <w:rsid w:val="00A26735"/>
    <w:rsid w:val="00A301D3"/>
    <w:rsid w:val="00A311E6"/>
    <w:rsid w:val="00A31504"/>
    <w:rsid w:val="00A315D5"/>
    <w:rsid w:val="00A315E3"/>
    <w:rsid w:val="00A322FE"/>
    <w:rsid w:val="00A32BC0"/>
    <w:rsid w:val="00A33179"/>
    <w:rsid w:val="00A34083"/>
    <w:rsid w:val="00A34225"/>
    <w:rsid w:val="00A34E51"/>
    <w:rsid w:val="00A357AF"/>
    <w:rsid w:val="00A35F21"/>
    <w:rsid w:val="00A3780E"/>
    <w:rsid w:val="00A379FE"/>
    <w:rsid w:val="00A37E12"/>
    <w:rsid w:val="00A403D9"/>
    <w:rsid w:val="00A40413"/>
    <w:rsid w:val="00A42A66"/>
    <w:rsid w:val="00A42F11"/>
    <w:rsid w:val="00A4463B"/>
    <w:rsid w:val="00A4535C"/>
    <w:rsid w:val="00A457EC"/>
    <w:rsid w:val="00A45D76"/>
    <w:rsid w:val="00A45E42"/>
    <w:rsid w:val="00A46732"/>
    <w:rsid w:val="00A4692B"/>
    <w:rsid w:val="00A47803"/>
    <w:rsid w:val="00A500FD"/>
    <w:rsid w:val="00A50AD0"/>
    <w:rsid w:val="00A50D28"/>
    <w:rsid w:val="00A51ADD"/>
    <w:rsid w:val="00A52927"/>
    <w:rsid w:val="00A52BE9"/>
    <w:rsid w:val="00A53141"/>
    <w:rsid w:val="00A5333C"/>
    <w:rsid w:val="00A536B9"/>
    <w:rsid w:val="00A53B6F"/>
    <w:rsid w:val="00A5415F"/>
    <w:rsid w:val="00A54968"/>
    <w:rsid w:val="00A54FE9"/>
    <w:rsid w:val="00A5577C"/>
    <w:rsid w:val="00A567A9"/>
    <w:rsid w:val="00A567CB"/>
    <w:rsid w:val="00A606E8"/>
    <w:rsid w:val="00A60CF8"/>
    <w:rsid w:val="00A61515"/>
    <w:rsid w:val="00A61A3B"/>
    <w:rsid w:val="00A62197"/>
    <w:rsid w:val="00A62AB5"/>
    <w:rsid w:val="00A630AE"/>
    <w:rsid w:val="00A63A0F"/>
    <w:rsid w:val="00A6406F"/>
    <w:rsid w:val="00A640AA"/>
    <w:rsid w:val="00A64DE2"/>
    <w:rsid w:val="00A656BE"/>
    <w:rsid w:val="00A66647"/>
    <w:rsid w:val="00A66780"/>
    <w:rsid w:val="00A67475"/>
    <w:rsid w:val="00A678BE"/>
    <w:rsid w:val="00A706ED"/>
    <w:rsid w:val="00A707AC"/>
    <w:rsid w:val="00A7330E"/>
    <w:rsid w:val="00A736CC"/>
    <w:rsid w:val="00A76011"/>
    <w:rsid w:val="00A7675A"/>
    <w:rsid w:val="00A77051"/>
    <w:rsid w:val="00A804BC"/>
    <w:rsid w:val="00A80546"/>
    <w:rsid w:val="00A81228"/>
    <w:rsid w:val="00A81463"/>
    <w:rsid w:val="00A818CA"/>
    <w:rsid w:val="00A81C34"/>
    <w:rsid w:val="00A82092"/>
    <w:rsid w:val="00A82559"/>
    <w:rsid w:val="00A825BD"/>
    <w:rsid w:val="00A8346F"/>
    <w:rsid w:val="00A8412F"/>
    <w:rsid w:val="00A84282"/>
    <w:rsid w:val="00A847A2"/>
    <w:rsid w:val="00A860EE"/>
    <w:rsid w:val="00A86197"/>
    <w:rsid w:val="00A866A7"/>
    <w:rsid w:val="00A911A3"/>
    <w:rsid w:val="00A9155E"/>
    <w:rsid w:val="00A9190E"/>
    <w:rsid w:val="00A92912"/>
    <w:rsid w:val="00A92CE5"/>
    <w:rsid w:val="00A933E2"/>
    <w:rsid w:val="00A943F1"/>
    <w:rsid w:val="00A944A2"/>
    <w:rsid w:val="00A948AF"/>
    <w:rsid w:val="00A95394"/>
    <w:rsid w:val="00A956EC"/>
    <w:rsid w:val="00A95847"/>
    <w:rsid w:val="00A96048"/>
    <w:rsid w:val="00A96865"/>
    <w:rsid w:val="00A96A95"/>
    <w:rsid w:val="00A96F12"/>
    <w:rsid w:val="00AA05B7"/>
    <w:rsid w:val="00AA07F4"/>
    <w:rsid w:val="00AA09CF"/>
    <w:rsid w:val="00AA0EF6"/>
    <w:rsid w:val="00AA1B51"/>
    <w:rsid w:val="00AA1E06"/>
    <w:rsid w:val="00AA27EF"/>
    <w:rsid w:val="00AA35A6"/>
    <w:rsid w:val="00AA3C04"/>
    <w:rsid w:val="00AA44A8"/>
    <w:rsid w:val="00AA6108"/>
    <w:rsid w:val="00AA6E2E"/>
    <w:rsid w:val="00AA7A7D"/>
    <w:rsid w:val="00AA7CAD"/>
    <w:rsid w:val="00AB0FED"/>
    <w:rsid w:val="00AB1013"/>
    <w:rsid w:val="00AB49C9"/>
    <w:rsid w:val="00AB54FF"/>
    <w:rsid w:val="00AB68F4"/>
    <w:rsid w:val="00AC012D"/>
    <w:rsid w:val="00AC1A93"/>
    <w:rsid w:val="00AC1B79"/>
    <w:rsid w:val="00AC2594"/>
    <w:rsid w:val="00AC3A63"/>
    <w:rsid w:val="00AC3BF6"/>
    <w:rsid w:val="00AC3ED7"/>
    <w:rsid w:val="00AC4AFF"/>
    <w:rsid w:val="00AC5308"/>
    <w:rsid w:val="00AC55A6"/>
    <w:rsid w:val="00AC6578"/>
    <w:rsid w:val="00AC69AB"/>
    <w:rsid w:val="00AC72BF"/>
    <w:rsid w:val="00AC7490"/>
    <w:rsid w:val="00AD0358"/>
    <w:rsid w:val="00AD3148"/>
    <w:rsid w:val="00AD434F"/>
    <w:rsid w:val="00AD4DD5"/>
    <w:rsid w:val="00AD5692"/>
    <w:rsid w:val="00AD5ABC"/>
    <w:rsid w:val="00AD5BF5"/>
    <w:rsid w:val="00AD6007"/>
    <w:rsid w:val="00AD75E2"/>
    <w:rsid w:val="00AD7C9A"/>
    <w:rsid w:val="00AD7D68"/>
    <w:rsid w:val="00AD7FAC"/>
    <w:rsid w:val="00AE0598"/>
    <w:rsid w:val="00AE1420"/>
    <w:rsid w:val="00AE1491"/>
    <w:rsid w:val="00AE1560"/>
    <w:rsid w:val="00AE2889"/>
    <w:rsid w:val="00AE28FF"/>
    <w:rsid w:val="00AE327E"/>
    <w:rsid w:val="00AE3D86"/>
    <w:rsid w:val="00AE5519"/>
    <w:rsid w:val="00AE6396"/>
    <w:rsid w:val="00AE69FA"/>
    <w:rsid w:val="00AE73B6"/>
    <w:rsid w:val="00AE7438"/>
    <w:rsid w:val="00AE74CA"/>
    <w:rsid w:val="00AF1239"/>
    <w:rsid w:val="00AF1392"/>
    <w:rsid w:val="00AF25E9"/>
    <w:rsid w:val="00AF269D"/>
    <w:rsid w:val="00AF2AAF"/>
    <w:rsid w:val="00AF4ED5"/>
    <w:rsid w:val="00AF5310"/>
    <w:rsid w:val="00AF5F61"/>
    <w:rsid w:val="00AF6A06"/>
    <w:rsid w:val="00AF7F89"/>
    <w:rsid w:val="00B00AAD"/>
    <w:rsid w:val="00B00EA7"/>
    <w:rsid w:val="00B011FA"/>
    <w:rsid w:val="00B016F8"/>
    <w:rsid w:val="00B021BC"/>
    <w:rsid w:val="00B0264C"/>
    <w:rsid w:val="00B02BA2"/>
    <w:rsid w:val="00B0302D"/>
    <w:rsid w:val="00B033CB"/>
    <w:rsid w:val="00B040D5"/>
    <w:rsid w:val="00B06079"/>
    <w:rsid w:val="00B063ED"/>
    <w:rsid w:val="00B06E36"/>
    <w:rsid w:val="00B10931"/>
    <w:rsid w:val="00B10AFF"/>
    <w:rsid w:val="00B1141F"/>
    <w:rsid w:val="00B1195A"/>
    <w:rsid w:val="00B122D6"/>
    <w:rsid w:val="00B12A8F"/>
    <w:rsid w:val="00B13076"/>
    <w:rsid w:val="00B1357D"/>
    <w:rsid w:val="00B1366C"/>
    <w:rsid w:val="00B14683"/>
    <w:rsid w:val="00B16173"/>
    <w:rsid w:val="00B20255"/>
    <w:rsid w:val="00B20D98"/>
    <w:rsid w:val="00B20E9B"/>
    <w:rsid w:val="00B21445"/>
    <w:rsid w:val="00B236B6"/>
    <w:rsid w:val="00B23C38"/>
    <w:rsid w:val="00B23C9F"/>
    <w:rsid w:val="00B23F22"/>
    <w:rsid w:val="00B23FD6"/>
    <w:rsid w:val="00B24B22"/>
    <w:rsid w:val="00B24C56"/>
    <w:rsid w:val="00B251DF"/>
    <w:rsid w:val="00B255DF"/>
    <w:rsid w:val="00B25F15"/>
    <w:rsid w:val="00B269E5"/>
    <w:rsid w:val="00B30585"/>
    <w:rsid w:val="00B3060E"/>
    <w:rsid w:val="00B3114B"/>
    <w:rsid w:val="00B32669"/>
    <w:rsid w:val="00B331E6"/>
    <w:rsid w:val="00B3343C"/>
    <w:rsid w:val="00B339BD"/>
    <w:rsid w:val="00B34598"/>
    <w:rsid w:val="00B3481A"/>
    <w:rsid w:val="00B34BF0"/>
    <w:rsid w:val="00B35D2B"/>
    <w:rsid w:val="00B36047"/>
    <w:rsid w:val="00B3728F"/>
    <w:rsid w:val="00B37418"/>
    <w:rsid w:val="00B37A19"/>
    <w:rsid w:val="00B40579"/>
    <w:rsid w:val="00B40776"/>
    <w:rsid w:val="00B40DF9"/>
    <w:rsid w:val="00B40ED4"/>
    <w:rsid w:val="00B40F1B"/>
    <w:rsid w:val="00B4113E"/>
    <w:rsid w:val="00B413F2"/>
    <w:rsid w:val="00B41540"/>
    <w:rsid w:val="00B41AB6"/>
    <w:rsid w:val="00B41C74"/>
    <w:rsid w:val="00B41E95"/>
    <w:rsid w:val="00B4244F"/>
    <w:rsid w:val="00B425C1"/>
    <w:rsid w:val="00B42907"/>
    <w:rsid w:val="00B4397C"/>
    <w:rsid w:val="00B440C1"/>
    <w:rsid w:val="00B44116"/>
    <w:rsid w:val="00B44178"/>
    <w:rsid w:val="00B44CEA"/>
    <w:rsid w:val="00B46111"/>
    <w:rsid w:val="00B46F43"/>
    <w:rsid w:val="00B50622"/>
    <w:rsid w:val="00B506B0"/>
    <w:rsid w:val="00B512E7"/>
    <w:rsid w:val="00B53855"/>
    <w:rsid w:val="00B53B0E"/>
    <w:rsid w:val="00B544EE"/>
    <w:rsid w:val="00B54626"/>
    <w:rsid w:val="00B549AB"/>
    <w:rsid w:val="00B550DD"/>
    <w:rsid w:val="00B56E2C"/>
    <w:rsid w:val="00B57730"/>
    <w:rsid w:val="00B577D7"/>
    <w:rsid w:val="00B60095"/>
    <w:rsid w:val="00B600E2"/>
    <w:rsid w:val="00B612C7"/>
    <w:rsid w:val="00B61BD9"/>
    <w:rsid w:val="00B63260"/>
    <w:rsid w:val="00B63CDD"/>
    <w:rsid w:val="00B65185"/>
    <w:rsid w:val="00B65796"/>
    <w:rsid w:val="00B658BB"/>
    <w:rsid w:val="00B66213"/>
    <w:rsid w:val="00B701F5"/>
    <w:rsid w:val="00B70509"/>
    <w:rsid w:val="00B70EB2"/>
    <w:rsid w:val="00B7193D"/>
    <w:rsid w:val="00B74C76"/>
    <w:rsid w:val="00B76885"/>
    <w:rsid w:val="00B7751D"/>
    <w:rsid w:val="00B77FAD"/>
    <w:rsid w:val="00B80BB5"/>
    <w:rsid w:val="00B82B93"/>
    <w:rsid w:val="00B830F1"/>
    <w:rsid w:val="00B839B8"/>
    <w:rsid w:val="00B83CED"/>
    <w:rsid w:val="00B84816"/>
    <w:rsid w:val="00B84BD6"/>
    <w:rsid w:val="00B84C27"/>
    <w:rsid w:val="00B85F26"/>
    <w:rsid w:val="00B90673"/>
    <w:rsid w:val="00B90C10"/>
    <w:rsid w:val="00B91CE0"/>
    <w:rsid w:val="00B91E32"/>
    <w:rsid w:val="00B91F7E"/>
    <w:rsid w:val="00B92047"/>
    <w:rsid w:val="00B92C40"/>
    <w:rsid w:val="00B934ED"/>
    <w:rsid w:val="00B936C2"/>
    <w:rsid w:val="00B94C30"/>
    <w:rsid w:val="00B9565A"/>
    <w:rsid w:val="00B95F5B"/>
    <w:rsid w:val="00B97753"/>
    <w:rsid w:val="00BA15AD"/>
    <w:rsid w:val="00BA1A0E"/>
    <w:rsid w:val="00BA214F"/>
    <w:rsid w:val="00BA36C2"/>
    <w:rsid w:val="00BA3874"/>
    <w:rsid w:val="00BA6F87"/>
    <w:rsid w:val="00BA72D9"/>
    <w:rsid w:val="00BA76DC"/>
    <w:rsid w:val="00BA7BED"/>
    <w:rsid w:val="00BB0AC4"/>
    <w:rsid w:val="00BB0C25"/>
    <w:rsid w:val="00BB0DCD"/>
    <w:rsid w:val="00BB26DF"/>
    <w:rsid w:val="00BB2865"/>
    <w:rsid w:val="00BB2956"/>
    <w:rsid w:val="00BB3239"/>
    <w:rsid w:val="00BB382C"/>
    <w:rsid w:val="00BB5BC4"/>
    <w:rsid w:val="00BB657B"/>
    <w:rsid w:val="00BB7A16"/>
    <w:rsid w:val="00BC0FE7"/>
    <w:rsid w:val="00BC143C"/>
    <w:rsid w:val="00BC15E8"/>
    <w:rsid w:val="00BC247C"/>
    <w:rsid w:val="00BC2F72"/>
    <w:rsid w:val="00BC3DAF"/>
    <w:rsid w:val="00BC3F60"/>
    <w:rsid w:val="00BC3FA5"/>
    <w:rsid w:val="00BC4076"/>
    <w:rsid w:val="00BC4F57"/>
    <w:rsid w:val="00BC5398"/>
    <w:rsid w:val="00BC563B"/>
    <w:rsid w:val="00BC5826"/>
    <w:rsid w:val="00BC5C2D"/>
    <w:rsid w:val="00BC5F85"/>
    <w:rsid w:val="00BC60EF"/>
    <w:rsid w:val="00BC660A"/>
    <w:rsid w:val="00BC7492"/>
    <w:rsid w:val="00BC7DA0"/>
    <w:rsid w:val="00BD1C8C"/>
    <w:rsid w:val="00BD1EE2"/>
    <w:rsid w:val="00BD1F1B"/>
    <w:rsid w:val="00BD29DB"/>
    <w:rsid w:val="00BD4660"/>
    <w:rsid w:val="00BD681F"/>
    <w:rsid w:val="00BD682B"/>
    <w:rsid w:val="00BD6FFD"/>
    <w:rsid w:val="00BD7DD4"/>
    <w:rsid w:val="00BE0703"/>
    <w:rsid w:val="00BE0971"/>
    <w:rsid w:val="00BE0A80"/>
    <w:rsid w:val="00BE0DF3"/>
    <w:rsid w:val="00BE1C20"/>
    <w:rsid w:val="00BE1CA9"/>
    <w:rsid w:val="00BE2541"/>
    <w:rsid w:val="00BE42E1"/>
    <w:rsid w:val="00BE4C37"/>
    <w:rsid w:val="00BE58CA"/>
    <w:rsid w:val="00BF025B"/>
    <w:rsid w:val="00BF03A2"/>
    <w:rsid w:val="00BF0440"/>
    <w:rsid w:val="00BF0557"/>
    <w:rsid w:val="00BF0DCF"/>
    <w:rsid w:val="00BF1CB3"/>
    <w:rsid w:val="00BF31AC"/>
    <w:rsid w:val="00BF451A"/>
    <w:rsid w:val="00BF4648"/>
    <w:rsid w:val="00BF4B18"/>
    <w:rsid w:val="00BF5482"/>
    <w:rsid w:val="00BF55A8"/>
    <w:rsid w:val="00BF58C1"/>
    <w:rsid w:val="00BF775C"/>
    <w:rsid w:val="00BF7B18"/>
    <w:rsid w:val="00C02E7B"/>
    <w:rsid w:val="00C02FA5"/>
    <w:rsid w:val="00C03A27"/>
    <w:rsid w:val="00C0547F"/>
    <w:rsid w:val="00C05DE8"/>
    <w:rsid w:val="00C05FE5"/>
    <w:rsid w:val="00C068C4"/>
    <w:rsid w:val="00C073EE"/>
    <w:rsid w:val="00C10AB7"/>
    <w:rsid w:val="00C1112F"/>
    <w:rsid w:val="00C11339"/>
    <w:rsid w:val="00C11DE3"/>
    <w:rsid w:val="00C127CB"/>
    <w:rsid w:val="00C12B32"/>
    <w:rsid w:val="00C130DA"/>
    <w:rsid w:val="00C131E3"/>
    <w:rsid w:val="00C1604C"/>
    <w:rsid w:val="00C160FF"/>
    <w:rsid w:val="00C20278"/>
    <w:rsid w:val="00C20B76"/>
    <w:rsid w:val="00C232AB"/>
    <w:rsid w:val="00C254CF"/>
    <w:rsid w:val="00C25811"/>
    <w:rsid w:val="00C25849"/>
    <w:rsid w:val="00C25C8A"/>
    <w:rsid w:val="00C26098"/>
    <w:rsid w:val="00C27039"/>
    <w:rsid w:val="00C274E7"/>
    <w:rsid w:val="00C27864"/>
    <w:rsid w:val="00C2791F"/>
    <w:rsid w:val="00C27AED"/>
    <w:rsid w:val="00C3105D"/>
    <w:rsid w:val="00C3148E"/>
    <w:rsid w:val="00C3331E"/>
    <w:rsid w:val="00C333EA"/>
    <w:rsid w:val="00C34165"/>
    <w:rsid w:val="00C34CCD"/>
    <w:rsid w:val="00C3575A"/>
    <w:rsid w:val="00C368AB"/>
    <w:rsid w:val="00C37C89"/>
    <w:rsid w:val="00C37F4D"/>
    <w:rsid w:val="00C403B1"/>
    <w:rsid w:val="00C40EC9"/>
    <w:rsid w:val="00C413E2"/>
    <w:rsid w:val="00C4188C"/>
    <w:rsid w:val="00C42067"/>
    <w:rsid w:val="00C4252E"/>
    <w:rsid w:val="00C42C7A"/>
    <w:rsid w:val="00C42FA1"/>
    <w:rsid w:val="00C4369A"/>
    <w:rsid w:val="00C4371C"/>
    <w:rsid w:val="00C43A31"/>
    <w:rsid w:val="00C44882"/>
    <w:rsid w:val="00C448A2"/>
    <w:rsid w:val="00C44BDF"/>
    <w:rsid w:val="00C460B9"/>
    <w:rsid w:val="00C47B56"/>
    <w:rsid w:val="00C47CD7"/>
    <w:rsid w:val="00C5000B"/>
    <w:rsid w:val="00C50B53"/>
    <w:rsid w:val="00C51049"/>
    <w:rsid w:val="00C52463"/>
    <w:rsid w:val="00C54417"/>
    <w:rsid w:val="00C55406"/>
    <w:rsid w:val="00C57A85"/>
    <w:rsid w:val="00C60DE6"/>
    <w:rsid w:val="00C60E86"/>
    <w:rsid w:val="00C612CA"/>
    <w:rsid w:val="00C61897"/>
    <w:rsid w:val="00C62577"/>
    <w:rsid w:val="00C638AB"/>
    <w:rsid w:val="00C63EC6"/>
    <w:rsid w:val="00C64429"/>
    <w:rsid w:val="00C65D33"/>
    <w:rsid w:val="00C66BA6"/>
    <w:rsid w:val="00C66CBA"/>
    <w:rsid w:val="00C67BFE"/>
    <w:rsid w:val="00C7147A"/>
    <w:rsid w:val="00C715F0"/>
    <w:rsid w:val="00C72BFE"/>
    <w:rsid w:val="00C73E53"/>
    <w:rsid w:val="00C756FD"/>
    <w:rsid w:val="00C762B8"/>
    <w:rsid w:val="00C76310"/>
    <w:rsid w:val="00C76634"/>
    <w:rsid w:val="00C76876"/>
    <w:rsid w:val="00C7743C"/>
    <w:rsid w:val="00C77C5E"/>
    <w:rsid w:val="00C819B1"/>
    <w:rsid w:val="00C81F7B"/>
    <w:rsid w:val="00C827B1"/>
    <w:rsid w:val="00C8291C"/>
    <w:rsid w:val="00C8295E"/>
    <w:rsid w:val="00C83888"/>
    <w:rsid w:val="00C85112"/>
    <w:rsid w:val="00C86C70"/>
    <w:rsid w:val="00C86F9B"/>
    <w:rsid w:val="00C8767D"/>
    <w:rsid w:val="00C87D13"/>
    <w:rsid w:val="00C90A7E"/>
    <w:rsid w:val="00C90B72"/>
    <w:rsid w:val="00C90FF1"/>
    <w:rsid w:val="00C9315B"/>
    <w:rsid w:val="00C93F5B"/>
    <w:rsid w:val="00C94263"/>
    <w:rsid w:val="00C94D13"/>
    <w:rsid w:val="00C9574B"/>
    <w:rsid w:val="00C95B1A"/>
    <w:rsid w:val="00C96502"/>
    <w:rsid w:val="00C96639"/>
    <w:rsid w:val="00C96C30"/>
    <w:rsid w:val="00C977AB"/>
    <w:rsid w:val="00C97CF6"/>
    <w:rsid w:val="00CA01C4"/>
    <w:rsid w:val="00CA127C"/>
    <w:rsid w:val="00CA13F6"/>
    <w:rsid w:val="00CA1F29"/>
    <w:rsid w:val="00CA3833"/>
    <w:rsid w:val="00CA3E9A"/>
    <w:rsid w:val="00CA4188"/>
    <w:rsid w:val="00CA49B5"/>
    <w:rsid w:val="00CA5F5F"/>
    <w:rsid w:val="00CA6506"/>
    <w:rsid w:val="00CA724D"/>
    <w:rsid w:val="00CA7C99"/>
    <w:rsid w:val="00CA7D63"/>
    <w:rsid w:val="00CB010A"/>
    <w:rsid w:val="00CB0F34"/>
    <w:rsid w:val="00CB25D2"/>
    <w:rsid w:val="00CB2899"/>
    <w:rsid w:val="00CB2C82"/>
    <w:rsid w:val="00CB4AA1"/>
    <w:rsid w:val="00CB5901"/>
    <w:rsid w:val="00CB6190"/>
    <w:rsid w:val="00CB65DF"/>
    <w:rsid w:val="00CB6B98"/>
    <w:rsid w:val="00CB72B4"/>
    <w:rsid w:val="00CB7914"/>
    <w:rsid w:val="00CB7A61"/>
    <w:rsid w:val="00CC0577"/>
    <w:rsid w:val="00CC091A"/>
    <w:rsid w:val="00CC25A6"/>
    <w:rsid w:val="00CC2761"/>
    <w:rsid w:val="00CC2A87"/>
    <w:rsid w:val="00CC368E"/>
    <w:rsid w:val="00CC3A6A"/>
    <w:rsid w:val="00CC3EAA"/>
    <w:rsid w:val="00CC43A8"/>
    <w:rsid w:val="00CC4C1C"/>
    <w:rsid w:val="00CC57A5"/>
    <w:rsid w:val="00CC5BFF"/>
    <w:rsid w:val="00CC63F7"/>
    <w:rsid w:val="00CD1172"/>
    <w:rsid w:val="00CD2A0E"/>
    <w:rsid w:val="00CD38B0"/>
    <w:rsid w:val="00CD441F"/>
    <w:rsid w:val="00CD44FE"/>
    <w:rsid w:val="00CD5FCC"/>
    <w:rsid w:val="00CD608D"/>
    <w:rsid w:val="00CD6FD0"/>
    <w:rsid w:val="00CE01FF"/>
    <w:rsid w:val="00CE1309"/>
    <w:rsid w:val="00CE1915"/>
    <w:rsid w:val="00CE26FE"/>
    <w:rsid w:val="00CE2C01"/>
    <w:rsid w:val="00CE3458"/>
    <w:rsid w:val="00CE415E"/>
    <w:rsid w:val="00CE4353"/>
    <w:rsid w:val="00CE50EA"/>
    <w:rsid w:val="00CE5913"/>
    <w:rsid w:val="00CE607F"/>
    <w:rsid w:val="00CE6699"/>
    <w:rsid w:val="00CE7058"/>
    <w:rsid w:val="00CE794E"/>
    <w:rsid w:val="00CE7F9F"/>
    <w:rsid w:val="00CF0393"/>
    <w:rsid w:val="00CF0AE3"/>
    <w:rsid w:val="00CF0F1E"/>
    <w:rsid w:val="00CF19EC"/>
    <w:rsid w:val="00CF2522"/>
    <w:rsid w:val="00CF281E"/>
    <w:rsid w:val="00CF3CD4"/>
    <w:rsid w:val="00CF3F22"/>
    <w:rsid w:val="00CF451C"/>
    <w:rsid w:val="00CF5E47"/>
    <w:rsid w:val="00CF67FE"/>
    <w:rsid w:val="00CF7C91"/>
    <w:rsid w:val="00D007E1"/>
    <w:rsid w:val="00D00BE6"/>
    <w:rsid w:val="00D015FB"/>
    <w:rsid w:val="00D021DD"/>
    <w:rsid w:val="00D029EB"/>
    <w:rsid w:val="00D02E01"/>
    <w:rsid w:val="00D04DFF"/>
    <w:rsid w:val="00D0524D"/>
    <w:rsid w:val="00D05B25"/>
    <w:rsid w:val="00D06B4D"/>
    <w:rsid w:val="00D06FFF"/>
    <w:rsid w:val="00D078FF"/>
    <w:rsid w:val="00D1023C"/>
    <w:rsid w:val="00D10254"/>
    <w:rsid w:val="00D10A27"/>
    <w:rsid w:val="00D10C45"/>
    <w:rsid w:val="00D11109"/>
    <w:rsid w:val="00D117F9"/>
    <w:rsid w:val="00D11BCD"/>
    <w:rsid w:val="00D12132"/>
    <w:rsid w:val="00D126F7"/>
    <w:rsid w:val="00D12D76"/>
    <w:rsid w:val="00D1674D"/>
    <w:rsid w:val="00D17595"/>
    <w:rsid w:val="00D21984"/>
    <w:rsid w:val="00D2280F"/>
    <w:rsid w:val="00D22D70"/>
    <w:rsid w:val="00D230BE"/>
    <w:rsid w:val="00D25B77"/>
    <w:rsid w:val="00D25C11"/>
    <w:rsid w:val="00D27C57"/>
    <w:rsid w:val="00D27CB0"/>
    <w:rsid w:val="00D3182A"/>
    <w:rsid w:val="00D31F68"/>
    <w:rsid w:val="00D3408B"/>
    <w:rsid w:val="00D341DF"/>
    <w:rsid w:val="00D355E1"/>
    <w:rsid w:val="00D35C84"/>
    <w:rsid w:val="00D35E57"/>
    <w:rsid w:val="00D37BAD"/>
    <w:rsid w:val="00D40023"/>
    <w:rsid w:val="00D40195"/>
    <w:rsid w:val="00D40EA5"/>
    <w:rsid w:val="00D41F60"/>
    <w:rsid w:val="00D430B0"/>
    <w:rsid w:val="00D43433"/>
    <w:rsid w:val="00D43694"/>
    <w:rsid w:val="00D44AA0"/>
    <w:rsid w:val="00D45A94"/>
    <w:rsid w:val="00D50A97"/>
    <w:rsid w:val="00D50F89"/>
    <w:rsid w:val="00D513BF"/>
    <w:rsid w:val="00D51B83"/>
    <w:rsid w:val="00D52345"/>
    <w:rsid w:val="00D52374"/>
    <w:rsid w:val="00D52812"/>
    <w:rsid w:val="00D528A0"/>
    <w:rsid w:val="00D528F5"/>
    <w:rsid w:val="00D52C67"/>
    <w:rsid w:val="00D52C93"/>
    <w:rsid w:val="00D546C8"/>
    <w:rsid w:val="00D55222"/>
    <w:rsid w:val="00D56F24"/>
    <w:rsid w:val="00D6144F"/>
    <w:rsid w:val="00D6183D"/>
    <w:rsid w:val="00D647C5"/>
    <w:rsid w:val="00D6676B"/>
    <w:rsid w:val="00D67061"/>
    <w:rsid w:val="00D67206"/>
    <w:rsid w:val="00D67ACA"/>
    <w:rsid w:val="00D67B18"/>
    <w:rsid w:val="00D67EE5"/>
    <w:rsid w:val="00D7128C"/>
    <w:rsid w:val="00D71F95"/>
    <w:rsid w:val="00D723B0"/>
    <w:rsid w:val="00D72B30"/>
    <w:rsid w:val="00D73143"/>
    <w:rsid w:val="00D731F9"/>
    <w:rsid w:val="00D7363D"/>
    <w:rsid w:val="00D7387C"/>
    <w:rsid w:val="00D757F9"/>
    <w:rsid w:val="00D764F7"/>
    <w:rsid w:val="00D770B4"/>
    <w:rsid w:val="00D77428"/>
    <w:rsid w:val="00D80E38"/>
    <w:rsid w:val="00D80FE7"/>
    <w:rsid w:val="00D81BF2"/>
    <w:rsid w:val="00D81C90"/>
    <w:rsid w:val="00D831FC"/>
    <w:rsid w:val="00D857B5"/>
    <w:rsid w:val="00D87063"/>
    <w:rsid w:val="00D875B5"/>
    <w:rsid w:val="00D87A0D"/>
    <w:rsid w:val="00D9033F"/>
    <w:rsid w:val="00D90626"/>
    <w:rsid w:val="00D91008"/>
    <w:rsid w:val="00D91219"/>
    <w:rsid w:val="00D912DC"/>
    <w:rsid w:val="00D91B77"/>
    <w:rsid w:val="00D921CE"/>
    <w:rsid w:val="00D92451"/>
    <w:rsid w:val="00D94D81"/>
    <w:rsid w:val="00D95A03"/>
    <w:rsid w:val="00D96389"/>
    <w:rsid w:val="00D9766B"/>
    <w:rsid w:val="00DA0D3B"/>
    <w:rsid w:val="00DA1A5A"/>
    <w:rsid w:val="00DA205C"/>
    <w:rsid w:val="00DA2085"/>
    <w:rsid w:val="00DA2184"/>
    <w:rsid w:val="00DA282F"/>
    <w:rsid w:val="00DA2A37"/>
    <w:rsid w:val="00DA2C09"/>
    <w:rsid w:val="00DA4740"/>
    <w:rsid w:val="00DA50EA"/>
    <w:rsid w:val="00DA526F"/>
    <w:rsid w:val="00DA53FC"/>
    <w:rsid w:val="00DA5693"/>
    <w:rsid w:val="00DA60AE"/>
    <w:rsid w:val="00DA6B35"/>
    <w:rsid w:val="00DA75C7"/>
    <w:rsid w:val="00DA7E76"/>
    <w:rsid w:val="00DB0164"/>
    <w:rsid w:val="00DB0728"/>
    <w:rsid w:val="00DB0FF2"/>
    <w:rsid w:val="00DB140D"/>
    <w:rsid w:val="00DB1E36"/>
    <w:rsid w:val="00DB252C"/>
    <w:rsid w:val="00DB34B8"/>
    <w:rsid w:val="00DB360D"/>
    <w:rsid w:val="00DB53B8"/>
    <w:rsid w:val="00DB5FD9"/>
    <w:rsid w:val="00DB61F0"/>
    <w:rsid w:val="00DB671E"/>
    <w:rsid w:val="00DB6AD2"/>
    <w:rsid w:val="00DB6D5B"/>
    <w:rsid w:val="00DB7A84"/>
    <w:rsid w:val="00DC008E"/>
    <w:rsid w:val="00DC2584"/>
    <w:rsid w:val="00DC26A3"/>
    <w:rsid w:val="00DC2BB5"/>
    <w:rsid w:val="00DC2D64"/>
    <w:rsid w:val="00DC2F1A"/>
    <w:rsid w:val="00DC3AFB"/>
    <w:rsid w:val="00DC4C6E"/>
    <w:rsid w:val="00DC534A"/>
    <w:rsid w:val="00DC538D"/>
    <w:rsid w:val="00DC64D9"/>
    <w:rsid w:val="00DC72E4"/>
    <w:rsid w:val="00DC7F23"/>
    <w:rsid w:val="00DD01FC"/>
    <w:rsid w:val="00DD21DC"/>
    <w:rsid w:val="00DD256B"/>
    <w:rsid w:val="00DD26A8"/>
    <w:rsid w:val="00DD2756"/>
    <w:rsid w:val="00DD3104"/>
    <w:rsid w:val="00DD47A0"/>
    <w:rsid w:val="00DD4DAC"/>
    <w:rsid w:val="00DD6338"/>
    <w:rsid w:val="00DD6F23"/>
    <w:rsid w:val="00DD734E"/>
    <w:rsid w:val="00DD7455"/>
    <w:rsid w:val="00DD74CA"/>
    <w:rsid w:val="00DD7839"/>
    <w:rsid w:val="00DE02BC"/>
    <w:rsid w:val="00DE0AC2"/>
    <w:rsid w:val="00DE3AE0"/>
    <w:rsid w:val="00DE4703"/>
    <w:rsid w:val="00DE4C11"/>
    <w:rsid w:val="00DE50D2"/>
    <w:rsid w:val="00DF07C7"/>
    <w:rsid w:val="00DF0912"/>
    <w:rsid w:val="00DF0940"/>
    <w:rsid w:val="00DF2329"/>
    <w:rsid w:val="00DF26C1"/>
    <w:rsid w:val="00DF2EFC"/>
    <w:rsid w:val="00DF2FF2"/>
    <w:rsid w:val="00DF30ED"/>
    <w:rsid w:val="00DF339A"/>
    <w:rsid w:val="00DF4661"/>
    <w:rsid w:val="00DF4FD7"/>
    <w:rsid w:val="00DF5A3A"/>
    <w:rsid w:val="00DF5CF2"/>
    <w:rsid w:val="00DF63A5"/>
    <w:rsid w:val="00E01C86"/>
    <w:rsid w:val="00E01F41"/>
    <w:rsid w:val="00E02A55"/>
    <w:rsid w:val="00E02B20"/>
    <w:rsid w:val="00E03634"/>
    <w:rsid w:val="00E038E6"/>
    <w:rsid w:val="00E04208"/>
    <w:rsid w:val="00E049E6"/>
    <w:rsid w:val="00E04D1A"/>
    <w:rsid w:val="00E052E4"/>
    <w:rsid w:val="00E053D1"/>
    <w:rsid w:val="00E05859"/>
    <w:rsid w:val="00E058B3"/>
    <w:rsid w:val="00E05F7C"/>
    <w:rsid w:val="00E061C4"/>
    <w:rsid w:val="00E067E9"/>
    <w:rsid w:val="00E06BBA"/>
    <w:rsid w:val="00E07585"/>
    <w:rsid w:val="00E07866"/>
    <w:rsid w:val="00E07AC8"/>
    <w:rsid w:val="00E1010D"/>
    <w:rsid w:val="00E1194D"/>
    <w:rsid w:val="00E11B4E"/>
    <w:rsid w:val="00E11E4A"/>
    <w:rsid w:val="00E12D6A"/>
    <w:rsid w:val="00E13334"/>
    <w:rsid w:val="00E13542"/>
    <w:rsid w:val="00E15541"/>
    <w:rsid w:val="00E16102"/>
    <w:rsid w:val="00E16779"/>
    <w:rsid w:val="00E16BCA"/>
    <w:rsid w:val="00E17034"/>
    <w:rsid w:val="00E170B0"/>
    <w:rsid w:val="00E17C61"/>
    <w:rsid w:val="00E20E5C"/>
    <w:rsid w:val="00E210BA"/>
    <w:rsid w:val="00E214C7"/>
    <w:rsid w:val="00E2200B"/>
    <w:rsid w:val="00E23794"/>
    <w:rsid w:val="00E25671"/>
    <w:rsid w:val="00E26E09"/>
    <w:rsid w:val="00E30D32"/>
    <w:rsid w:val="00E315AC"/>
    <w:rsid w:val="00E31920"/>
    <w:rsid w:val="00E3244D"/>
    <w:rsid w:val="00E326B8"/>
    <w:rsid w:val="00E32F3D"/>
    <w:rsid w:val="00E3545E"/>
    <w:rsid w:val="00E35ED7"/>
    <w:rsid w:val="00E36212"/>
    <w:rsid w:val="00E3734E"/>
    <w:rsid w:val="00E37A33"/>
    <w:rsid w:val="00E4206B"/>
    <w:rsid w:val="00E43104"/>
    <w:rsid w:val="00E45443"/>
    <w:rsid w:val="00E4551B"/>
    <w:rsid w:val="00E459F4"/>
    <w:rsid w:val="00E46E46"/>
    <w:rsid w:val="00E46FF0"/>
    <w:rsid w:val="00E4725D"/>
    <w:rsid w:val="00E47592"/>
    <w:rsid w:val="00E5055B"/>
    <w:rsid w:val="00E50D93"/>
    <w:rsid w:val="00E52537"/>
    <w:rsid w:val="00E54180"/>
    <w:rsid w:val="00E55263"/>
    <w:rsid w:val="00E55F4A"/>
    <w:rsid w:val="00E56525"/>
    <w:rsid w:val="00E5685D"/>
    <w:rsid w:val="00E56C6D"/>
    <w:rsid w:val="00E60580"/>
    <w:rsid w:val="00E60946"/>
    <w:rsid w:val="00E60CB5"/>
    <w:rsid w:val="00E61466"/>
    <w:rsid w:val="00E6194D"/>
    <w:rsid w:val="00E61A6E"/>
    <w:rsid w:val="00E62248"/>
    <w:rsid w:val="00E657A7"/>
    <w:rsid w:val="00E66A0E"/>
    <w:rsid w:val="00E66F4B"/>
    <w:rsid w:val="00E6796B"/>
    <w:rsid w:val="00E70B98"/>
    <w:rsid w:val="00E717A4"/>
    <w:rsid w:val="00E732E8"/>
    <w:rsid w:val="00E73D2B"/>
    <w:rsid w:val="00E742D8"/>
    <w:rsid w:val="00E7526B"/>
    <w:rsid w:val="00E7567D"/>
    <w:rsid w:val="00E75B5E"/>
    <w:rsid w:val="00E75DB1"/>
    <w:rsid w:val="00E761BA"/>
    <w:rsid w:val="00E764BF"/>
    <w:rsid w:val="00E83319"/>
    <w:rsid w:val="00E83C8D"/>
    <w:rsid w:val="00E84191"/>
    <w:rsid w:val="00E84CED"/>
    <w:rsid w:val="00E84D5F"/>
    <w:rsid w:val="00E85683"/>
    <w:rsid w:val="00E86AF9"/>
    <w:rsid w:val="00E904D1"/>
    <w:rsid w:val="00E90E0A"/>
    <w:rsid w:val="00E921D0"/>
    <w:rsid w:val="00E92B44"/>
    <w:rsid w:val="00E92C21"/>
    <w:rsid w:val="00E935D9"/>
    <w:rsid w:val="00E979BE"/>
    <w:rsid w:val="00EA00E9"/>
    <w:rsid w:val="00EA043F"/>
    <w:rsid w:val="00EA0832"/>
    <w:rsid w:val="00EA2299"/>
    <w:rsid w:val="00EA2B1C"/>
    <w:rsid w:val="00EA3B06"/>
    <w:rsid w:val="00EA430F"/>
    <w:rsid w:val="00EA46E5"/>
    <w:rsid w:val="00EA4F16"/>
    <w:rsid w:val="00EA59FE"/>
    <w:rsid w:val="00EA5DB3"/>
    <w:rsid w:val="00EA6500"/>
    <w:rsid w:val="00EA6942"/>
    <w:rsid w:val="00EA77DB"/>
    <w:rsid w:val="00EA7FC8"/>
    <w:rsid w:val="00EB3903"/>
    <w:rsid w:val="00EB4FB5"/>
    <w:rsid w:val="00EB516D"/>
    <w:rsid w:val="00EB5CD0"/>
    <w:rsid w:val="00EB5DA9"/>
    <w:rsid w:val="00EB6C69"/>
    <w:rsid w:val="00EB764F"/>
    <w:rsid w:val="00EB76DF"/>
    <w:rsid w:val="00EC0F33"/>
    <w:rsid w:val="00EC0FE4"/>
    <w:rsid w:val="00EC12D3"/>
    <w:rsid w:val="00EC1C35"/>
    <w:rsid w:val="00EC2032"/>
    <w:rsid w:val="00EC2238"/>
    <w:rsid w:val="00EC24B9"/>
    <w:rsid w:val="00EC3012"/>
    <w:rsid w:val="00EC3284"/>
    <w:rsid w:val="00EC3E94"/>
    <w:rsid w:val="00EC3F9F"/>
    <w:rsid w:val="00EC458A"/>
    <w:rsid w:val="00EC45E3"/>
    <w:rsid w:val="00EC4A64"/>
    <w:rsid w:val="00EC58F9"/>
    <w:rsid w:val="00EC5E7D"/>
    <w:rsid w:val="00EC66D3"/>
    <w:rsid w:val="00EC6CBA"/>
    <w:rsid w:val="00EC6D04"/>
    <w:rsid w:val="00EC7682"/>
    <w:rsid w:val="00EC76CB"/>
    <w:rsid w:val="00EC7B0E"/>
    <w:rsid w:val="00ED01B7"/>
    <w:rsid w:val="00ED0675"/>
    <w:rsid w:val="00ED0EF9"/>
    <w:rsid w:val="00ED1929"/>
    <w:rsid w:val="00ED1A8C"/>
    <w:rsid w:val="00ED1CD6"/>
    <w:rsid w:val="00ED24F3"/>
    <w:rsid w:val="00ED2F5C"/>
    <w:rsid w:val="00ED30D8"/>
    <w:rsid w:val="00ED34AF"/>
    <w:rsid w:val="00ED611B"/>
    <w:rsid w:val="00ED646B"/>
    <w:rsid w:val="00ED6A1C"/>
    <w:rsid w:val="00ED6CE2"/>
    <w:rsid w:val="00ED6E14"/>
    <w:rsid w:val="00ED6E95"/>
    <w:rsid w:val="00ED6F89"/>
    <w:rsid w:val="00EE0A79"/>
    <w:rsid w:val="00EE0FFB"/>
    <w:rsid w:val="00EE1B0B"/>
    <w:rsid w:val="00EE1C9F"/>
    <w:rsid w:val="00EE1CA6"/>
    <w:rsid w:val="00EE243C"/>
    <w:rsid w:val="00EE27AB"/>
    <w:rsid w:val="00EE3110"/>
    <w:rsid w:val="00EE4C24"/>
    <w:rsid w:val="00EE5447"/>
    <w:rsid w:val="00EE558E"/>
    <w:rsid w:val="00EE6159"/>
    <w:rsid w:val="00EE6E25"/>
    <w:rsid w:val="00EE6F79"/>
    <w:rsid w:val="00EE7CAC"/>
    <w:rsid w:val="00EF1450"/>
    <w:rsid w:val="00EF1930"/>
    <w:rsid w:val="00EF1FD3"/>
    <w:rsid w:val="00EF323E"/>
    <w:rsid w:val="00EF3730"/>
    <w:rsid w:val="00EF3B95"/>
    <w:rsid w:val="00EF3FF1"/>
    <w:rsid w:val="00EF4C81"/>
    <w:rsid w:val="00EF69A5"/>
    <w:rsid w:val="00EF69EB"/>
    <w:rsid w:val="00EF6D09"/>
    <w:rsid w:val="00F00D6D"/>
    <w:rsid w:val="00F012E1"/>
    <w:rsid w:val="00F015B6"/>
    <w:rsid w:val="00F026C7"/>
    <w:rsid w:val="00F03ED0"/>
    <w:rsid w:val="00F0486A"/>
    <w:rsid w:val="00F054A1"/>
    <w:rsid w:val="00F06165"/>
    <w:rsid w:val="00F06195"/>
    <w:rsid w:val="00F06E4D"/>
    <w:rsid w:val="00F07EC3"/>
    <w:rsid w:val="00F10BEE"/>
    <w:rsid w:val="00F10FD4"/>
    <w:rsid w:val="00F11117"/>
    <w:rsid w:val="00F111D6"/>
    <w:rsid w:val="00F1141C"/>
    <w:rsid w:val="00F11568"/>
    <w:rsid w:val="00F121CF"/>
    <w:rsid w:val="00F123CF"/>
    <w:rsid w:val="00F12FB4"/>
    <w:rsid w:val="00F135AF"/>
    <w:rsid w:val="00F13A15"/>
    <w:rsid w:val="00F13D73"/>
    <w:rsid w:val="00F1447F"/>
    <w:rsid w:val="00F14632"/>
    <w:rsid w:val="00F152ED"/>
    <w:rsid w:val="00F15D51"/>
    <w:rsid w:val="00F1606F"/>
    <w:rsid w:val="00F17146"/>
    <w:rsid w:val="00F17574"/>
    <w:rsid w:val="00F17CF2"/>
    <w:rsid w:val="00F17F99"/>
    <w:rsid w:val="00F20321"/>
    <w:rsid w:val="00F211F6"/>
    <w:rsid w:val="00F213DA"/>
    <w:rsid w:val="00F21C60"/>
    <w:rsid w:val="00F22328"/>
    <w:rsid w:val="00F2242F"/>
    <w:rsid w:val="00F231DA"/>
    <w:rsid w:val="00F239AC"/>
    <w:rsid w:val="00F24B98"/>
    <w:rsid w:val="00F24D07"/>
    <w:rsid w:val="00F25C25"/>
    <w:rsid w:val="00F26916"/>
    <w:rsid w:val="00F30205"/>
    <w:rsid w:val="00F31A85"/>
    <w:rsid w:val="00F31D9D"/>
    <w:rsid w:val="00F3219D"/>
    <w:rsid w:val="00F32B88"/>
    <w:rsid w:val="00F32D82"/>
    <w:rsid w:val="00F338DB"/>
    <w:rsid w:val="00F33C37"/>
    <w:rsid w:val="00F361C5"/>
    <w:rsid w:val="00F3641D"/>
    <w:rsid w:val="00F36581"/>
    <w:rsid w:val="00F36BD1"/>
    <w:rsid w:val="00F3702E"/>
    <w:rsid w:val="00F371B8"/>
    <w:rsid w:val="00F40153"/>
    <w:rsid w:val="00F40C82"/>
    <w:rsid w:val="00F41FE8"/>
    <w:rsid w:val="00F4259F"/>
    <w:rsid w:val="00F431BB"/>
    <w:rsid w:val="00F43C95"/>
    <w:rsid w:val="00F43CFA"/>
    <w:rsid w:val="00F43D22"/>
    <w:rsid w:val="00F4459C"/>
    <w:rsid w:val="00F449FB"/>
    <w:rsid w:val="00F4586D"/>
    <w:rsid w:val="00F474D4"/>
    <w:rsid w:val="00F50216"/>
    <w:rsid w:val="00F504E7"/>
    <w:rsid w:val="00F50FE1"/>
    <w:rsid w:val="00F540AA"/>
    <w:rsid w:val="00F54220"/>
    <w:rsid w:val="00F547E0"/>
    <w:rsid w:val="00F547F5"/>
    <w:rsid w:val="00F550A9"/>
    <w:rsid w:val="00F55A10"/>
    <w:rsid w:val="00F55FD9"/>
    <w:rsid w:val="00F57948"/>
    <w:rsid w:val="00F57BBC"/>
    <w:rsid w:val="00F57DF5"/>
    <w:rsid w:val="00F6097D"/>
    <w:rsid w:val="00F60E41"/>
    <w:rsid w:val="00F61423"/>
    <w:rsid w:val="00F617BB"/>
    <w:rsid w:val="00F61B3C"/>
    <w:rsid w:val="00F628FA"/>
    <w:rsid w:val="00F62BE6"/>
    <w:rsid w:val="00F6328E"/>
    <w:rsid w:val="00F637AF"/>
    <w:rsid w:val="00F63927"/>
    <w:rsid w:val="00F660B8"/>
    <w:rsid w:val="00F676D3"/>
    <w:rsid w:val="00F679CE"/>
    <w:rsid w:val="00F7058F"/>
    <w:rsid w:val="00F708EE"/>
    <w:rsid w:val="00F7146B"/>
    <w:rsid w:val="00F73063"/>
    <w:rsid w:val="00F735A4"/>
    <w:rsid w:val="00F74365"/>
    <w:rsid w:val="00F74A86"/>
    <w:rsid w:val="00F75D66"/>
    <w:rsid w:val="00F7651D"/>
    <w:rsid w:val="00F76880"/>
    <w:rsid w:val="00F768DC"/>
    <w:rsid w:val="00F76E09"/>
    <w:rsid w:val="00F76FBC"/>
    <w:rsid w:val="00F77DCC"/>
    <w:rsid w:val="00F804D7"/>
    <w:rsid w:val="00F80C1D"/>
    <w:rsid w:val="00F80C27"/>
    <w:rsid w:val="00F80D31"/>
    <w:rsid w:val="00F81244"/>
    <w:rsid w:val="00F81384"/>
    <w:rsid w:val="00F814DD"/>
    <w:rsid w:val="00F81AA1"/>
    <w:rsid w:val="00F82F95"/>
    <w:rsid w:val="00F83FB0"/>
    <w:rsid w:val="00F84B5A"/>
    <w:rsid w:val="00F858F0"/>
    <w:rsid w:val="00F85A57"/>
    <w:rsid w:val="00F85BDF"/>
    <w:rsid w:val="00F86AEC"/>
    <w:rsid w:val="00F871D7"/>
    <w:rsid w:val="00F874A8"/>
    <w:rsid w:val="00F876F9"/>
    <w:rsid w:val="00F87BDE"/>
    <w:rsid w:val="00F9048F"/>
    <w:rsid w:val="00F90FCF"/>
    <w:rsid w:val="00F91584"/>
    <w:rsid w:val="00F92EF1"/>
    <w:rsid w:val="00F93056"/>
    <w:rsid w:val="00F9410E"/>
    <w:rsid w:val="00F941F2"/>
    <w:rsid w:val="00F944C6"/>
    <w:rsid w:val="00F945E7"/>
    <w:rsid w:val="00F94A69"/>
    <w:rsid w:val="00F94ED0"/>
    <w:rsid w:val="00F9516E"/>
    <w:rsid w:val="00F96292"/>
    <w:rsid w:val="00F96622"/>
    <w:rsid w:val="00F966CA"/>
    <w:rsid w:val="00F968B0"/>
    <w:rsid w:val="00F968C1"/>
    <w:rsid w:val="00F97F5A"/>
    <w:rsid w:val="00F97FAB"/>
    <w:rsid w:val="00FA0E8B"/>
    <w:rsid w:val="00FA1093"/>
    <w:rsid w:val="00FA11BD"/>
    <w:rsid w:val="00FA1553"/>
    <w:rsid w:val="00FA1A8C"/>
    <w:rsid w:val="00FA1DF5"/>
    <w:rsid w:val="00FA469D"/>
    <w:rsid w:val="00FA4960"/>
    <w:rsid w:val="00FA4AC4"/>
    <w:rsid w:val="00FA4EB5"/>
    <w:rsid w:val="00FA50D1"/>
    <w:rsid w:val="00FA5C27"/>
    <w:rsid w:val="00FA69B7"/>
    <w:rsid w:val="00FA6C84"/>
    <w:rsid w:val="00FA7873"/>
    <w:rsid w:val="00FB11AD"/>
    <w:rsid w:val="00FB1A94"/>
    <w:rsid w:val="00FB1B2E"/>
    <w:rsid w:val="00FB2105"/>
    <w:rsid w:val="00FB22CA"/>
    <w:rsid w:val="00FB2AE2"/>
    <w:rsid w:val="00FB2BDD"/>
    <w:rsid w:val="00FB456C"/>
    <w:rsid w:val="00FB4B46"/>
    <w:rsid w:val="00FB4EAA"/>
    <w:rsid w:val="00FB5677"/>
    <w:rsid w:val="00FB5C74"/>
    <w:rsid w:val="00FB5F82"/>
    <w:rsid w:val="00FB619F"/>
    <w:rsid w:val="00FB658F"/>
    <w:rsid w:val="00FB6C16"/>
    <w:rsid w:val="00FB6E71"/>
    <w:rsid w:val="00FB7A57"/>
    <w:rsid w:val="00FC04C1"/>
    <w:rsid w:val="00FC0775"/>
    <w:rsid w:val="00FC0B5C"/>
    <w:rsid w:val="00FC1DCA"/>
    <w:rsid w:val="00FC288C"/>
    <w:rsid w:val="00FC2B5C"/>
    <w:rsid w:val="00FC34CE"/>
    <w:rsid w:val="00FC3FEA"/>
    <w:rsid w:val="00FC435E"/>
    <w:rsid w:val="00FC52C6"/>
    <w:rsid w:val="00FC74A2"/>
    <w:rsid w:val="00FC7F81"/>
    <w:rsid w:val="00FD025F"/>
    <w:rsid w:val="00FD0454"/>
    <w:rsid w:val="00FD106A"/>
    <w:rsid w:val="00FD216E"/>
    <w:rsid w:val="00FD2B0A"/>
    <w:rsid w:val="00FD2E01"/>
    <w:rsid w:val="00FD34B6"/>
    <w:rsid w:val="00FD368D"/>
    <w:rsid w:val="00FD3797"/>
    <w:rsid w:val="00FD4ECD"/>
    <w:rsid w:val="00FD57D8"/>
    <w:rsid w:val="00FD5C48"/>
    <w:rsid w:val="00FD7393"/>
    <w:rsid w:val="00FE0112"/>
    <w:rsid w:val="00FE07CA"/>
    <w:rsid w:val="00FE14C9"/>
    <w:rsid w:val="00FE1A07"/>
    <w:rsid w:val="00FE1BEB"/>
    <w:rsid w:val="00FE34C5"/>
    <w:rsid w:val="00FE3B34"/>
    <w:rsid w:val="00FE429B"/>
    <w:rsid w:val="00FE4843"/>
    <w:rsid w:val="00FE52FC"/>
    <w:rsid w:val="00FE54CA"/>
    <w:rsid w:val="00FE782B"/>
    <w:rsid w:val="00FE7B0F"/>
    <w:rsid w:val="00FF002C"/>
    <w:rsid w:val="00FF079E"/>
    <w:rsid w:val="00FF1239"/>
    <w:rsid w:val="00FF24CE"/>
    <w:rsid w:val="00FF3FDD"/>
    <w:rsid w:val="00FF417A"/>
    <w:rsid w:val="00FF4B3C"/>
    <w:rsid w:val="00FF4C66"/>
    <w:rsid w:val="00FF5063"/>
    <w:rsid w:val="00FF6FD2"/>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9416F1F-E47B-4C35-B65E-5BA1A5F6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stinklapis">
    <w:name w:val="Įprastasis (tinklapis)"/>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semiHidden/>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Cs w:val="20"/>
      <w:lang w:eastAsia="en-US"/>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Antrinispavadinimas">
    <w:name w:val="Antrinis pavadinimas"/>
    <w:basedOn w:val="WW-Heading"/>
    <w:next w:val="Pagrindinistekstas"/>
    <w:link w:val="AntrinispavadinimasDiagrama"/>
    <w:qFormat/>
    <w:rsid w:val="00D25B77"/>
    <w:pPr>
      <w:jc w:val="center"/>
    </w:pPr>
    <w:rPr>
      <w:i/>
      <w:iCs/>
      <w:szCs w:val="28"/>
    </w:rPr>
  </w:style>
  <w:style w:type="character" w:customStyle="1" w:styleId="AntrinispavadinimasDiagrama">
    <w:name w:val="Antrinis pavadinimas Diagrama"/>
    <w:link w:val="Antrinispavadinimas"/>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customStyle="1" w:styleId="ListParagraph">
    <w:name w:val="List Paragraph"/>
    <w:basedOn w:val="prastasis"/>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customStyle="1" w:styleId="Pagrindinistekstas20">
    <w:name w:val="Pagrindinis tekstas2"/>
    <w:basedOn w:val="prastasis"/>
    <w:rsid w:val="001767FC"/>
    <w:pPr>
      <w:suppressAutoHyphens/>
      <w:spacing w:line="360" w:lineRule="auto"/>
      <w:ind w:firstLine="539"/>
      <w:jc w:val="both"/>
    </w:pPr>
    <w:rPr>
      <w:lang w:eastAsia="ar-SA"/>
    </w:rPr>
  </w:style>
  <w:style w:type="paragraph" w:customStyle="1" w:styleId="normlt">
    <w:name w:val="normlt"/>
    <w:basedOn w:val="prastasis"/>
    <w:rsid w:val="001767FC"/>
    <w:pPr>
      <w:autoSpaceDE w:val="0"/>
      <w:autoSpaceDN w:val="0"/>
      <w:jc w:val="both"/>
    </w:pPr>
    <w:rPr>
      <w:rFonts w:ascii="TimesLT" w:hAnsi="TimesLT"/>
      <w:sz w:val="20"/>
      <w:szCs w:val="20"/>
      <w:lang w:eastAsia="en-US"/>
    </w:rPr>
  </w:style>
  <w:style w:type="paragraph" w:customStyle="1" w:styleId="WW-TableContents111">
    <w:name w:val="WW-Table Contents111"/>
    <w:basedOn w:val="Pagrindinistekstas"/>
    <w:rsid w:val="00553448"/>
    <w:pPr>
      <w:widowControl w:val="0"/>
      <w:suppressLineNumbers/>
      <w:adjustRightInd/>
      <w:spacing w:after="120" w:line="240" w:lineRule="auto"/>
      <w:textAlignment w:val="auto"/>
    </w:pPr>
    <w:rPr>
      <w:rFonts w:eastAsia="Lucida Sans Unicode"/>
      <w:lang w:eastAsia="ar-SA"/>
    </w:rPr>
  </w:style>
  <w:style w:type="paragraph" w:customStyle="1" w:styleId="Bodytext0">
    <w:name w:val="Body text"/>
    <w:rsid w:val="0049330B"/>
    <w:pPr>
      <w:ind w:firstLine="312"/>
      <w:jc w:val="both"/>
    </w:pPr>
    <w:rPr>
      <w:rFonts w:ascii="TimesLT" w:hAnsi="TimesLT"/>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448016611">
      <w:bodyDiv w:val="1"/>
      <w:marLeft w:val="0"/>
      <w:marRight w:val="0"/>
      <w:marTop w:val="0"/>
      <w:marBottom w:val="0"/>
      <w:divBdr>
        <w:top w:val="none" w:sz="0" w:space="0" w:color="auto"/>
        <w:left w:val="none" w:sz="0" w:space="0" w:color="auto"/>
        <w:bottom w:val="none" w:sz="0" w:space="0" w:color="auto"/>
        <w:right w:val="none" w:sz="0" w:space="0" w:color="auto"/>
      </w:divBdr>
    </w:div>
    <w:div w:id="948394739">
      <w:bodyDiv w:val="1"/>
      <w:marLeft w:val="0"/>
      <w:marRight w:val="0"/>
      <w:marTop w:val="0"/>
      <w:marBottom w:val="0"/>
      <w:divBdr>
        <w:top w:val="none" w:sz="0" w:space="0" w:color="auto"/>
        <w:left w:val="none" w:sz="0" w:space="0" w:color="auto"/>
        <w:bottom w:val="none" w:sz="0" w:space="0" w:color="auto"/>
        <w:right w:val="none" w:sz="0" w:space="0" w:color="auto"/>
      </w:divBdr>
    </w:div>
    <w:div w:id="1860241144">
      <w:bodyDiv w:val="1"/>
      <w:marLeft w:val="0"/>
      <w:marRight w:val="0"/>
      <w:marTop w:val="0"/>
      <w:marBottom w:val="0"/>
      <w:divBdr>
        <w:top w:val="none" w:sz="0" w:space="0" w:color="auto"/>
        <w:left w:val="none" w:sz="0" w:space="0" w:color="auto"/>
        <w:bottom w:val="none" w:sz="0" w:space="0" w:color="auto"/>
        <w:right w:val="none" w:sz="0" w:space="0" w:color="auto"/>
      </w:divBdr>
    </w:div>
    <w:div w:id="20979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89EE-F628-4462-A5D5-B76921E0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55266</Words>
  <Characters>31503</Characters>
  <Application>Microsoft Office Word</Application>
  <DocSecurity>0</DocSecurity>
  <Lines>262</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86596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Danguolė Bernotienė</cp:lastModifiedBy>
  <cp:revision>2</cp:revision>
  <cp:lastPrinted>2019-08-18T15:25:00Z</cp:lastPrinted>
  <dcterms:created xsi:type="dcterms:W3CDTF">2019-08-21T07:06:00Z</dcterms:created>
  <dcterms:modified xsi:type="dcterms:W3CDTF">2019-08-21T07:06:00Z</dcterms:modified>
</cp:coreProperties>
</file>